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0ED0" w:rsidRDefault="00460ED0">
      <w:pPr>
        <w:jc w:val="center"/>
        <w:textAlignment w:val="baseline"/>
        <w:rPr>
          <w:rFonts w:ascii="Times New Roman" w:eastAsia="等线" w:hAnsi="Times New Roman" w:cs="Times New Roman"/>
          <w:b/>
          <w:color w:val="000000" w:themeColor="text1"/>
          <w:sz w:val="28"/>
          <w:szCs w:val="28"/>
        </w:rPr>
      </w:pPr>
    </w:p>
    <w:p w:rsidR="00460ED0" w:rsidRDefault="00460ED0">
      <w:pPr>
        <w:jc w:val="center"/>
        <w:textAlignment w:val="baseline"/>
        <w:rPr>
          <w:rFonts w:ascii="Times New Roman" w:eastAsia="等线" w:hAnsi="Times New Roman" w:cs="Times New Roman"/>
          <w:b/>
          <w:color w:val="000000" w:themeColor="text1"/>
          <w:sz w:val="28"/>
          <w:szCs w:val="28"/>
        </w:rPr>
      </w:pPr>
    </w:p>
    <w:p w:rsidR="00460ED0" w:rsidRDefault="00460ED0">
      <w:pPr>
        <w:jc w:val="center"/>
        <w:textAlignment w:val="baseline"/>
        <w:rPr>
          <w:rFonts w:ascii="Times New Roman" w:eastAsia="等线" w:hAnsi="Times New Roman" w:cs="Times New Roman"/>
          <w:b/>
          <w:color w:val="000000" w:themeColor="text1"/>
          <w:sz w:val="28"/>
          <w:szCs w:val="28"/>
        </w:rPr>
      </w:pPr>
    </w:p>
    <w:p w:rsidR="00460ED0" w:rsidRDefault="00460ED0">
      <w:pPr>
        <w:jc w:val="center"/>
        <w:textAlignment w:val="baseline"/>
        <w:rPr>
          <w:rFonts w:ascii="Times New Roman" w:eastAsia="等线" w:hAnsi="Times New Roman" w:cs="Times New Roman"/>
          <w:b/>
          <w:color w:val="000000" w:themeColor="text1"/>
          <w:sz w:val="28"/>
          <w:szCs w:val="28"/>
        </w:rPr>
      </w:pPr>
    </w:p>
    <w:p w:rsidR="00460ED0" w:rsidRDefault="00460ED0">
      <w:pPr>
        <w:jc w:val="center"/>
        <w:textAlignment w:val="baseline"/>
        <w:rPr>
          <w:rFonts w:ascii="Times New Roman" w:eastAsia="等线" w:hAnsi="Times New Roman" w:cs="Times New Roman"/>
          <w:b/>
          <w:color w:val="000000" w:themeColor="text1"/>
          <w:sz w:val="28"/>
          <w:szCs w:val="28"/>
        </w:rPr>
      </w:pPr>
    </w:p>
    <w:p w:rsidR="00460ED0" w:rsidRDefault="00460ED0">
      <w:pPr>
        <w:jc w:val="center"/>
        <w:textAlignment w:val="baseline"/>
        <w:rPr>
          <w:rFonts w:ascii="Times New Roman" w:eastAsia="等线" w:hAnsi="Times New Roman" w:cs="Times New Roman"/>
          <w:b/>
          <w:color w:val="000000" w:themeColor="text1"/>
          <w:sz w:val="28"/>
          <w:szCs w:val="28"/>
        </w:rPr>
      </w:pPr>
    </w:p>
    <w:p w:rsidR="00460ED0" w:rsidRDefault="00A7485D">
      <w:pPr>
        <w:spacing w:line="720" w:lineRule="auto"/>
        <w:jc w:val="center"/>
        <w:textAlignment w:val="baseline"/>
        <w:rPr>
          <w:rFonts w:ascii="Times New Roman" w:eastAsia="等线" w:hAnsi="Times New Roman" w:cs="Times New Roman"/>
          <w:b/>
          <w:color w:val="000000" w:themeColor="text1"/>
          <w:sz w:val="44"/>
          <w:szCs w:val="44"/>
        </w:rPr>
      </w:pPr>
      <w:r>
        <w:rPr>
          <w:rFonts w:ascii="Times New Roman" w:eastAsia="等线" w:hAnsi="Times New Roman" w:cs="Times New Roman" w:hint="eastAsia"/>
          <w:b/>
          <w:color w:val="000000" w:themeColor="text1"/>
          <w:sz w:val="44"/>
          <w:szCs w:val="44"/>
        </w:rPr>
        <w:t>苏州工业园区生产建设项目水土保持</w:t>
      </w:r>
    </w:p>
    <w:p w:rsidR="00460ED0" w:rsidRDefault="00A7485D">
      <w:pPr>
        <w:spacing w:line="720" w:lineRule="auto"/>
        <w:jc w:val="center"/>
        <w:textAlignment w:val="baseline"/>
        <w:rPr>
          <w:rFonts w:ascii="Times New Roman" w:eastAsia="等线" w:hAnsi="Times New Roman" w:cs="Times New Roman"/>
          <w:b/>
          <w:color w:val="000000" w:themeColor="text1"/>
          <w:sz w:val="44"/>
          <w:szCs w:val="44"/>
        </w:rPr>
      </w:pPr>
      <w:r>
        <w:rPr>
          <w:rFonts w:ascii="Times New Roman" w:eastAsia="等线" w:hAnsi="Times New Roman" w:cs="Times New Roman" w:hint="eastAsia"/>
          <w:b/>
          <w:color w:val="000000" w:themeColor="text1"/>
          <w:sz w:val="44"/>
          <w:szCs w:val="44"/>
        </w:rPr>
        <w:t>审批监管指导手册</w:t>
      </w:r>
    </w:p>
    <w:p w:rsidR="00460ED0" w:rsidRDefault="00460ED0">
      <w:pPr>
        <w:spacing w:line="720" w:lineRule="auto"/>
        <w:jc w:val="center"/>
        <w:textAlignment w:val="baseline"/>
        <w:rPr>
          <w:rFonts w:ascii="Times New Roman" w:eastAsia="等线" w:hAnsi="Times New Roman" w:cs="Times New Roman"/>
          <w:b/>
          <w:color w:val="000000" w:themeColor="text1"/>
          <w:sz w:val="28"/>
          <w:szCs w:val="28"/>
        </w:rPr>
      </w:pPr>
    </w:p>
    <w:p w:rsidR="00460ED0" w:rsidRDefault="00460ED0">
      <w:pPr>
        <w:spacing w:line="720" w:lineRule="auto"/>
        <w:jc w:val="center"/>
        <w:textAlignment w:val="baseline"/>
        <w:rPr>
          <w:rFonts w:ascii="Times New Roman" w:eastAsia="等线" w:hAnsi="Times New Roman" w:cs="Times New Roman"/>
          <w:b/>
          <w:color w:val="000000" w:themeColor="text1"/>
          <w:sz w:val="28"/>
          <w:szCs w:val="28"/>
        </w:rPr>
      </w:pPr>
    </w:p>
    <w:p w:rsidR="00460ED0" w:rsidRDefault="00460ED0">
      <w:pPr>
        <w:spacing w:line="720" w:lineRule="auto"/>
        <w:jc w:val="center"/>
        <w:textAlignment w:val="baseline"/>
        <w:rPr>
          <w:rFonts w:ascii="Times New Roman" w:eastAsia="等线" w:hAnsi="Times New Roman" w:cs="Times New Roman"/>
          <w:b/>
          <w:color w:val="000000" w:themeColor="text1"/>
          <w:sz w:val="28"/>
          <w:szCs w:val="28"/>
        </w:rPr>
      </w:pPr>
    </w:p>
    <w:p w:rsidR="00460ED0" w:rsidRDefault="00460ED0">
      <w:pPr>
        <w:spacing w:line="720" w:lineRule="auto"/>
        <w:jc w:val="center"/>
        <w:textAlignment w:val="baseline"/>
        <w:rPr>
          <w:rFonts w:ascii="Times New Roman" w:eastAsia="等线" w:hAnsi="Times New Roman" w:cs="Times New Roman"/>
          <w:b/>
          <w:color w:val="000000" w:themeColor="text1"/>
          <w:sz w:val="28"/>
          <w:szCs w:val="28"/>
        </w:rPr>
      </w:pPr>
    </w:p>
    <w:p w:rsidR="00460ED0" w:rsidRDefault="00460ED0">
      <w:pPr>
        <w:spacing w:line="720" w:lineRule="auto"/>
        <w:jc w:val="center"/>
        <w:textAlignment w:val="baseline"/>
        <w:rPr>
          <w:rFonts w:ascii="Times New Roman" w:eastAsia="等线" w:hAnsi="Times New Roman" w:cs="Times New Roman"/>
          <w:b/>
          <w:color w:val="000000" w:themeColor="text1"/>
          <w:sz w:val="28"/>
          <w:szCs w:val="28"/>
        </w:rPr>
      </w:pPr>
    </w:p>
    <w:p w:rsidR="00460ED0" w:rsidRDefault="00A7485D">
      <w:pPr>
        <w:spacing w:line="480" w:lineRule="auto"/>
        <w:jc w:val="center"/>
        <w:textAlignment w:val="baseline"/>
        <w:rPr>
          <w:rFonts w:ascii="Times New Roman" w:eastAsia="等线" w:hAnsi="Times New Roman" w:cs="Times New Roman"/>
          <w:color w:val="000000" w:themeColor="text1"/>
          <w:sz w:val="32"/>
          <w:szCs w:val="32"/>
        </w:rPr>
      </w:pPr>
      <w:r>
        <w:rPr>
          <w:rFonts w:ascii="Times New Roman" w:eastAsia="等线" w:hAnsi="Times New Roman" w:cs="Times New Roman" w:hint="eastAsia"/>
          <w:color w:val="000000" w:themeColor="text1"/>
          <w:sz w:val="32"/>
          <w:szCs w:val="32"/>
        </w:rPr>
        <w:t>苏州工业园区水务局</w:t>
      </w:r>
    </w:p>
    <w:p w:rsidR="00460ED0" w:rsidRDefault="00A7485D">
      <w:pPr>
        <w:spacing w:line="480" w:lineRule="auto"/>
        <w:jc w:val="center"/>
        <w:textAlignment w:val="baseline"/>
        <w:rPr>
          <w:rFonts w:ascii="Times New Roman" w:eastAsia="等线" w:hAnsi="Times New Roman" w:cs="Times New Roman"/>
          <w:color w:val="000000" w:themeColor="text1"/>
          <w:sz w:val="32"/>
          <w:szCs w:val="32"/>
        </w:rPr>
        <w:sectPr w:rsidR="00460ED0">
          <w:footerReference w:type="default" r:id="rId8"/>
          <w:pgSz w:w="11906" w:h="16838"/>
          <w:pgMar w:top="1440" w:right="1800" w:bottom="1440" w:left="1800" w:header="851" w:footer="992" w:gutter="0"/>
          <w:cols w:space="425"/>
          <w:docGrid w:type="lines" w:linePitch="312"/>
        </w:sectPr>
      </w:pPr>
      <w:r>
        <w:rPr>
          <w:rFonts w:ascii="Times New Roman" w:eastAsia="等线" w:hAnsi="Times New Roman" w:cs="Times New Roman"/>
          <w:color w:val="000000" w:themeColor="text1"/>
          <w:sz w:val="32"/>
          <w:szCs w:val="32"/>
        </w:rPr>
        <w:t>2025</w:t>
      </w:r>
      <w:r>
        <w:rPr>
          <w:rFonts w:ascii="Times New Roman" w:eastAsia="等线" w:hAnsi="Times New Roman" w:cs="Times New Roman" w:hint="eastAsia"/>
          <w:color w:val="000000" w:themeColor="text1"/>
          <w:sz w:val="32"/>
          <w:szCs w:val="32"/>
        </w:rPr>
        <w:t>年</w:t>
      </w:r>
      <w:r>
        <w:rPr>
          <w:rFonts w:ascii="Times New Roman" w:eastAsia="等线" w:hAnsi="Times New Roman" w:cs="Times New Roman"/>
          <w:color w:val="000000" w:themeColor="text1"/>
          <w:sz w:val="32"/>
          <w:szCs w:val="32"/>
        </w:rPr>
        <w:t>9</w:t>
      </w:r>
      <w:r>
        <w:rPr>
          <w:rFonts w:ascii="Times New Roman" w:eastAsia="等线" w:hAnsi="Times New Roman" w:cs="Times New Roman" w:hint="eastAsia"/>
          <w:color w:val="000000" w:themeColor="text1"/>
          <w:sz w:val="32"/>
          <w:szCs w:val="32"/>
        </w:rPr>
        <w:t>月</w:t>
      </w:r>
    </w:p>
    <w:p w:rsidR="00460ED0" w:rsidRPr="000360B7" w:rsidRDefault="00A7485D">
      <w:pPr>
        <w:pStyle w:val="1"/>
        <w:spacing w:before="0" w:after="0" w:line="560" w:lineRule="exact"/>
        <w:rPr>
          <w:rFonts w:ascii="Times New Roman" w:eastAsia="黑体" w:hAnsi="Times New Roman" w:cs="Times New Roman"/>
          <w:b w:val="0"/>
          <w:bCs w:val="0"/>
          <w:sz w:val="32"/>
          <w:szCs w:val="32"/>
        </w:rPr>
      </w:pPr>
      <w:r w:rsidRPr="000360B7">
        <w:rPr>
          <w:rFonts w:ascii="Times New Roman" w:eastAsia="黑体" w:hAnsi="Times New Roman" w:cs="Times New Roman" w:hint="eastAsia"/>
          <w:b w:val="0"/>
          <w:bCs w:val="0"/>
          <w:sz w:val="32"/>
          <w:szCs w:val="28"/>
        </w:rPr>
        <w:lastRenderedPageBreak/>
        <w:t>一、</w:t>
      </w:r>
      <w:r w:rsidRPr="000360B7">
        <w:rPr>
          <w:rFonts w:ascii="Times New Roman" w:eastAsia="黑体" w:hAnsi="Times New Roman" w:cs="Times New Roman" w:hint="eastAsia"/>
          <w:b w:val="0"/>
          <w:bCs w:val="0"/>
          <w:sz w:val="32"/>
          <w:szCs w:val="32"/>
        </w:rPr>
        <w:t>水土保持方案申报条件</w:t>
      </w:r>
    </w:p>
    <w:p w:rsidR="00460ED0" w:rsidRDefault="00A7485D">
      <w:pPr>
        <w:pStyle w:val="2"/>
        <w:spacing w:before="0" w:after="0" w:line="560" w:lineRule="exact"/>
        <w:ind w:firstLineChars="200" w:firstLine="643"/>
        <w:rPr>
          <w:rFonts w:ascii="Times New Roman" w:eastAsia="楷体_GB2312" w:hAnsi="Times New Roman" w:cs="Times New Roman"/>
          <w:bCs w:val="0"/>
          <w:color w:val="000000" w:themeColor="text1"/>
        </w:rPr>
      </w:pPr>
      <w:r>
        <w:rPr>
          <w:rFonts w:ascii="Times New Roman" w:eastAsia="楷体_GB2312" w:hAnsi="Times New Roman" w:cs="Times New Roman" w:hint="eastAsia"/>
          <w:bCs w:val="0"/>
          <w:color w:val="000000" w:themeColor="text1"/>
        </w:rPr>
        <w:t>（一）审批对象</w:t>
      </w:r>
    </w:p>
    <w:p w:rsidR="00460ED0" w:rsidRDefault="00A7485D">
      <w:pPr>
        <w:spacing w:line="560" w:lineRule="exact"/>
        <w:ind w:firstLine="570"/>
        <w:textAlignment w:val="baseline"/>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color w:val="000000" w:themeColor="text1"/>
          <w:sz w:val="32"/>
          <w:szCs w:val="32"/>
        </w:rPr>
        <w:t>苏州工业园区内开办生产建设项目的建设单位或个人。</w:t>
      </w:r>
    </w:p>
    <w:p w:rsidR="00460ED0" w:rsidRDefault="00A7485D">
      <w:pPr>
        <w:pStyle w:val="2"/>
        <w:spacing w:before="0" w:after="0" w:line="560" w:lineRule="exact"/>
        <w:ind w:firstLineChars="200" w:firstLine="643"/>
        <w:rPr>
          <w:rFonts w:ascii="Times New Roman" w:eastAsia="仿宋_GB2312" w:hAnsi="Times New Roman" w:cs="Times New Roman"/>
          <w:color w:val="000000" w:themeColor="text1"/>
        </w:rPr>
      </w:pPr>
      <w:r>
        <w:rPr>
          <w:rFonts w:ascii="Times New Roman" w:eastAsia="楷体_GB2312" w:hAnsi="Times New Roman" w:cs="Times New Roman" w:hint="eastAsia"/>
          <w:bCs w:val="0"/>
          <w:color w:val="000000" w:themeColor="text1"/>
        </w:rPr>
        <w:t>（二）审批受理范围</w:t>
      </w:r>
      <w:r>
        <w:rPr>
          <w:rStyle w:val="ad"/>
          <w:rFonts w:ascii="Times New Roman" w:hAnsi="Times New Roman" w:cs="Times New Roman"/>
          <w:color w:val="000000" w:themeColor="text1"/>
          <w:sz w:val="32"/>
        </w:rPr>
        <w:footnoteReference w:id="1"/>
      </w:r>
    </w:p>
    <w:p w:rsidR="00460ED0" w:rsidRDefault="00A7485D">
      <w:pPr>
        <w:spacing w:line="560" w:lineRule="exact"/>
        <w:ind w:firstLine="570"/>
        <w:textAlignment w:val="baseline"/>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1.</w:t>
      </w:r>
      <w:r>
        <w:rPr>
          <w:rFonts w:ascii="Times New Roman" w:eastAsia="仿宋_GB2312" w:hAnsi="Times New Roman" w:cs="Times New Roman" w:hint="eastAsia"/>
          <w:color w:val="000000" w:themeColor="text1"/>
          <w:sz w:val="32"/>
          <w:szCs w:val="32"/>
        </w:rPr>
        <w:t>省级人民政府有关部门审批、核准、备案的生产建设项目由省级主管部门负责审批；</w:t>
      </w:r>
    </w:p>
    <w:p w:rsidR="00460ED0" w:rsidRDefault="00A7485D">
      <w:pPr>
        <w:spacing w:line="560" w:lineRule="exact"/>
        <w:ind w:firstLine="570"/>
        <w:textAlignment w:val="baseline"/>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2.</w:t>
      </w:r>
      <w:r>
        <w:rPr>
          <w:rFonts w:ascii="Times New Roman" w:eastAsia="仿宋_GB2312" w:hAnsi="Times New Roman" w:cs="Times New Roman" w:hint="eastAsia"/>
          <w:color w:val="000000" w:themeColor="text1"/>
          <w:sz w:val="32"/>
          <w:szCs w:val="32"/>
        </w:rPr>
        <w:t>市级人民政府有关部门审批、核准、备案的生产建设项目由市级主管部门审核审批；</w:t>
      </w:r>
    </w:p>
    <w:p w:rsidR="00460ED0" w:rsidRDefault="00A7485D">
      <w:pPr>
        <w:spacing w:line="560" w:lineRule="exact"/>
        <w:ind w:firstLine="570"/>
        <w:textAlignment w:val="baseline"/>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3.</w:t>
      </w:r>
      <w:r>
        <w:rPr>
          <w:rFonts w:ascii="Times New Roman" w:eastAsia="仿宋_GB2312" w:hAnsi="Times New Roman" w:cs="Times New Roman" w:hint="eastAsia"/>
          <w:color w:val="000000" w:themeColor="text1"/>
          <w:sz w:val="32"/>
          <w:szCs w:val="32"/>
        </w:rPr>
        <w:t>其他生产建设项目由苏州工业园区区级审核审批。</w:t>
      </w:r>
    </w:p>
    <w:p w:rsidR="00460ED0" w:rsidRDefault="00A7485D">
      <w:pPr>
        <w:spacing w:line="560" w:lineRule="exact"/>
        <w:ind w:firstLine="570"/>
        <w:textAlignment w:val="baseline"/>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color w:val="000000" w:themeColor="text1"/>
          <w:sz w:val="32"/>
          <w:szCs w:val="32"/>
        </w:rPr>
        <w:t>其中：征占地面积</w:t>
      </w:r>
      <w:r>
        <w:rPr>
          <w:rFonts w:ascii="Times New Roman" w:eastAsia="仿宋_GB2312" w:hAnsi="Times New Roman" w:cs="Times New Roman"/>
          <w:color w:val="000000" w:themeColor="text1"/>
          <w:sz w:val="32"/>
          <w:szCs w:val="32"/>
        </w:rPr>
        <w:t>5</w:t>
      </w:r>
      <w:r>
        <w:rPr>
          <w:rFonts w:ascii="Times New Roman" w:eastAsia="仿宋_GB2312" w:hAnsi="Times New Roman" w:cs="Times New Roman" w:hint="eastAsia"/>
          <w:color w:val="000000" w:themeColor="text1"/>
          <w:sz w:val="32"/>
          <w:szCs w:val="32"/>
        </w:rPr>
        <w:t>公顷以上或者挖填土石方总量</w:t>
      </w:r>
      <w:r>
        <w:rPr>
          <w:rFonts w:ascii="Times New Roman" w:eastAsia="仿宋_GB2312" w:hAnsi="Times New Roman" w:cs="Times New Roman"/>
          <w:color w:val="000000" w:themeColor="text1"/>
          <w:sz w:val="32"/>
          <w:szCs w:val="32"/>
        </w:rPr>
        <w:t>5</w:t>
      </w:r>
      <w:r>
        <w:rPr>
          <w:rFonts w:ascii="Times New Roman" w:eastAsia="仿宋_GB2312" w:hAnsi="Times New Roman" w:cs="Times New Roman" w:hint="eastAsia"/>
          <w:color w:val="000000" w:themeColor="text1"/>
          <w:sz w:val="32"/>
          <w:szCs w:val="32"/>
        </w:rPr>
        <w:t>万立方米以上的生产建设项目，应当编制水土保持方案报告书。</w:t>
      </w:r>
    </w:p>
    <w:p w:rsidR="00460ED0" w:rsidRDefault="00A7485D">
      <w:pPr>
        <w:spacing w:line="560" w:lineRule="exact"/>
        <w:ind w:firstLine="570"/>
        <w:textAlignment w:val="baseline"/>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color w:val="000000" w:themeColor="text1"/>
          <w:sz w:val="32"/>
          <w:szCs w:val="32"/>
        </w:rPr>
        <w:t>征占地面积</w:t>
      </w:r>
      <w:r>
        <w:rPr>
          <w:rFonts w:ascii="Times New Roman" w:eastAsia="仿宋_GB2312" w:hAnsi="Times New Roman" w:cs="Times New Roman"/>
          <w:color w:val="000000" w:themeColor="text1"/>
          <w:sz w:val="32"/>
          <w:szCs w:val="32"/>
        </w:rPr>
        <w:t>0.5</w:t>
      </w:r>
      <w:r>
        <w:rPr>
          <w:rFonts w:ascii="Times New Roman" w:eastAsia="仿宋_GB2312" w:hAnsi="Times New Roman" w:cs="Times New Roman" w:hint="eastAsia"/>
          <w:color w:val="000000" w:themeColor="text1"/>
          <w:sz w:val="32"/>
          <w:szCs w:val="32"/>
        </w:rPr>
        <w:t>公顷以上、不足</w:t>
      </w:r>
      <w:r>
        <w:rPr>
          <w:rFonts w:ascii="Times New Roman" w:eastAsia="仿宋_GB2312" w:hAnsi="Times New Roman" w:cs="Times New Roman"/>
          <w:color w:val="000000" w:themeColor="text1"/>
          <w:sz w:val="32"/>
          <w:szCs w:val="32"/>
        </w:rPr>
        <w:t>5</w:t>
      </w:r>
      <w:r>
        <w:rPr>
          <w:rFonts w:ascii="Times New Roman" w:eastAsia="仿宋_GB2312" w:hAnsi="Times New Roman" w:cs="Times New Roman" w:hint="eastAsia"/>
          <w:color w:val="000000" w:themeColor="text1"/>
          <w:sz w:val="32"/>
          <w:szCs w:val="32"/>
        </w:rPr>
        <w:t>公顷或者挖填土石方总量</w:t>
      </w:r>
      <w:r>
        <w:rPr>
          <w:rFonts w:ascii="Times New Roman" w:eastAsia="仿宋_GB2312" w:hAnsi="Times New Roman" w:cs="Times New Roman"/>
          <w:color w:val="000000" w:themeColor="text1"/>
          <w:sz w:val="32"/>
          <w:szCs w:val="32"/>
        </w:rPr>
        <w:t>1000</w:t>
      </w:r>
      <w:r>
        <w:rPr>
          <w:rFonts w:ascii="Times New Roman" w:eastAsia="仿宋_GB2312" w:hAnsi="Times New Roman" w:cs="Times New Roman" w:hint="eastAsia"/>
          <w:color w:val="000000" w:themeColor="text1"/>
          <w:sz w:val="32"/>
          <w:szCs w:val="32"/>
        </w:rPr>
        <w:t>立方米以上、不足</w:t>
      </w:r>
      <w:r>
        <w:rPr>
          <w:rFonts w:ascii="Times New Roman" w:eastAsia="仿宋_GB2312" w:hAnsi="Times New Roman" w:cs="Times New Roman"/>
          <w:color w:val="000000" w:themeColor="text1"/>
          <w:sz w:val="32"/>
          <w:szCs w:val="32"/>
        </w:rPr>
        <w:t>5</w:t>
      </w:r>
      <w:r>
        <w:rPr>
          <w:rFonts w:ascii="Times New Roman" w:eastAsia="仿宋_GB2312" w:hAnsi="Times New Roman" w:cs="Times New Roman" w:hint="eastAsia"/>
          <w:color w:val="000000" w:themeColor="text1"/>
          <w:sz w:val="32"/>
          <w:szCs w:val="32"/>
        </w:rPr>
        <w:t>万立方米的生产建设项目，应当编制水土保持方案报告表。</w:t>
      </w:r>
    </w:p>
    <w:p w:rsidR="00460ED0" w:rsidRDefault="00A7485D">
      <w:pPr>
        <w:spacing w:line="560" w:lineRule="exact"/>
        <w:ind w:firstLine="570"/>
        <w:textAlignment w:val="baseline"/>
        <w:rPr>
          <w:rFonts w:ascii="Times New Roman" w:eastAsia="仿宋_GB2312" w:hAnsi="Times New Roman" w:cs="Times New Roman"/>
          <w:color w:val="000000" w:themeColor="text1"/>
          <w:sz w:val="32"/>
          <w:szCs w:val="32"/>
        </w:rPr>
      </w:pPr>
      <w:r>
        <w:rPr>
          <w:rFonts w:ascii="Times New Roman" w:eastAsia="仿宋_GB2312" w:hAnsi="Times New Roman" w:cs="Times New Roman"/>
          <w:color w:val="000000" w:themeColor="text1"/>
          <w:sz w:val="32"/>
          <w:szCs w:val="32"/>
        </w:rPr>
        <w:t>4.</w:t>
      </w:r>
      <w:r>
        <w:rPr>
          <w:rFonts w:ascii="Times New Roman" w:eastAsia="仿宋_GB2312" w:hAnsi="Times New Roman" w:cs="Times New Roman" w:hint="eastAsia"/>
          <w:color w:val="000000" w:themeColor="text1"/>
          <w:sz w:val="32"/>
          <w:szCs w:val="32"/>
        </w:rPr>
        <w:t>征地面积不足</w:t>
      </w:r>
      <w:r>
        <w:rPr>
          <w:rFonts w:ascii="Times New Roman" w:eastAsia="仿宋_GB2312" w:hAnsi="Times New Roman" w:cs="Times New Roman"/>
          <w:color w:val="000000" w:themeColor="text1"/>
          <w:sz w:val="32"/>
          <w:szCs w:val="32"/>
        </w:rPr>
        <w:t>0.5</w:t>
      </w:r>
      <w:r>
        <w:rPr>
          <w:rFonts w:ascii="Times New Roman" w:eastAsia="仿宋_GB2312" w:hAnsi="Times New Roman" w:cs="Times New Roman" w:hint="eastAsia"/>
          <w:color w:val="000000" w:themeColor="text1"/>
          <w:sz w:val="32"/>
          <w:szCs w:val="32"/>
        </w:rPr>
        <w:t>公顷且挖填土石方总量不足</w:t>
      </w:r>
      <w:r>
        <w:rPr>
          <w:rFonts w:ascii="Times New Roman" w:eastAsia="仿宋_GB2312" w:hAnsi="Times New Roman" w:cs="Times New Roman"/>
          <w:color w:val="000000" w:themeColor="text1"/>
          <w:sz w:val="32"/>
          <w:szCs w:val="32"/>
        </w:rPr>
        <w:t>1</w:t>
      </w:r>
      <w:r>
        <w:rPr>
          <w:rFonts w:ascii="Times New Roman" w:eastAsia="仿宋_GB2312" w:hAnsi="Times New Roman" w:cs="Times New Roman" w:hint="eastAsia"/>
          <w:color w:val="000000" w:themeColor="text1"/>
          <w:sz w:val="32"/>
          <w:szCs w:val="32"/>
        </w:rPr>
        <w:t>千立方米的项目，不再办理水土保持方案审批手续，生产建设单位和个人依法做好水土流失防治工作。</w:t>
      </w:r>
    </w:p>
    <w:p w:rsidR="00460ED0" w:rsidRDefault="00A7485D">
      <w:pPr>
        <w:pStyle w:val="2"/>
        <w:spacing w:before="0" w:after="0" w:line="560" w:lineRule="exact"/>
        <w:ind w:firstLineChars="200" w:firstLine="643"/>
        <w:rPr>
          <w:rFonts w:ascii="Times New Roman" w:eastAsia="楷体_GB2312" w:hAnsi="Times New Roman" w:cs="Times New Roman"/>
          <w:b w:val="0"/>
          <w:bCs w:val="0"/>
          <w:color w:val="000000" w:themeColor="text1"/>
        </w:rPr>
      </w:pPr>
      <w:r>
        <w:rPr>
          <w:rFonts w:ascii="Times New Roman" w:eastAsia="楷体_GB2312" w:hAnsi="Times New Roman" w:cs="Times New Roman" w:hint="eastAsia"/>
          <w:bCs w:val="0"/>
          <w:color w:val="000000" w:themeColor="text1"/>
        </w:rPr>
        <w:t>（三）审批受理条件</w:t>
      </w:r>
      <w:r>
        <w:rPr>
          <w:rFonts w:ascii="Times New Roman" w:eastAsia="楷体_GB2312" w:hAnsi="Times New Roman" w:cs="Times New Roman"/>
          <w:bCs w:val="0"/>
          <w:color w:val="000000" w:themeColor="text1"/>
        </w:rPr>
        <w:t xml:space="preserve"> </w:t>
      </w:r>
    </w:p>
    <w:p w:rsidR="00460ED0" w:rsidRDefault="00A7485D">
      <w:pPr>
        <w:spacing w:line="560" w:lineRule="exact"/>
        <w:ind w:firstLine="640"/>
        <w:rPr>
          <w:rFonts w:ascii="Times New Roman" w:eastAsia="仿宋_GB2312" w:hAnsi="Times New Roman" w:cs="Times New Roman"/>
          <w:bCs/>
          <w:color w:val="000000" w:themeColor="text1"/>
          <w:sz w:val="32"/>
          <w:szCs w:val="32"/>
        </w:rPr>
      </w:pPr>
      <w:r>
        <w:rPr>
          <w:rFonts w:ascii="Times New Roman" w:eastAsia="仿宋_GB2312" w:hAnsi="Times New Roman" w:cs="Times New Roman"/>
          <w:bCs/>
          <w:color w:val="000000" w:themeColor="text1"/>
          <w:sz w:val="32"/>
          <w:szCs w:val="32"/>
        </w:rPr>
        <w:t>1.</w:t>
      </w:r>
      <w:r>
        <w:rPr>
          <w:rFonts w:ascii="Times New Roman" w:eastAsia="仿宋_GB2312" w:hAnsi="Times New Roman" w:cs="Times New Roman"/>
          <w:bCs/>
          <w:color w:val="000000" w:themeColor="text1"/>
          <w:sz w:val="32"/>
          <w:szCs w:val="32"/>
        </w:rPr>
        <w:t>符合国家有关法律、法规、规章；</w:t>
      </w:r>
      <w:r>
        <w:rPr>
          <w:rFonts w:ascii="Times New Roman" w:eastAsia="仿宋_GB2312" w:hAnsi="Times New Roman" w:cs="Times New Roman"/>
          <w:bCs/>
          <w:color w:val="000000" w:themeColor="text1"/>
          <w:sz w:val="32"/>
          <w:szCs w:val="32"/>
        </w:rPr>
        <w:t xml:space="preserve"> </w:t>
      </w:r>
    </w:p>
    <w:p w:rsidR="00460ED0" w:rsidRDefault="00A7485D">
      <w:pPr>
        <w:spacing w:line="560" w:lineRule="exact"/>
        <w:ind w:firstLine="640"/>
        <w:rPr>
          <w:rFonts w:ascii="Times New Roman" w:eastAsia="仿宋_GB2312" w:hAnsi="Times New Roman" w:cs="Times New Roman"/>
          <w:bCs/>
          <w:color w:val="000000" w:themeColor="text1"/>
          <w:sz w:val="32"/>
          <w:szCs w:val="32"/>
        </w:rPr>
      </w:pPr>
      <w:r>
        <w:rPr>
          <w:rFonts w:ascii="Times New Roman" w:eastAsia="仿宋_GB2312" w:hAnsi="Times New Roman" w:cs="Times New Roman"/>
          <w:bCs/>
          <w:color w:val="000000" w:themeColor="text1"/>
          <w:sz w:val="32"/>
          <w:szCs w:val="32"/>
        </w:rPr>
        <w:t>2.</w:t>
      </w:r>
      <w:r>
        <w:rPr>
          <w:rFonts w:ascii="Times New Roman" w:eastAsia="仿宋_GB2312" w:hAnsi="Times New Roman" w:cs="Times New Roman"/>
          <w:bCs/>
          <w:color w:val="000000" w:themeColor="text1"/>
          <w:sz w:val="32"/>
          <w:szCs w:val="32"/>
        </w:rPr>
        <w:t>符合《开发建设项目水土保持技术规范》等国家、行业的水土保持技术规范、标准的要求；</w:t>
      </w:r>
      <w:r>
        <w:rPr>
          <w:rFonts w:ascii="Times New Roman" w:eastAsia="仿宋_GB2312" w:hAnsi="Times New Roman" w:cs="Times New Roman"/>
          <w:bCs/>
          <w:color w:val="000000" w:themeColor="text1"/>
          <w:sz w:val="32"/>
          <w:szCs w:val="32"/>
        </w:rPr>
        <w:t xml:space="preserve"> </w:t>
      </w:r>
    </w:p>
    <w:p w:rsidR="00460ED0" w:rsidRDefault="00A7485D">
      <w:pPr>
        <w:spacing w:line="560" w:lineRule="exact"/>
        <w:ind w:firstLine="640"/>
        <w:rPr>
          <w:rFonts w:ascii="Times New Roman" w:eastAsia="仿宋_GB2312" w:hAnsi="Times New Roman" w:cs="Times New Roman"/>
          <w:bCs/>
          <w:color w:val="000000" w:themeColor="text1"/>
          <w:sz w:val="32"/>
          <w:szCs w:val="32"/>
        </w:rPr>
      </w:pPr>
      <w:r>
        <w:rPr>
          <w:rFonts w:ascii="Times New Roman" w:eastAsia="仿宋_GB2312" w:hAnsi="Times New Roman" w:cs="Times New Roman"/>
          <w:bCs/>
          <w:color w:val="000000" w:themeColor="text1"/>
          <w:sz w:val="32"/>
          <w:szCs w:val="32"/>
        </w:rPr>
        <w:t>3.</w:t>
      </w:r>
      <w:r>
        <w:rPr>
          <w:rFonts w:ascii="Times New Roman" w:eastAsia="仿宋_GB2312" w:hAnsi="Times New Roman" w:cs="Times New Roman"/>
          <w:bCs/>
          <w:color w:val="000000" w:themeColor="text1"/>
          <w:sz w:val="32"/>
          <w:szCs w:val="32"/>
        </w:rPr>
        <w:t>水土流失防治责任范围界定清楚、准确；</w:t>
      </w:r>
    </w:p>
    <w:p w:rsidR="00A7485D" w:rsidRDefault="00A7485D">
      <w:pPr>
        <w:spacing w:line="560" w:lineRule="exact"/>
        <w:ind w:firstLine="640"/>
        <w:rPr>
          <w:rFonts w:ascii="Times New Roman" w:eastAsia="仿宋_GB2312" w:hAnsi="Times New Roman" w:cs="Times New Roman"/>
          <w:bCs/>
          <w:color w:val="000000" w:themeColor="text1"/>
          <w:sz w:val="32"/>
          <w:szCs w:val="32"/>
        </w:rPr>
      </w:pPr>
      <w:r>
        <w:rPr>
          <w:rFonts w:ascii="Times New Roman" w:eastAsia="仿宋_GB2312" w:hAnsi="Times New Roman" w:cs="Times New Roman"/>
          <w:bCs/>
          <w:color w:val="000000" w:themeColor="text1"/>
          <w:sz w:val="32"/>
          <w:szCs w:val="32"/>
        </w:rPr>
        <w:t>4.</w:t>
      </w:r>
      <w:r>
        <w:rPr>
          <w:rFonts w:ascii="Times New Roman" w:eastAsia="仿宋_GB2312" w:hAnsi="Times New Roman" w:cs="Times New Roman"/>
          <w:bCs/>
          <w:color w:val="000000" w:themeColor="text1"/>
          <w:sz w:val="32"/>
          <w:szCs w:val="32"/>
        </w:rPr>
        <w:t>水土流失防治措施合理、有效，与周围环境相协调，</w:t>
      </w:r>
    </w:p>
    <w:p w:rsidR="00460ED0" w:rsidRDefault="00A7485D" w:rsidP="00A7485D">
      <w:pPr>
        <w:spacing w:line="560" w:lineRule="exact"/>
        <w:rPr>
          <w:rFonts w:ascii="Times New Roman" w:eastAsia="仿宋_GB2312" w:hAnsi="Times New Roman" w:cs="Times New Roman"/>
          <w:bCs/>
          <w:color w:val="000000" w:themeColor="text1"/>
          <w:sz w:val="32"/>
          <w:szCs w:val="32"/>
        </w:rPr>
      </w:pPr>
      <w:r>
        <w:rPr>
          <w:rFonts w:ascii="Times New Roman" w:eastAsia="仿宋_GB2312" w:hAnsi="Times New Roman" w:cs="Times New Roman"/>
          <w:bCs/>
          <w:color w:val="000000" w:themeColor="text1"/>
          <w:sz w:val="32"/>
          <w:szCs w:val="32"/>
        </w:rPr>
        <w:lastRenderedPageBreak/>
        <w:t>并达到与主体工程相同的设计深度；</w:t>
      </w:r>
    </w:p>
    <w:p w:rsidR="00460ED0" w:rsidRDefault="00A7485D">
      <w:pPr>
        <w:spacing w:line="560" w:lineRule="exact"/>
        <w:ind w:firstLine="640"/>
        <w:rPr>
          <w:rFonts w:ascii="Times New Roman" w:eastAsia="仿宋_GB2312" w:hAnsi="Times New Roman" w:cs="Times New Roman"/>
          <w:bCs/>
          <w:color w:val="000000" w:themeColor="text1"/>
          <w:sz w:val="32"/>
          <w:szCs w:val="32"/>
        </w:rPr>
      </w:pPr>
      <w:r>
        <w:rPr>
          <w:rFonts w:ascii="Times New Roman" w:eastAsia="仿宋_GB2312" w:hAnsi="Times New Roman" w:cs="Times New Roman"/>
          <w:bCs/>
          <w:color w:val="000000" w:themeColor="text1"/>
          <w:sz w:val="32"/>
          <w:szCs w:val="32"/>
        </w:rPr>
        <w:t>5.</w:t>
      </w:r>
      <w:r w:rsidRPr="00A7485D">
        <w:rPr>
          <w:rFonts w:ascii="Times New Roman" w:eastAsia="仿宋_GB2312" w:hAnsi="Times New Roman" w:cs="Times New Roman"/>
          <w:bCs/>
          <w:color w:val="000000" w:themeColor="text1"/>
          <w:sz w:val="32"/>
          <w:szCs w:val="32"/>
        </w:rPr>
        <w:t>水土保持投资估算编制依据可靠、方法合理、结果正确；</w:t>
      </w:r>
      <w:r w:rsidRPr="00A7485D">
        <w:rPr>
          <w:rFonts w:ascii="Times New Roman" w:eastAsia="仿宋_GB2312" w:hAnsi="Times New Roman" w:cs="Times New Roman"/>
          <w:bCs/>
          <w:color w:val="000000" w:themeColor="text1"/>
          <w:sz w:val="32"/>
          <w:szCs w:val="32"/>
        </w:rPr>
        <w:t xml:space="preserve"> </w:t>
      </w:r>
    </w:p>
    <w:p w:rsidR="00460ED0" w:rsidRDefault="00A7485D">
      <w:pPr>
        <w:spacing w:line="560" w:lineRule="exact"/>
        <w:ind w:firstLine="640"/>
        <w:rPr>
          <w:rFonts w:ascii="Times New Roman" w:eastAsia="仿宋_GB2312" w:hAnsi="Times New Roman" w:cs="Times New Roman"/>
          <w:bCs/>
          <w:color w:val="000000" w:themeColor="text1"/>
          <w:sz w:val="32"/>
          <w:szCs w:val="32"/>
        </w:rPr>
      </w:pPr>
      <w:r>
        <w:rPr>
          <w:rFonts w:ascii="Times New Roman" w:eastAsia="仿宋_GB2312" w:hAnsi="Times New Roman" w:cs="Times New Roman"/>
          <w:bCs/>
          <w:color w:val="000000" w:themeColor="text1"/>
          <w:sz w:val="32"/>
          <w:szCs w:val="32"/>
        </w:rPr>
        <w:t>6.</w:t>
      </w:r>
      <w:r>
        <w:rPr>
          <w:rFonts w:ascii="Times New Roman" w:eastAsia="仿宋_GB2312" w:hAnsi="Times New Roman" w:cs="Times New Roman"/>
          <w:bCs/>
          <w:color w:val="000000" w:themeColor="text1"/>
          <w:sz w:val="32"/>
          <w:szCs w:val="32"/>
        </w:rPr>
        <w:t>水土保持监测的内容和方法得当。</w:t>
      </w:r>
    </w:p>
    <w:p w:rsidR="00460ED0" w:rsidRPr="000360B7" w:rsidRDefault="00A7485D">
      <w:pPr>
        <w:pStyle w:val="1"/>
        <w:spacing w:before="0" w:after="0" w:line="560" w:lineRule="exact"/>
        <w:rPr>
          <w:rFonts w:ascii="Times New Roman" w:eastAsia="黑体" w:hAnsi="Times New Roman" w:cs="Times New Roman"/>
          <w:b w:val="0"/>
          <w:bCs w:val="0"/>
          <w:sz w:val="32"/>
          <w:szCs w:val="32"/>
        </w:rPr>
      </w:pPr>
      <w:r w:rsidRPr="000360B7">
        <w:rPr>
          <w:rFonts w:ascii="Times New Roman" w:eastAsia="黑体" w:hAnsi="Times New Roman" w:cs="Times New Roman" w:hint="eastAsia"/>
          <w:b w:val="0"/>
          <w:bCs w:val="0"/>
          <w:sz w:val="32"/>
          <w:szCs w:val="32"/>
        </w:rPr>
        <w:t>二、许可流程</w:t>
      </w:r>
    </w:p>
    <w:p w:rsidR="00460ED0" w:rsidRDefault="00A7485D">
      <w:pPr>
        <w:pStyle w:val="2"/>
        <w:spacing w:before="0" w:after="0" w:line="560" w:lineRule="exact"/>
        <w:ind w:firstLineChars="200" w:firstLine="643"/>
        <w:rPr>
          <w:rFonts w:ascii="Times New Roman" w:eastAsia="楷体_GB2312" w:hAnsi="Times New Roman" w:cs="Times New Roman"/>
          <w:b w:val="0"/>
          <w:bCs w:val="0"/>
          <w:color w:val="000000" w:themeColor="text1"/>
        </w:rPr>
      </w:pPr>
      <w:r>
        <w:rPr>
          <w:rFonts w:ascii="Times New Roman" w:eastAsia="楷体_GB2312" w:hAnsi="Times New Roman" w:cs="Times New Roman" w:hint="eastAsia"/>
          <w:bCs w:val="0"/>
          <w:color w:val="000000" w:themeColor="text1"/>
        </w:rPr>
        <w:t>（一）材料提交</w:t>
      </w:r>
    </w:p>
    <w:p w:rsidR="00460ED0" w:rsidRDefault="00A7485D">
      <w:pPr>
        <w:spacing w:line="560" w:lineRule="exact"/>
        <w:ind w:firstLine="640"/>
        <w:rPr>
          <w:rFonts w:ascii="Times New Roman" w:eastAsia="仿宋_GB2312" w:hAnsi="Times New Roman" w:cs="Times New Roman"/>
          <w:bCs/>
          <w:color w:val="000000" w:themeColor="text1"/>
          <w:sz w:val="32"/>
          <w:szCs w:val="32"/>
        </w:rPr>
      </w:pPr>
      <w:r>
        <w:rPr>
          <w:rFonts w:ascii="Times New Roman" w:eastAsia="仿宋_GB2312" w:hAnsi="Times New Roman" w:cs="Times New Roman" w:hint="eastAsia"/>
          <w:bCs/>
          <w:color w:val="000000" w:themeColor="text1"/>
          <w:sz w:val="32"/>
          <w:szCs w:val="32"/>
        </w:rPr>
        <w:t>申请所需</w:t>
      </w:r>
      <w:r w:rsidRPr="00956E05">
        <w:rPr>
          <w:rFonts w:ascii="Times New Roman" w:eastAsia="仿宋_GB2312" w:hAnsi="Times New Roman" w:cs="Times New Roman" w:hint="eastAsia"/>
          <w:bCs/>
          <w:color w:val="000000" w:themeColor="text1"/>
          <w:sz w:val="32"/>
          <w:szCs w:val="32"/>
        </w:rPr>
        <w:t>材料（电子档）如下：</w:t>
      </w:r>
    </w:p>
    <w:p w:rsidR="00460ED0" w:rsidRDefault="00A7485D">
      <w:pPr>
        <w:spacing w:line="560" w:lineRule="exact"/>
        <w:ind w:firstLineChars="200" w:firstLine="643"/>
        <w:textAlignment w:val="baseline"/>
        <w:rPr>
          <w:rFonts w:ascii="Times New Roman" w:eastAsia="仿宋_GB2312" w:hAnsi="Times New Roman" w:cs="Times New Roman"/>
          <w:b/>
          <w:color w:val="000000" w:themeColor="text1"/>
          <w:sz w:val="32"/>
          <w:szCs w:val="32"/>
        </w:rPr>
      </w:pPr>
      <w:r>
        <w:rPr>
          <w:rFonts w:ascii="Times New Roman" w:eastAsia="仿宋_GB2312" w:hAnsi="Times New Roman" w:cs="Times New Roman"/>
          <w:b/>
          <w:color w:val="000000" w:themeColor="text1"/>
          <w:sz w:val="32"/>
          <w:szCs w:val="32"/>
        </w:rPr>
        <w:t>1.</w:t>
      </w:r>
      <w:r>
        <w:rPr>
          <w:rFonts w:ascii="Times New Roman" w:hAnsi="Times New Roman" w:cs="Times New Roman"/>
          <w:color w:val="000000" w:themeColor="text1"/>
          <w:sz w:val="32"/>
          <w:szCs w:val="32"/>
        </w:rPr>
        <w:t xml:space="preserve"> </w:t>
      </w:r>
      <w:r>
        <w:rPr>
          <w:rFonts w:ascii="Times New Roman" w:eastAsia="仿宋_GB2312" w:hAnsi="Times New Roman" w:cs="Times New Roman" w:hint="eastAsia"/>
          <w:b/>
          <w:color w:val="000000" w:themeColor="text1"/>
          <w:sz w:val="32"/>
          <w:szCs w:val="32"/>
        </w:rPr>
        <w:t>生产建设项目水土保持方案审批申请表</w:t>
      </w:r>
    </w:p>
    <w:p w:rsidR="00460ED0" w:rsidRDefault="00A7485D">
      <w:pPr>
        <w:spacing w:line="560" w:lineRule="exact"/>
        <w:ind w:firstLineChars="200" w:firstLine="640"/>
        <w:textAlignment w:val="baseline"/>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color w:val="000000" w:themeColor="text1"/>
          <w:sz w:val="32"/>
          <w:szCs w:val="32"/>
        </w:rPr>
        <w:t>加盖生产建设单位公章及申请人签名</w:t>
      </w:r>
    </w:p>
    <w:p w:rsidR="00460ED0" w:rsidRDefault="00A7485D">
      <w:pPr>
        <w:spacing w:line="560" w:lineRule="exact"/>
        <w:ind w:firstLineChars="200" w:firstLine="643"/>
        <w:textAlignment w:val="baseline"/>
        <w:rPr>
          <w:rFonts w:ascii="Times New Roman" w:eastAsia="仿宋_GB2312" w:hAnsi="Times New Roman" w:cs="Times New Roman"/>
          <w:b/>
          <w:color w:val="000000" w:themeColor="text1"/>
          <w:sz w:val="32"/>
          <w:szCs w:val="32"/>
        </w:rPr>
      </w:pPr>
      <w:r>
        <w:rPr>
          <w:rFonts w:ascii="Times New Roman" w:eastAsia="仿宋_GB2312" w:hAnsi="Times New Roman" w:cs="Times New Roman"/>
          <w:b/>
          <w:color w:val="000000" w:themeColor="text1"/>
          <w:sz w:val="32"/>
          <w:szCs w:val="32"/>
        </w:rPr>
        <w:t>2.</w:t>
      </w:r>
      <w:r>
        <w:rPr>
          <w:rFonts w:ascii="Times New Roman" w:eastAsia="仿宋_GB2312" w:hAnsi="Times New Roman" w:cs="Times New Roman" w:hint="eastAsia"/>
          <w:b/>
          <w:color w:val="000000" w:themeColor="text1"/>
          <w:sz w:val="32"/>
          <w:szCs w:val="32"/>
        </w:rPr>
        <w:t>申请人主体资格材料</w:t>
      </w:r>
    </w:p>
    <w:p w:rsidR="00460ED0" w:rsidRDefault="00A7485D">
      <w:pPr>
        <w:spacing w:line="560" w:lineRule="exact"/>
        <w:ind w:firstLine="595"/>
        <w:textAlignment w:val="baseline"/>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color w:val="000000" w:themeColor="text1"/>
          <w:sz w:val="32"/>
          <w:szCs w:val="32"/>
        </w:rPr>
        <w:t>（</w:t>
      </w:r>
      <w:r>
        <w:rPr>
          <w:rFonts w:ascii="Times New Roman" w:eastAsia="仿宋_GB2312" w:hAnsi="Times New Roman" w:cs="Times New Roman"/>
          <w:color w:val="000000" w:themeColor="text1"/>
          <w:sz w:val="32"/>
          <w:szCs w:val="32"/>
        </w:rPr>
        <w:t>1</w:t>
      </w:r>
      <w:r>
        <w:rPr>
          <w:rFonts w:ascii="Times New Roman" w:eastAsia="仿宋_GB2312" w:hAnsi="Times New Roman" w:cs="Times New Roman" w:hint="eastAsia"/>
          <w:color w:val="000000" w:themeColor="text1"/>
          <w:sz w:val="32"/>
          <w:szCs w:val="32"/>
        </w:rPr>
        <w:t>）生产建设单位组织机构代码证、含有社会信用代码的营业执照或有效组织单位证明文件</w:t>
      </w:r>
    </w:p>
    <w:p w:rsidR="00460ED0" w:rsidRDefault="00A7485D">
      <w:pPr>
        <w:spacing w:line="560" w:lineRule="exact"/>
        <w:ind w:firstLine="595"/>
        <w:textAlignment w:val="baseline"/>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color w:val="000000" w:themeColor="text1"/>
          <w:sz w:val="32"/>
          <w:szCs w:val="32"/>
        </w:rPr>
        <w:t>（</w:t>
      </w:r>
      <w:r>
        <w:rPr>
          <w:rFonts w:ascii="Times New Roman" w:eastAsia="仿宋_GB2312" w:hAnsi="Times New Roman" w:cs="Times New Roman"/>
          <w:color w:val="000000" w:themeColor="text1"/>
          <w:sz w:val="32"/>
          <w:szCs w:val="32"/>
        </w:rPr>
        <w:t>2</w:t>
      </w:r>
      <w:r>
        <w:rPr>
          <w:rFonts w:ascii="Times New Roman" w:eastAsia="仿宋_GB2312" w:hAnsi="Times New Roman" w:cs="Times New Roman" w:hint="eastAsia"/>
          <w:color w:val="000000" w:themeColor="text1"/>
          <w:sz w:val="32"/>
          <w:szCs w:val="32"/>
        </w:rPr>
        <w:t>）生产建设单位法人身份证</w:t>
      </w:r>
    </w:p>
    <w:p w:rsidR="00460ED0" w:rsidRDefault="00A7485D">
      <w:pPr>
        <w:spacing w:line="560" w:lineRule="exact"/>
        <w:ind w:firstLine="595"/>
        <w:textAlignment w:val="baseline"/>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color w:val="000000" w:themeColor="text1"/>
          <w:sz w:val="32"/>
          <w:szCs w:val="32"/>
        </w:rPr>
        <w:t>（</w:t>
      </w:r>
      <w:r>
        <w:rPr>
          <w:rFonts w:ascii="Times New Roman" w:eastAsia="仿宋_GB2312" w:hAnsi="Times New Roman" w:cs="Times New Roman"/>
          <w:color w:val="000000" w:themeColor="text1"/>
          <w:sz w:val="32"/>
          <w:szCs w:val="32"/>
        </w:rPr>
        <w:t>3</w:t>
      </w:r>
      <w:r>
        <w:rPr>
          <w:rFonts w:ascii="Times New Roman" w:eastAsia="仿宋_GB2312" w:hAnsi="Times New Roman" w:cs="Times New Roman" w:hint="eastAsia"/>
          <w:color w:val="000000" w:themeColor="text1"/>
          <w:sz w:val="32"/>
          <w:szCs w:val="32"/>
        </w:rPr>
        <w:t>）联系人身份证</w:t>
      </w:r>
    </w:p>
    <w:p w:rsidR="00460ED0" w:rsidRDefault="00A7485D">
      <w:pPr>
        <w:spacing w:line="560" w:lineRule="exact"/>
        <w:ind w:firstLine="595"/>
        <w:textAlignment w:val="baseline"/>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color w:val="000000" w:themeColor="text1"/>
          <w:sz w:val="32"/>
          <w:szCs w:val="32"/>
        </w:rPr>
        <w:t>（</w:t>
      </w:r>
      <w:r>
        <w:rPr>
          <w:rFonts w:ascii="Times New Roman" w:eastAsia="仿宋_GB2312" w:hAnsi="Times New Roman" w:cs="Times New Roman"/>
          <w:color w:val="000000" w:themeColor="text1"/>
          <w:sz w:val="32"/>
          <w:szCs w:val="32"/>
        </w:rPr>
        <w:t>4</w:t>
      </w:r>
      <w:r>
        <w:rPr>
          <w:rFonts w:ascii="Times New Roman" w:eastAsia="仿宋_GB2312" w:hAnsi="Times New Roman" w:cs="Times New Roman" w:hint="eastAsia"/>
          <w:color w:val="000000" w:themeColor="text1"/>
          <w:sz w:val="32"/>
          <w:szCs w:val="32"/>
        </w:rPr>
        <w:t>）授权委托书</w:t>
      </w:r>
    </w:p>
    <w:p w:rsidR="00460ED0" w:rsidRDefault="00A7485D">
      <w:pPr>
        <w:spacing w:line="560" w:lineRule="exact"/>
        <w:ind w:firstLine="595"/>
        <w:textAlignment w:val="baseline"/>
        <w:rPr>
          <w:rFonts w:ascii="Times New Roman" w:eastAsia="仿宋_GB2312" w:hAnsi="Times New Roman" w:cs="Times New Roman"/>
          <w:b/>
          <w:color w:val="000000" w:themeColor="text1"/>
          <w:sz w:val="32"/>
          <w:szCs w:val="32"/>
        </w:rPr>
      </w:pPr>
      <w:r>
        <w:rPr>
          <w:rFonts w:ascii="Times New Roman" w:eastAsia="仿宋_GB2312" w:hAnsi="Times New Roman" w:cs="Times New Roman"/>
          <w:b/>
          <w:color w:val="000000" w:themeColor="text1"/>
          <w:sz w:val="32"/>
          <w:szCs w:val="32"/>
        </w:rPr>
        <w:t>3.</w:t>
      </w:r>
      <w:r>
        <w:rPr>
          <w:rFonts w:ascii="Times New Roman" w:eastAsia="仿宋_GB2312" w:hAnsi="Times New Roman" w:cs="Times New Roman" w:hint="eastAsia"/>
          <w:b/>
          <w:color w:val="000000" w:themeColor="text1"/>
          <w:sz w:val="32"/>
          <w:szCs w:val="32"/>
        </w:rPr>
        <w:t>建设项目所依据的文件</w:t>
      </w:r>
    </w:p>
    <w:p w:rsidR="00460ED0" w:rsidRDefault="00A7485D">
      <w:pPr>
        <w:spacing w:line="560" w:lineRule="exact"/>
        <w:ind w:firstLine="570"/>
        <w:textAlignment w:val="baseline"/>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color w:val="000000" w:themeColor="text1"/>
          <w:sz w:val="32"/>
          <w:szCs w:val="32"/>
        </w:rPr>
        <w:t>包括项目建议书批复、建设项目选址意见书</w:t>
      </w:r>
    </w:p>
    <w:p w:rsidR="00460ED0" w:rsidRDefault="00A7485D">
      <w:pPr>
        <w:spacing w:line="560" w:lineRule="exact"/>
        <w:ind w:firstLine="570"/>
        <w:textAlignment w:val="baseline"/>
        <w:rPr>
          <w:rFonts w:ascii="Times New Roman" w:eastAsia="仿宋_GB2312" w:hAnsi="Times New Roman" w:cs="Times New Roman"/>
          <w:b/>
          <w:color w:val="000000" w:themeColor="text1"/>
          <w:sz w:val="32"/>
          <w:szCs w:val="32"/>
        </w:rPr>
      </w:pPr>
      <w:r>
        <w:rPr>
          <w:rFonts w:ascii="Times New Roman" w:eastAsia="仿宋_GB2312" w:hAnsi="Times New Roman" w:cs="Times New Roman"/>
          <w:b/>
          <w:color w:val="000000" w:themeColor="text1"/>
          <w:sz w:val="32"/>
          <w:szCs w:val="32"/>
        </w:rPr>
        <w:t>4.</w:t>
      </w:r>
      <w:r>
        <w:rPr>
          <w:rFonts w:ascii="Times New Roman" w:hAnsi="Times New Roman" w:cs="Times New Roman"/>
          <w:color w:val="000000" w:themeColor="text1"/>
          <w:sz w:val="32"/>
          <w:szCs w:val="32"/>
        </w:rPr>
        <w:t xml:space="preserve"> </w:t>
      </w:r>
      <w:r>
        <w:rPr>
          <w:rFonts w:ascii="Times New Roman" w:eastAsia="仿宋_GB2312" w:hAnsi="Times New Roman" w:cs="Times New Roman" w:hint="eastAsia"/>
          <w:b/>
          <w:color w:val="000000" w:themeColor="text1"/>
          <w:sz w:val="32"/>
          <w:szCs w:val="32"/>
        </w:rPr>
        <w:t>生产建设项目水土保持方案（报批稿）</w:t>
      </w:r>
    </w:p>
    <w:p w:rsidR="00460ED0" w:rsidRDefault="00A7485D">
      <w:pPr>
        <w:spacing w:line="560" w:lineRule="exact"/>
        <w:ind w:firstLine="570"/>
        <w:textAlignment w:val="baseline"/>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color w:val="000000" w:themeColor="text1"/>
          <w:sz w:val="32"/>
          <w:szCs w:val="32"/>
        </w:rPr>
        <w:t>报告书项目为技术审查通过后修改</w:t>
      </w:r>
      <w:proofErr w:type="gramStart"/>
      <w:r>
        <w:rPr>
          <w:rFonts w:ascii="Times New Roman" w:eastAsia="仿宋_GB2312" w:hAnsi="Times New Roman" w:cs="Times New Roman" w:hint="eastAsia"/>
          <w:color w:val="000000" w:themeColor="text1"/>
          <w:sz w:val="32"/>
          <w:szCs w:val="32"/>
        </w:rPr>
        <w:t>且专家</w:t>
      </w:r>
      <w:proofErr w:type="gramEnd"/>
      <w:r>
        <w:rPr>
          <w:rFonts w:ascii="Times New Roman" w:eastAsia="仿宋_GB2312" w:hAnsi="Times New Roman" w:cs="Times New Roman" w:hint="eastAsia"/>
          <w:color w:val="000000" w:themeColor="text1"/>
          <w:sz w:val="32"/>
          <w:szCs w:val="32"/>
        </w:rPr>
        <w:t>组长签字确认版本；报告</w:t>
      </w:r>
      <w:proofErr w:type="gramStart"/>
      <w:r>
        <w:rPr>
          <w:rFonts w:ascii="Times New Roman" w:eastAsia="仿宋_GB2312" w:hAnsi="Times New Roman" w:cs="Times New Roman" w:hint="eastAsia"/>
          <w:color w:val="000000" w:themeColor="text1"/>
          <w:sz w:val="32"/>
          <w:szCs w:val="32"/>
        </w:rPr>
        <w:t>表项目</w:t>
      </w:r>
      <w:proofErr w:type="gramEnd"/>
      <w:r>
        <w:rPr>
          <w:rFonts w:ascii="Times New Roman" w:eastAsia="仿宋_GB2312" w:hAnsi="Times New Roman" w:cs="Times New Roman" w:hint="eastAsia"/>
          <w:color w:val="000000" w:themeColor="text1"/>
          <w:sz w:val="32"/>
          <w:szCs w:val="32"/>
        </w:rPr>
        <w:t>为从省级水行政主管部门水土保持方案专家库中自行选取至少一名专家签署同意意见版本。报批稿封面须同时盖生产建设单位及方案编制单位公章。</w:t>
      </w:r>
    </w:p>
    <w:p w:rsidR="00460ED0" w:rsidRDefault="00A7485D">
      <w:pPr>
        <w:spacing w:line="560" w:lineRule="exact"/>
        <w:ind w:firstLine="570"/>
        <w:textAlignment w:val="baseline"/>
        <w:rPr>
          <w:rFonts w:ascii="Times New Roman" w:eastAsia="仿宋_GB2312" w:hAnsi="Times New Roman" w:cs="Times New Roman"/>
          <w:b/>
          <w:color w:val="000000" w:themeColor="text1"/>
          <w:sz w:val="32"/>
          <w:szCs w:val="32"/>
        </w:rPr>
      </w:pPr>
      <w:r>
        <w:rPr>
          <w:rFonts w:ascii="Times New Roman" w:eastAsia="仿宋_GB2312" w:hAnsi="Times New Roman" w:cs="Times New Roman"/>
          <w:b/>
          <w:color w:val="000000" w:themeColor="text1"/>
          <w:sz w:val="32"/>
          <w:szCs w:val="32"/>
        </w:rPr>
        <w:t>5.</w:t>
      </w:r>
      <w:r>
        <w:rPr>
          <w:rFonts w:ascii="Times New Roman" w:hAnsi="Times New Roman" w:cs="Times New Roman"/>
          <w:color w:val="000000" w:themeColor="text1"/>
          <w:sz w:val="32"/>
          <w:szCs w:val="32"/>
        </w:rPr>
        <w:t xml:space="preserve"> </w:t>
      </w:r>
      <w:r>
        <w:rPr>
          <w:rFonts w:ascii="Times New Roman" w:eastAsia="仿宋_GB2312" w:hAnsi="Times New Roman" w:cs="Times New Roman" w:hint="eastAsia"/>
          <w:b/>
          <w:color w:val="000000" w:themeColor="text1"/>
          <w:sz w:val="32"/>
          <w:szCs w:val="32"/>
        </w:rPr>
        <w:t>苏州工业园区水土保持行政许可承诺书</w:t>
      </w:r>
    </w:p>
    <w:p w:rsidR="00460ED0" w:rsidRDefault="00A7485D">
      <w:pPr>
        <w:spacing w:line="560" w:lineRule="exact"/>
        <w:ind w:firstLine="570"/>
        <w:textAlignment w:val="baseline"/>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color w:val="000000" w:themeColor="text1"/>
          <w:sz w:val="32"/>
          <w:szCs w:val="32"/>
        </w:rPr>
        <w:t>该项材料仅限于报告表项目。</w:t>
      </w:r>
    </w:p>
    <w:p w:rsidR="00460ED0" w:rsidRDefault="00A7485D">
      <w:pPr>
        <w:spacing w:line="560" w:lineRule="exact"/>
        <w:ind w:firstLineChars="200" w:firstLine="640"/>
        <w:textAlignment w:val="baseline"/>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hint="eastAsia"/>
          <w:color w:val="000000" w:themeColor="text1"/>
          <w:kern w:val="0"/>
          <w:sz w:val="32"/>
          <w:szCs w:val="32"/>
        </w:rPr>
        <w:lastRenderedPageBreak/>
        <w:t>生产建设单位应当在开工建设前，向园区水</w:t>
      </w:r>
      <w:proofErr w:type="gramStart"/>
      <w:r>
        <w:rPr>
          <w:rFonts w:ascii="Times New Roman" w:eastAsia="仿宋_GB2312" w:hAnsi="Times New Roman" w:cs="Times New Roman" w:hint="eastAsia"/>
          <w:color w:val="000000" w:themeColor="text1"/>
          <w:kern w:val="0"/>
          <w:sz w:val="32"/>
          <w:szCs w:val="32"/>
        </w:rPr>
        <w:t>务</w:t>
      </w:r>
      <w:proofErr w:type="gramEnd"/>
      <w:r>
        <w:rPr>
          <w:rFonts w:ascii="Times New Roman" w:eastAsia="仿宋_GB2312" w:hAnsi="Times New Roman" w:cs="Times New Roman" w:hint="eastAsia"/>
          <w:color w:val="000000" w:themeColor="text1"/>
          <w:kern w:val="0"/>
          <w:sz w:val="32"/>
          <w:szCs w:val="32"/>
        </w:rPr>
        <w:t>局提交申请材料。</w:t>
      </w:r>
    </w:p>
    <w:p w:rsidR="00460ED0" w:rsidRDefault="00A7485D">
      <w:pPr>
        <w:pStyle w:val="2"/>
        <w:spacing w:before="0" w:after="0" w:line="560" w:lineRule="exact"/>
        <w:ind w:firstLineChars="200" w:firstLine="643"/>
        <w:rPr>
          <w:rFonts w:ascii="Times New Roman" w:eastAsia="楷体_GB2312" w:hAnsi="Times New Roman" w:cs="Times New Roman"/>
          <w:bCs w:val="0"/>
          <w:color w:val="000000" w:themeColor="text1"/>
        </w:rPr>
      </w:pPr>
      <w:r>
        <w:rPr>
          <w:rFonts w:ascii="Times New Roman" w:eastAsia="楷体_GB2312" w:hAnsi="Times New Roman" w:cs="Times New Roman" w:hint="eastAsia"/>
          <w:bCs w:val="0"/>
          <w:color w:val="000000" w:themeColor="text1"/>
        </w:rPr>
        <w:t>（二）技术评审</w:t>
      </w:r>
    </w:p>
    <w:p w:rsidR="00460ED0" w:rsidRDefault="00A7485D">
      <w:pPr>
        <w:spacing w:line="560" w:lineRule="exact"/>
        <w:ind w:firstLineChars="200" w:firstLine="643"/>
        <w:textAlignment w:val="baseline"/>
        <w:rPr>
          <w:rFonts w:ascii="Times New Roman" w:eastAsia="仿宋_GB2312" w:hAnsi="Times New Roman" w:cs="Times New Roman"/>
          <w:b/>
          <w:color w:val="000000" w:themeColor="text1"/>
          <w:sz w:val="32"/>
          <w:szCs w:val="32"/>
        </w:rPr>
      </w:pPr>
      <w:r>
        <w:rPr>
          <w:rFonts w:ascii="Times New Roman" w:eastAsia="仿宋_GB2312" w:hAnsi="Times New Roman" w:cs="Times New Roman" w:hint="eastAsia"/>
          <w:b/>
          <w:color w:val="000000" w:themeColor="text1"/>
          <w:kern w:val="0"/>
          <w:sz w:val="32"/>
          <w:szCs w:val="32"/>
        </w:rPr>
        <w:t>（</w:t>
      </w:r>
      <w:r>
        <w:rPr>
          <w:rFonts w:ascii="Times New Roman" w:eastAsia="仿宋_GB2312" w:hAnsi="Times New Roman" w:cs="Times New Roman"/>
          <w:b/>
          <w:color w:val="000000" w:themeColor="text1"/>
          <w:kern w:val="0"/>
          <w:sz w:val="32"/>
          <w:szCs w:val="32"/>
        </w:rPr>
        <w:t>1</w:t>
      </w:r>
      <w:r>
        <w:rPr>
          <w:rFonts w:ascii="Times New Roman" w:eastAsia="仿宋_GB2312" w:hAnsi="Times New Roman" w:cs="Times New Roman" w:hint="eastAsia"/>
          <w:b/>
          <w:color w:val="000000" w:themeColor="text1"/>
          <w:kern w:val="0"/>
          <w:sz w:val="32"/>
          <w:szCs w:val="32"/>
        </w:rPr>
        <w:t>）报告表项目</w:t>
      </w:r>
    </w:p>
    <w:p w:rsidR="00460ED0" w:rsidRDefault="00A7485D">
      <w:pPr>
        <w:spacing w:line="560" w:lineRule="exact"/>
        <w:ind w:firstLineChars="200" w:firstLine="640"/>
        <w:textAlignment w:val="baseline"/>
        <w:rPr>
          <w:rFonts w:ascii="Times New Roman" w:eastAsia="仿宋_GB2312" w:hAnsi="Times New Roman" w:cs="Times New Roman"/>
          <w:color w:val="000000" w:themeColor="text1"/>
          <w:sz w:val="32"/>
          <w:szCs w:val="32"/>
        </w:rPr>
      </w:pPr>
      <w:r>
        <w:rPr>
          <w:rFonts w:ascii="Times New Roman" w:eastAsia="仿宋_GB2312" w:hAnsi="Times New Roman" w:cs="Times New Roman" w:hint="eastAsia"/>
          <w:color w:val="000000" w:themeColor="text1"/>
          <w:kern w:val="0"/>
          <w:sz w:val="32"/>
          <w:szCs w:val="32"/>
        </w:rPr>
        <w:t>水土保持方案报批前，生产建设单位应当从省级水土保持专家库自行选取至少一名专家签署意见，专家对签署的意见负责。</w:t>
      </w:r>
    </w:p>
    <w:p w:rsidR="00460ED0" w:rsidRDefault="00A7485D">
      <w:pPr>
        <w:spacing w:line="560" w:lineRule="exact"/>
        <w:ind w:firstLineChars="200" w:firstLine="640"/>
        <w:textAlignment w:val="baseline"/>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hint="eastAsia"/>
          <w:color w:val="000000" w:themeColor="text1"/>
          <w:kern w:val="0"/>
          <w:sz w:val="32"/>
          <w:szCs w:val="32"/>
        </w:rPr>
        <w:t>水土保持方案经专家审核后通过公共网站向社会公开方案全文，且持续公开日期不得少于</w:t>
      </w:r>
      <w:r>
        <w:rPr>
          <w:rFonts w:ascii="Times New Roman" w:eastAsia="仿宋_GB2312" w:hAnsi="Times New Roman" w:cs="Times New Roman"/>
          <w:color w:val="000000" w:themeColor="text1"/>
          <w:kern w:val="0"/>
          <w:sz w:val="32"/>
          <w:szCs w:val="32"/>
        </w:rPr>
        <w:t>10</w:t>
      </w:r>
      <w:r>
        <w:rPr>
          <w:rFonts w:ascii="Times New Roman" w:eastAsia="仿宋_GB2312" w:hAnsi="Times New Roman" w:cs="Times New Roman" w:hint="eastAsia"/>
          <w:color w:val="000000" w:themeColor="text1"/>
          <w:kern w:val="0"/>
          <w:sz w:val="32"/>
          <w:szCs w:val="32"/>
        </w:rPr>
        <w:t>个工作日。对于公众提出的问题和意见，生产建设单位应该逐一处理和回应，并在水土保持行政许可承诺书中予以说明。</w:t>
      </w:r>
    </w:p>
    <w:p w:rsidR="00460ED0" w:rsidRDefault="00A7485D">
      <w:pPr>
        <w:spacing w:line="560" w:lineRule="exact"/>
        <w:ind w:firstLineChars="200" w:firstLine="643"/>
        <w:textAlignment w:val="baseline"/>
        <w:rPr>
          <w:rFonts w:ascii="Times New Roman" w:eastAsia="仿宋_GB2312" w:hAnsi="Times New Roman" w:cs="Times New Roman"/>
          <w:b/>
          <w:color w:val="000000" w:themeColor="text1"/>
          <w:sz w:val="32"/>
          <w:szCs w:val="32"/>
        </w:rPr>
      </w:pPr>
      <w:r>
        <w:rPr>
          <w:rFonts w:ascii="Times New Roman" w:eastAsia="仿宋_GB2312" w:hAnsi="Times New Roman" w:cs="Times New Roman" w:hint="eastAsia"/>
          <w:b/>
          <w:color w:val="000000" w:themeColor="text1"/>
          <w:kern w:val="0"/>
          <w:sz w:val="32"/>
          <w:szCs w:val="32"/>
        </w:rPr>
        <w:t>（</w:t>
      </w:r>
      <w:r>
        <w:rPr>
          <w:rFonts w:ascii="Times New Roman" w:eastAsia="仿宋_GB2312" w:hAnsi="Times New Roman" w:cs="Times New Roman"/>
          <w:b/>
          <w:color w:val="000000" w:themeColor="text1"/>
          <w:kern w:val="0"/>
          <w:sz w:val="32"/>
          <w:szCs w:val="32"/>
        </w:rPr>
        <w:t>2</w:t>
      </w:r>
      <w:r>
        <w:rPr>
          <w:rFonts w:ascii="Times New Roman" w:eastAsia="仿宋_GB2312" w:hAnsi="Times New Roman" w:cs="Times New Roman" w:hint="eastAsia"/>
          <w:b/>
          <w:color w:val="000000" w:themeColor="text1"/>
          <w:kern w:val="0"/>
          <w:sz w:val="32"/>
          <w:szCs w:val="32"/>
        </w:rPr>
        <w:t>）报告书项目</w:t>
      </w:r>
    </w:p>
    <w:p w:rsidR="00460ED0" w:rsidRDefault="00A7485D">
      <w:pPr>
        <w:spacing w:line="560" w:lineRule="exact"/>
        <w:ind w:firstLineChars="200" w:firstLine="640"/>
        <w:textAlignment w:val="baseline"/>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hint="eastAsia"/>
          <w:color w:val="000000" w:themeColor="text1"/>
          <w:kern w:val="0"/>
          <w:sz w:val="32"/>
          <w:szCs w:val="32"/>
        </w:rPr>
        <w:t>水土保持报告书项目，由园区水</w:t>
      </w:r>
      <w:proofErr w:type="gramStart"/>
      <w:r>
        <w:rPr>
          <w:rFonts w:ascii="Times New Roman" w:eastAsia="仿宋_GB2312" w:hAnsi="Times New Roman" w:cs="Times New Roman" w:hint="eastAsia"/>
          <w:color w:val="000000" w:themeColor="text1"/>
          <w:kern w:val="0"/>
          <w:sz w:val="32"/>
          <w:szCs w:val="32"/>
        </w:rPr>
        <w:t>务</w:t>
      </w:r>
      <w:proofErr w:type="gramEnd"/>
      <w:r>
        <w:rPr>
          <w:rFonts w:ascii="Times New Roman" w:eastAsia="仿宋_GB2312" w:hAnsi="Times New Roman" w:cs="Times New Roman" w:hint="eastAsia"/>
          <w:color w:val="000000" w:themeColor="text1"/>
          <w:kern w:val="0"/>
          <w:sz w:val="32"/>
          <w:szCs w:val="32"/>
        </w:rPr>
        <w:t>局组织开展技术评审，审查通过、形成评审意见并</w:t>
      </w:r>
      <w:proofErr w:type="gramStart"/>
      <w:r>
        <w:rPr>
          <w:rFonts w:ascii="Times New Roman" w:eastAsia="仿宋_GB2312" w:hAnsi="Times New Roman" w:cs="Times New Roman" w:hint="eastAsia"/>
          <w:color w:val="000000" w:themeColor="text1"/>
          <w:kern w:val="0"/>
          <w:sz w:val="32"/>
          <w:szCs w:val="32"/>
        </w:rPr>
        <w:t>按意见</w:t>
      </w:r>
      <w:proofErr w:type="gramEnd"/>
      <w:r>
        <w:rPr>
          <w:rFonts w:ascii="Times New Roman" w:eastAsia="仿宋_GB2312" w:hAnsi="Times New Roman" w:cs="Times New Roman" w:hint="eastAsia"/>
          <w:color w:val="000000" w:themeColor="text1"/>
          <w:kern w:val="0"/>
          <w:sz w:val="32"/>
          <w:szCs w:val="32"/>
        </w:rPr>
        <w:t>完成修改后，由建设单位送园区水</w:t>
      </w:r>
      <w:proofErr w:type="gramStart"/>
      <w:r>
        <w:rPr>
          <w:rFonts w:ascii="Times New Roman" w:eastAsia="仿宋_GB2312" w:hAnsi="Times New Roman" w:cs="Times New Roman" w:hint="eastAsia"/>
          <w:color w:val="000000" w:themeColor="text1"/>
          <w:kern w:val="0"/>
          <w:sz w:val="32"/>
          <w:szCs w:val="32"/>
        </w:rPr>
        <w:t>务</w:t>
      </w:r>
      <w:proofErr w:type="gramEnd"/>
      <w:r>
        <w:rPr>
          <w:rFonts w:ascii="Times New Roman" w:eastAsia="仿宋_GB2312" w:hAnsi="Times New Roman" w:cs="Times New Roman" w:hint="eastAsia"/>
          <w:color w:val="000000" w:themeColor="text1"/>
          <w:kern w:val="0"/>
          <w:sz w:val="32"/>
          <w:szCs w:val="32"/>
        </w:rPr>
        <w:t>局报批。</w:t>
      </w:r>
    </w:p>
    <w:p w:rsidR="00460ED0" w:rsidRDefault="00A7485D">
      <w:pPr>
        <w:pStyle w:val="2"/>
        <w:spacing w:before="0" w:after="0" w:line="560" w:lineRule="exact"/>
        <w:ind w:firstLineChars="200" w:firstLine="643"/>
        <w:rPr>
          <w:rFonts w:ascii="Times New Roman" w:eastAsia="楷体_GB2312" w:hAnsi="Times New Roman" w:cs="Times New Roman"/>
          <w:color w:val="000000" w:themeColor="text1"/>
        </w:rPr>
      </w:pPr>
      <w:r>
        <w:rPr>
          <w:rFonts w:ascii="Times New Roman" w:eastAsia="楷体_GB2312" w:hAnsi="Times New Roman" w:cs="Times New Roman" w:hint="eastAsia"/>
          <w:color w:val="000000" w:themeColor="text1"/>
        </w:rPr>
        <w:t>（三）审批流程</w:t>
      </w:r>
    </w:p>
    <w:p w:rsidR="00460ED0" w:rsidRDefault="00A7485D">
      <w:pPr>
        <w:spacing w:line="560" w:lineRule="exact"/>
        <w:ind w:firstLineChars="200" w:firstLine="640"/>
        <w:textAlignment w:val="baseline"/>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color w:val="000000" w:themeColor="text1"/>
          <w:kern w:val="0"/>
          <w:sz w:val="32"/>
          <w:szCs w:val="32"/>
        </w:rPr>
        <w:t>1.</w:t>
      </w:r>
      <w:r>
        <w:rPr>
          <w:rFonts w:ascii="Times New Roman" w:eastAsia="仿宋_GB2312" w:hAnsi="Times New Roman" w:cs="Times New Roman" w:hint="eastAsia"/>
          <w:color w:val="000000" w:themeColor="text1"/>
          <w:kern w:val="0"/>
          <w:sz w:val="32"/>
          <w:szCs w:val="32"/>
        </w:rPr>
        <w:t>受理：建设单位将审批资料提交至园区水</w:t>
      </w:r>
      <w:proofErr w:type="gramStart"/>
      <w:r>
        <w:rPr>
          <w:rFonts w:ascii="Times New Roman" w:eastAsia="仿宋_GB2312" w:hAnsi="Times New Roman" w:cs="Times New Roman" w:hint="eastAsia"/>
          <w:color w:val="000000" w:themeColor="text1"/>
          <w:kern w:val="0"/>
          <w:sz w:val="32"/>
          <w:szCs w:val="32"/>
        </w:rPr>
        <w:t>务</w:t>
      </w:r>
      <w:proofErr w:type="gramEnd"/>
      <w:r>
        <w:rPr>
          <w:rFonts w:ascii="Times New Roman" w:eastAsia="仿宋_GB2312" w:hAnsi="Times New Roman" w:cs="Times New Roman" w:hint="eastAsia"/>
          <w:color w:val="000000" w:themeColor="text1"/>
          <w:kern w:val="0"/>
          <w:sz w:val="32"/>
          <w:szCs w:val="32"/>
        </w:rPr>
        <w:t>局，由园区水</w:t>
      </w:r>
      <w:proofErr w:type="gramStart"/>
      <w:r>
        <w:rPr>
          <w:rFonts w:ascii="Times New Roman" w:eastAsia="仿宋_GB2312" w:hAnsi="Times New Roman" w:cs="Times New Roman" w:hint="eastAsia"/>
          <w:color w:val="000000" w:themeColor="text1"/>
          <w:kern w:val="0"/>
          <w:sz w:val="32"/>
          <w:szCs w:val="32"/>
        </w:rPr>
        <w:t>务</w:t>
      </w:r>
      <w:proofErr w:type="gramEnd"/>
      <w:r>
        <w:rPr>
          <w:rFonts w:ascii="Times New Roman" w:eastAsia="仿宋_GB2312" w:hAnsi="Times New Roman" w:cs="Times New Roman" w:hint="eastAsia"/>
          <w:color w:val="000000" w:themeColor="text1"/>
          <w:kern w:val="0"/>
          <w:sz w:val="32"/>
          <w:szCs w:val="32"/>
        </w:rPr>
        <w:t>局工作人员审核后，对符合受理条件的</w:t>
      </w:r>
      <w:r>
        <w:rPr>
          <w:rFonts w:ascii="Times New Roman" w:eastAsia="仿宋_GB2312" w:hAnsi="Times New Roman" w:cs="Times New Roman"/>
          <w:sz w:val="32"/>
          <w:szCs w:val="28"/>
        </w:rPr>
        <w:t>1</w:t>
      </w:r>
      <w:r>
        <w:rPr>
          <w:rFonts w:ascii="Times New Roman" w:eastAsia="仿宋_GB2312" w:hAnsi="Times New Roman" w:cs="Times New Roman" w:hint="eastAsia"/>
          <w:sz w:val="32"/>
          <w:szCs w:val="28"/>
        </w:rPr>
        <w:t>个工作日内予以</w:t>
      </w:r>
      <w:r>
        <w:rPr>
          <w:rFonts w:ascii="Times New Roman" w:eastAsia="仿宋_GB2312" w:hAnsi="Times New Roman" w:cs="Times New Roman" w:hint="eastAsia"/>
          <w:color w:val="000000" w:themeColor="text1"/>
          <w:kern w:val="0"/>
          <w:sz w:val="32"/>
          <w:szCs w:val="32"/>
        </w:rPr>
        <w:t>受理；申请材料不齐全或者申请材料不符合规定的，一次性告知不受理的理由或需补正的内容。</w:t>
      </w:r>
    </w:p>
    <w:p w:rsidR="00460ED0" w:rsidRDefault="00A7485D">
      <w:pPr>
        <w:spacing w:line="560" w:lineRule="exact"/>
        <w:ind w:firstLineChars="200" w:firstLine="640"/>
        <w:textAlignment w:val="baseline"/>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color w:val="000000" w:themeColor="text1"/>
          <w:kern w:val="0"/>
          <w:sz w:val="32"/>
          <w:szCs w:val="32"/>
        </w:rPr>
        <w:t>2.</w:t>
      </w:r>
      <w:r>
        <w:rPr>
          <w:rFonts w:ascii="Times New Roman" w:eastAsia="仿宋_GB2312" w:hAnsi="Times New Roman" w:cs="Times New Roman" w:hint="eastAsia"/>
          <w:color w:val="000000" w:themeColor="text1"/>
          <w:kern w:val="0"/>
          <w:sz w:val="32"/>
          <w:szCs w:val="32"/>
        </w:rPr>
        <w:t>审查：园区水</w:t>
      </w:r>
      <w:proofErr w:type="gramStart"/>
      <w:r>
        <w:rPr>
          <w:rFonts w:ascii="Times New Roman" w:eastAsia="仿宋_GB2312" w:hAnsi="Times New Roman" w:cs="Times New Roman" w:hint="eastAsia"/>
          <w:color w:val="000000" w:themeColor="text1"/>
          <w:kern w:val="0"/>
          <w:sz w:val="32"/>
          <w:szCs w:val="32"/>
        </w:rPr>
        <w:t>务</w:t>
      </w:r>
      <w:proofErr w:type="gramEnd"/>
      <w:r>
        <w:rPr>
          <w:rFonts w:ascii="Times New Roman" w:eastAsia="仿宋_GB2312" w:hAnsi="Times New Roman" w:cs="Times New Roman" w:hint="eastAsia"/>
          <w:color w:val="000000" w:themeColor="text1"/>
          <w:kern w:val="0"/>
          <w:sz w:val="32"/>
          <w:szCs w:val="32"/>
        </w:rPr>
        <w:t>局根据相关法律法规、技术规定等对申请材料进行审查。</w:t>
      </w:r>
    </w:p>
    <w:p w:rsidR="00460ED0" w:rsidRDefault="00A7485D">
      <w:pPr>
        <w:spacing w:line="560" w:lineRule="exact"/>
        <w:ind w:firstLineChars="200" w:firstLine="640"/>
        <w:textAlignment w:val="baseline"/>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color w:val="000000" w:themeColor="text1"/>
          <w:kern w:val="0"/>
          <w:sz w:val="32"/>
          <w:szCs w:val="32"/>
        </w:rPr>
        <w:t>3.</w:t>
      </w:r>
      <w:r>
        <w:rPr>
          <w:rFonts w:ascii="Times New Roman" w:eastAsia="仿宋_GB2312" w:hAnsi="Times New Roman" w:cs="Times New Roman" w:hint="eastAsia"/>
          <w:color w:val="000000" w:themeColor="text1"/>
          <w:kern w:val="0"/>
          <w:sz w:val="32"/>
          <w:szCs w:val="32"/>
        </w:rPr>
        <w:t>许可决定：经审查，符合条件的，出具准予行政许可决定；不符合条件的，出具不予行政许可决定。</w:t>
      </w:r>
    </w:p>
    <w:p w:rsidR="00460ED0" w:rsidRDefault="00A7485D">
      <w:pPr>
        <w:spacing w:line="560" w:lineRule="exact"/>
        <w:ind w:firstLineChars="200" w:firstLine="640"/>
        <w:textAlignment w:val="baseline"/>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color w:val="000000" w:themeColor="text1"/>
          <w:kern w:val="0"/>
          <w:sz w:val="32"/>
          <w:szCs w:val="32"/>
        </w:rPr>
        <w:lastRenderedPageBreak/>
        <w:t>4.</w:t>
      </w:r>
      <w:r>
        <w:rPr>
          <w:rFonts w:ascii="Times New Roman" w:eastAsia="仿宋_GB2312" w:hAnsi="Times New Roman" w:cs="Times New Roman" w:hint="eastAsia"/>
          <w:color w:val="000000" w:themeColor="text1"/>
          <w:kern w:val="0"/>
          <w:sz w:val="32"/>
          <w:szCs w:val="32"/>
        </w:rPr>
        <w:t>许可送达：线上审批完成后，由系统自动发送短信通知申请人，</w:t>
      </w:r>
      <w:r>
        <w:rPr>
          <w:rFonts w:ascii="Times New Roman" w:eastAsia="仿宋_GB2312" w:hAnsi="Times New Roman" w:cs="Times New Roman" w:hint="eastAsia"/>
          <w:sz w:val="32"/>
          <w:szCs w:val="28"/>
        </w:rPr>
        <w:t>申请人可在系统中下载电子版许可决定书。</w:t>
      </w:r>
    </w:p>
    <w:p w:rsidR="00460ED0" w:rsidRDefault="00A7485D">
      <w:pPr>
        <w:spacing w:line="560" w:lineRule="exact"/>
        <w:ind w:firstLineChars="200" w:firstLine="640"/>
        <w:textAlignment w:val="baseline"/>
        <w:rPr>
          <w:rFonts w:ascii="Times New Roman" w:eastAsia="仿宋_GB2312" w:hAnsi="Times New Roman" w:cs="Times New Roman"/>
          <w:sz w:val="32"/>
          <w:szCs w:val="28"/>
        </w:rPr>
      </w:pPr>
      <w:r>
        <w:rPr>
          <w:rFonts w:ascii="Times New Roman" w:eastAsia="仿宋_GB2312" w:hAnsi="Times New Roman" w:cs="Times New Roman"/>
          <w:sz w:val="32"/>
          <w:szCs w:val="28"/>
        </w:rPr>
        <w:t>5.</w:t>
      </w:r>
      <w:r>
        <w:rPr>
          <w:rFonts w:ascii="Times New Roman" w:eastAsia="仿宋_GB2312" w:hAnsi="Times New Roman" w:cs="Times New Roman" w:hint="eastAsia"/>
          <w:sz w:val="32"/>
          <w:szCs w:val="28"/>
        </w:rPr>
        <w:t>办理时限：自受理申请之日起</w:t>
      </w:r>
      <w:r>
        <w:rPr>
          <w:rFonts w:ascii="Times New Roman" w:eastAsia="仿宋_GB2312" w:hAnsi="Times New Roman" w:cs="Times New Roman"/>
          <w:sz w:val="32"/>
          <w:szCs w:val="28"/>
        </w:rPr>
        <w:t>10</w:t>
      </w:r>
      <w:r>
        <w:rPr>
          <w:rFonts w:ascii="Times New Roman" w:eastAsia="仿宋_GB2312" w:hAnsi="Times New Roman" w:cs="Times New Roman" w:hint="eastAsia"/>
          <w:sz w:val="32"/>
          <w:szCs w:val="28"/>
        </w:rPr>
        <w:t>个工作日。</w:t>
      </w:r>
    </w:p>
    <w:p w:rsidR="00460ED0" w:rsidRPr="000360B7" w:rsidRDefault="00A7485D">
      <w:pPr>
        <w:pStyle w:val="1"/>
        <w:spacing w:before="0" w:after="0" w:line="560" w:lineRule="exact"/>
        <w:rPr>
          <w:rFonts w:ascii="Times New Roman" w:eastAsia="黑体" w:hAnsi="Times New Roman" w:cs="Times New Roman"/>
          <w:b w:val="0"/>
          <w:bCs w:val="0"/>
          <w:sz w:val="32"/>
          <w:szCs w:val="32"/>
        </w:rPr>
      </w:pPr>
      <w:r w:rsidRPr="000360B7">
        <w:rPr>
          <w:rFonts w:ascii="Times New Roman" w:eastAsia="黑体" w:hAnsi="Times New Roman" w:cs="Times New Roman" w:hint="eastAsia"/>
          <w:b w:val="0"/>
          <w:bCs w:val="0"/>
          <w:sz w:val="32"/>
          <w:szCs w:val="32"/>
        </w:rPr>
        <w:t>三、</w:t>
      </w:r>
      <w:r w:rsidRPr="000360B7">
        <w:rPr>
          <w:rFonts w:ascii="Times New Roman" w:eastAsia="黑体" w:hAnsi="Times New Roman" w:cs="Times New Roman"/>
          <w:b w:val="0"/>
          <w:bCs w:val="0"/>
          <w:sz w:val="32"/>
          <w:szCs w:val="32"/>
        </w:rPr>
        <w:t>线上报批程序</w:t>
      </w:r>
    </w:p>
    <w:p w:rsidR="00460ED0" w:rsidRDefault="00A7485D">
      <w:pPr>
        <w:spacing w:line="360" w:lineRule="auto"/>
        <w:ind w:firstLineChars="200" w:firstLine="640"/>
        <w:rPr>
          <w:rFonts w:ascii="Times New Roman" w:eastAsia="仿宋_GB2312" w:hAnsi="Times New Roman"/>
          <w:color w:val="2B2B2B"/>
          <w:sz w:val="32"/>
          <w:szCs w:val="28"/>
        </w:rPr>
      </w:pPr>
      <w:r>
        <w:rPr>
          <w:rFonts w:ascii="Times New Roman" w:eastAsia="仿宋_GB2312" w:hAnsi="Times New Roman"/>
          <w:color w:val="2B2B2B"/>
          <w:sz w:val="32"/>
          <w:szCs w:val="28"/>
        </w:rPr>
        <w:t>1.</w:t>
      </w:r>
      <w:r>
        <w:rPr>
          <w:rFonts w:ascii="Times New Roman" w:eastAsia="仿宋_GB2312" w:hAnsi="Times New Roman" w:hint="eastAsia"/>
          <w:color w:val="2B2B2B"/>
          <w:sz w:val="32"/>
          <w:szCs w:val="28"/>
        </w:rPr>
        <w:t>报批准备：</w:t>
      </w:r>
    </w:p>
    <w:p w:rsidR="00460ED0" w:rsidRDefault="00A7485D">
      <w:pPr>
        <w:spacing w:line="360" w:lineRule="auto"/>
        <w:ind w:firstLineChars="200" w:firstLine="640"/>
        <w:rPr>
          <w:rFonts w:ascii="Times New Roman" w:eastAsia="仿宋_GB2312" w:hAnsi="Times New Roman"/>
          <w:color w:val="2B2B2B"/>
          <w:sz w:val="32"/>
          <w:szCs w:val="28"/>
        </w:rPr>
      </w:pPr>
      <w:r>
        <w:rPr>
          <w:rFonts w:ascii="Times New Roman" w:eastAsia="仿宋_GB2312" w:hAnsi="Times New Roman" w:hint="eastAsia"/>
          <w:color w:val="2B2B2B"/>
          <w:sz w:val="32"/>
          <w:szCs w:val="28"/>
        </w:rPr>
        <w:t>登录</w:t>
      </w:r>
      <w:r>
        <w:rPr>
          <w:rFonts w:ascii="Times New Roman" w:eastAsia="仿宋_GB2312" w:hAnsi="Times New Roman"/>
          <w:color w:val="2B2B2B"/>
          <w:sz w:val="32"/>
          <w:szCs w:val="28"/>
        </w:rPr>
        <w:t>“</w:t>
      </w:r>
      <w:r>
        <w:rPr>
          <w:rFonts w:ascii="Times New Roman" w:eastAsia="仿宋_GB2312" w:hAnsi="Times New Roman" w:hint="eastAsia"/>
          <w:color w:val="2B2B2B"/>
          <w:sz w:val="32"/>
          <w:szCs w:val="28"/>
        </w:rPr>
        <w:t>苏州工业园区一网通办</w:t>
      </w:r>
      <w:r>
        <w:rPr>
          <w:rFonts w:ascii="Times New Roman" w:eastAsia="仿宋_GB2312" w:hAnsi="Times New Roman"/>
          <w:color w:val="2B2B2B"/>
          <w:sz w:val="32"/>
          <w:szCs w:val="28"/>
        </w:rPr>
        <w:t>”</w:t>
      </w:r>
      <w:r>
        <w:rPr>
          <w:rFonts w:ascii="Times New Roman" w:eastAsia="仿宋_GB2312" w:hAnsi="Times New Roman" w:hint="eastAsia"/>
          <w:color w:val="2B2B2B"/>
          <w:sz w:val="32"/>
          <w:szCs w:val="28"/>
        </w:rPr>
        <w:t>，</w:t>
      </w:r>
      <w:r>
        <w:rPr>
          <w:rFonts w:ascii="Times New Roman" w:eastAsia="仿宋_GB2312" w:hAnsi="Times New Roman"/>
          <w:color w:val="2B2B2B"/>
          <w:sz w:val="32"/>
          <w:szCs w:val="28"/>
        </w:rPr>
        <w:t xml:space="preserve"> </w:t>
      </w:r>
      <w:r>
        <w:rPr>
          <w:rFonts w:ascii="Times New Roman" w:eastAsia="仿宋_GB2312" w:hAnsi="Times New Roman" w:hint="eastAsia"/>
          <w:color w:val="2B2B2B"/>
          <w:sz w:val="32"/>
          <w:szCs w:val="28"/>
        </w:rPr>
        <w:t>搜索框输入</w:t>
      </w:r>
      <w:r>
        <w:rPr>
          <w:rFonts w:ascii="Times New Roman" w:eastAsia="仿宋_GB2312" w:hAnsi="Times New Roman"/>
          <w:color w:val="2B2B2B"/>
          <w:sz w:val="32"/>
          <w:szCs w:val="28"/>
        </w:rPr>
        <w:t>“</w:t>
      </w:r>
      <w:r>
        <w:rPr>
          <w:rFonts w:ascii="Times New Roman" w:eastAsia="仿宋_GB2312" w:hAnsi="Times New Roman" w:hint="eastAsia"/>
          <w:color w:val="2B2B2B"/>
          <w:sz w:val="32"/>
          <w:szCs w:val="28"/>
        </w:rPr>
        <w:t>水土保持</w:t>
      </w:r>
      <w:r>
        <w:rPr>
          <w:rFonts w:ascii="Times New Roman" w:eastAsia="仿宋_GB2312" w:hAnsi="Times New Roman"/>
          <w:color w:val="2B2B2B"/>
          <w:sz w:val="32"/>
          <w:szCs w:val="28"/>
        </w:rPr>
        <w:t>”</w:t>
      </w:r>
      <w:r>
        <w:rPr>
          <w:rFonts w:ascii="Times New Roman" w:eastAsia="仿宋_GB2312" w:hAnsi="Times New Roman" w:hint="eastAsia"/>
          <w:color w:val="2B2B2B"/>
          <w:sz w:val="32"/>
          <w:szCs w:val="28"/>
        </w:rPr>
        <w:t>，点击办事指南，了解办理流程、准备办理材料；</w:t>
      </w:r>
      <w:r>
        <w:rPr>
          <w:rFonts w:ascii="Times New Roman" w:eastAsia="仿宋_GB2312" w:hAnsi="Times New Roman"/>
          <w:color w:val="2B2B2B"/>
          <w:sz w:val="32"/>
          <w:szCs w:val="28"/>
        </w:rPr>
        <w:t xml:space="preserve">   </w:t>
      </w:r>
    </w:p>
    <w:p w:rsidR="00460ED0" w:rsidRDefault="00A7485D">
      <w:pPr>
        <w:spacing w:line="360" w:lineRule="auto"/>
        <w:ind w:firstLineChars="200" w:firstLine="640"/>
        <w:jc w:val="left"/>
        <w:rPr>
          <w:rFonts w:ascii="Times New Roman" w:eastAsia="仿宋_GB2312" w:hAnsi="Times New Roman"/>
          <w:color w:val="2B2B2B"/>
          <w:kern w:val="0"/>
          <w:sz w:val="32"/>
          <w:szCs w:val="28"/>
        </w:rPr>
      </w:pPr>
      <w:r>
        <w:rPr>
          <w:rFonts w:ascii="Times New Roman" w:eastAsia="仿宋_GB2312" w:hAnsi="Times New Roman"/>
          <w:color w:val="2B2B2B"/>
          <w:kern w:val="0"/>
          <w:sz w:val="32"/>
          <w:szCs w:val="28"/>
        </w:rPr>
        <w:t>2</w:t>
      </w:r>
      <w:r>
        <w:rPr>
          <w:rFonts w:ascii="Times New Roman" w:eastAsia="仿宋_GB2312" w:hAnsi="Times New Roman"/>
          <w:color w:val="2B2B2B"/>
          <w:sz w:val="32"/>
          <w:szCs w:val="28"/>
        </w:rPr>
        <w:t>.</w:t>
      </w:r>
      <w:r>
        <w:rPr>
          <w:rFonts w:ascii="Times New Roman" w:eastAsia="仿宋_GB2312" w:hAnsi="Times New Roman" w:hint="eastAsia"/>
          <w:color w:val="2B2B2B"/>
          <w:sz w:val="32"/>
          <w:szCs w:val="28"/>
        </w:rPr>
        <w:t>报批网址（苏州工业园区一网通办）：</w:t>
      </w:r>
      <w:hyperlink r:id="rId9" w:history="1">
        <w:r>
          <w:rPr>
            <w:rStyle w:val="ab"/>
            <w:rFonts w:ascii="Times New Roman" w:eastAsia="仿宋_GB2312" w:hAnsi="Times New Roman"/>
            <w:sz w:val="32"/>
            <w:szCs w:val="28"/>
          </w:rPr>
          <w:t>https://one.sipac.gov.cn/szgyyqwsdt/szyqzwdt/html/pages/index/index.html</w:t>
        </w:r>
      </w:hyperlink>
    </w:p>
    <w:p w:rsidR="00460ED0" w:rsidRDefault="00A7485D">
      <w:pPr>
        <w:spacing w:line="360" w:lineRule="auto"/>
        <w:ind w:firstLineChars="200" w:firstLine="640"/>
        <w:jc w:val="left"/>
        <w:rPr>
          <w:rFonts w:ascii="Times New Roman" w:eastAsia="仿宋_GB2312" w:hAnsi="Times New Roman"/>
          <w:color w:val="2B2B2B"/>
          <w:sz w:val="32"/>
          <w:szCs w:val="28"/>
        </w:rPr>
      </w:pPr>
      <w:r>
        <w:rPr>
          <w:rFonts w:ascii="Times New Roman" w:eastAsia="仿宋_GB2312" w:hAnsi="Times New Roman"/>
          <w:color w:val="2B2B2B"/>
          <w:kern w:val="0"/>
          <w:sz w:val="32"/>
          <w:szCs w:val="28"/>
        </w:rPr>
        <w:t>3</w:t>
      </w:r>
      <w:r>
        <w:rPr>
          <w:rFonts w:ascii="Times New Roman" w:eastAsia="仿宋_GB2312" w:hAnsi="Times New Roman"/>
          <w:color w:val="2B2B2B"/>
          <w:sz w:val="32"/>
          <w:szCs w:val="28"/>
        </w:rPr>
        <w:t>.</w:t>
      </w:r>
      <w:r>
        <w:rPr>
          <w:rFonts w:ascii="Times New Roman" w:eastAsia="仿宋_GB2312" w:hAnsi="Times New Roman" w:hint="eastAsia"/>
          <w:color w:val="2B2B2B"/>
          <w:sz w:val="32"/>
          <w:szCs w:val="28"/>
        </w:rPr>
        <w:t>方案申报：</w:t>
      </w:r>
    </w:p>
    <w:p w:rsidR="00460ED0" w:rsidRDefault="00A7485D">
      <w:pPr>
        <w:spacing w:line="360" w:lineRule="auto"/>
        <w:ind w:firstLineChars="200" w:firstLine="640"/>
        <w:jc w:val="left"/>
        <w:rPr>
          <w:rFonts w:ascii="Times New Roman" w:eastAsia="仿宋_GB2312" w:hAnsi="Times New Roman"/>
          <w:color w:val="2B2B2B"/>
          <w:kern w:val="0"/>
          <w:sz w:val="32"/>
          <w:szCs w:val="28"/>
        </w:rPr>
      </w:pPr>
      <w:r>
        <w:rPr>
          <w:rFonts w:ascii="Times New Roman" w:eastAsia="仿宋_GB2312" w:hAnsi="Times New Roman" w:hint="eastAsia"/>
          <w:color w:val="2B2B2B"/>
          <w:sz w:val="32"/>
          <w:szCs w:val="28"/>
        </w:rPr>
        <w:t>搜索框输入</w:t>
      </w:r>
      <w:r>
        <w:rPr>
          <w:rFonts w:ascii="Times New Roman" w:eastAsia="仿宋_GB2312" w:hAnsi="Times New Roman"/>
          <w:color w:val="2B2B2B"/>
          <w:sz w:val="32"/>
          <w:szCs w:val="28"/>
        </w:rPr>
        <w:t>“</w:t>
      </w:r>
      <w:r>
        <w:rPr>
          <w:rFonts w:ascii="Times New Roman" w:eastAsia="仿宋_GB2312" w:hAnsi="Times New Roman" w:hint="eastAsia"/>
          <w:color w:val="2B2B2B"/>
          <w:sz w:val="32"/>
          <w:szCs w:val="28"/>
        </w:rPr>
        <w:t>水土保持</w:t>
      </w:r>
      <w:r>
        <w:rPr>
          <w:rFonts w:ascii="Times New Roman" w:eastAsia="仿宋_GB2312" w:hAnsi="Times New Roman"/>
          <w:color w:val="2B2B2B"/>
          <w:sz w:val="32"/>
          <w:szCs w:val="28"/>
        </w:rPr>
        <w:t>”</w:t>
      </w:r>
      <w:r>
        <w:rPr>
          <w:rFonts w:ascii="Times New Roman" w:eastAsia="仿宋_GB2312" w:hAnsi="Times New Roman" w:hint="eastAsia"/>
          <w:color w:val="2B2B2B"/>
          <w:sz w:val="32"/>
          <w:szCs w:val="28"/>
        </w:rPr>
        <w:t>，点击在线申报，按要求填写项目信息、上传对应材料即可；</w:t>
      </w:r>
    </w:p>
    <w:p w:rsidR="00460ED0" w:rsidRDefault="00A7485D">
      <w:pPr>
        <w:spacing w:line="360" w:lineRule="auto"/>
        <w:ind w:firstLineChars="200" w:firstLine="640"/>
        <w:jc w:val="left"/>
        <w:rPr>
          <w:rFonts w:ascii="Times New Roman" w:eastAsia="仿宋_GB2312" w:hAnsi="Times New Roman"/>
          <w:color w:val="2B2B2B"/>
          <w:sz w:val="32"/>
          <w:szCs w:val="28"/>
        </w:rPr>
      </w:pPr>
      <w:r>
        <w:rPr>
          <w:rFonts w:ascii="Times New Roman" w:eastAsia="仿宋_GB2312" w:hAnsi="Times New Roman"/>
          <w:color w:val="2B2B2B"/>
          <w:sz w:val="32"/>
          <w:szCs w:val="28"/>
        </w:rPr>
        <w:t>4.</w:t>
      </w:r>
      <w:r>
        <w:rPr>
          <w:rFonts w:ascii="Times New Roman" w:eastAsia="仿宋_GB2312" w:hAnsi="Times New Roman" w:hint="eastAsia"/>
          <w:color w:val="2B2B2B"/>
          <w:sz w:val="32"/>
          <w:szCs w:val="28"/>
        </w:rPr>
        <w:t>咨询电话：</w:t>
      </w:r>
      <w:r>
        <w:rPr>
          <w:rFonts w:ascii="Times New Roman" w:eastAsia="仿宋_GB2312" w:hAnsi="Times New Roman"/>
          <w:color w:val="2B2B2B"/>
          <w:kern w:val="0"/>
          <w:sz w:val="32"/>
          <w:szCs w:val="28"/>
        </w:rPr>
        <w:t>0512-66605113</w:t>
      </w:r>
      <w:r>
        <w:rPr>
          <w:rFonts w:ascii="Times New Roman" w:eastAsia="仿宋_GB2312" w:hAnsi="Times New Roman" w:hint="eastAsia"/>
          <w:color w:val="2B2B2B"/>
          <w:kern w:val="0"/>
          <w:sz w:val="32"/>
          <w:szCs w:val="28"/>
        </w:rPr>
        <w:t>；</w:t>
      </w:r>
    </w:p>
    <w:p w:rsidR="00460ED0" w:rsidRDefault="00A7485D">
      <w:pPr>
        <w:spacing w:line="360" w:lineRule="auto"/>
        <w:ind w:firstLineChars="200" w:firstLine="640"/>
        <w:jc w:val="left"/>
        <w:rPr>
          <w:rFonts w:ascii="Times New Roman" w:eastAsia="仿宋_GB2312" w:hAnsi="Times New Roman"/>
          <w:color w:val="2B2B2B"/>
          <w:sz w:val="32"/>
          <w:szCs w:val="28"/>
        </w:rPr>
      </w:pPr>
      <w:r>
        <w:rPr>
          <w:rFonts w:ascii="Times New Roman" w:eastAsia="仿宋_GB2312" w:hAnsi="Times New Roman"/>
          <w:color w:val="2B2B2B"/>
          <w:sz w:val="32"/>
          <w:szCs w:val="28"/>
        </w:rPr>
        <w:t>5.</w:t>
      </w:r>
      <w:r>
        <w:rPr>
          <w:rFonts w:ascii="Times New Roman" w:eastAsia="仿宋_GB2312" w:hAnsi="Times New Roman" w:hint="eastAsia"/>
          <w:color w:val="2B2B2B"/>
          <w:sz w:val="32"/>
          <w:szCs w:val="28"/>
        </w:rPr>
        <w:t>联系地址：苏州工业园区现代大道</w:t>
      </w:r>
      <w:r>
        <w:rPr>
          <w:rFonts w:ascii="Times New Roman" w:eastAsia="仿宋_GB2312" w:hAnsi="Times New Roman"/>
          <w:color w:val="2B2B2B"/>
          <w:kern w:val="0"/>
          <w:sz w:val="32"/>
          <w:szCs w:val="28"/>
        </w:rPr>
        <w:t>999</w:t>
      </w:r>
      <w:r>
        <w:rPr>
          <w:rFonts w:ascii="Times New Roman" w:eastAsia="仿宋_GB2312" w:hAnsi="Times New Roman" w:hint="eastAsia"/>
          <w:color w:val="2B2B2B"/>
          <w:sz w:val="32"/>
          <w:szCs w:val="28"/>
        </w:rPr>
        <w:t>号现代大厦</w:t>
      </w:r>
      <w:r>
        <w:rPr>
          <w:rFonts w:ascii="Times New Roman" w:eastAsia="仿宋_GB2312" w:hAnsi="Times New Roman"/>
          <w:color w:val="2B2B2B"/>
          <w:kern w:val="0"/>
          <w:sz w:val="32"/>
          <w:szCs w:val="28"/>
        </w:rPr>
        <w:t>8</w:t>
      </w:r>
      <w:r>
        <w:rPr>
          <w:rFonts w:ascii="Times New Roman" w:eastAsia="仿宋_GB2312" w:hAnsi="Times New Roman" w:hint="eastAsia"/>
          <w:color w:val="2B2B2B"/>
          <w:sz w:val="32"/>
          <w:szCs w:val="28"/>
        </w:rPr>
        <w:t>楼</w:t>
      </w:r>
      <w:r>
        <w:rPr>
          <w:rFonts w:ascii="Times New Roman" w:eastAsia="仿宋_GB2312" w:hAnsi="Times New Roman"/>
          <w:color w:val="2B2B2B"/>
          <w:sz w:val="32"/>
          <w:szCs w:val="28"/>
        </w:rPr>
        <w:t>，园区</w:t>
      </w:r>
      <w:r>
        <w:rPr>
          <w:rFonts w:ascii="Times New Roman" w:eastAsia="仿宋_GB2312" w:hAnsi="Times New Roman" w:hint="eastAsia"/>
          <w:color w:val="2B2B2B"/>
          <w:sz w:val="32"/>
          <w:szCs w:val="28"/>
        </w:rPr>
        <w:t>生态环境局（水</w:t>
      </w:r>
      <w:proofErr w:type="gramStart"/>
      <w:r>
        <w:rPr>
          <w:rFonts w:ascii="Times New Roman" w:eastAsia="仿宋_GB2312" w:hAnsi="Times New Roman" w:hint="eastAsia"/>
          <w:color w:val="2B2B2B"/>
          <w:sz w:val="32"/>
          <w:szCs w:val="28"/>
        </w:rPr>
        <w:t>务</w:t>
      </w:r>
      <w:proofErr w:type="gramEnd"/>
      <w:r>
        <w:rPr>
          <w:rFonts w:ascii="Times New Roman" w:eastAsia="仿宋_GB2312" w:hAnsi="Times New Roman" w:hint="eastAsia"/>
          <w:color w:val="2B2B2B"/>
          <w:sz w:val="32"/>
          <w:szCs w:val="28"/>
        </w:rPr>
        <w:t>局）水利管理处办公室。</w:t>
      </w:r>
    </w:p>
    <w:p w:rsidR="00460ED0" w:rsidRDefault="00A7485D">
      <w:pPr>
        <w:spacing w:line="600" w:lineRule="exact"/>
        <w:ind w:firstLineChars="200" w:firstLine="640"/>
        <w:textAlignment w:val="baseline"/>
        <w:rPr>
          <w:rFonts w:ascii="Times New Roman" w:eastAsia="仿宋_GB2312" w:hAnsi="Times New Roman" w:cs="Times New Roman"/>
          <w:color w:val="000000" w:themeColor="text1"/>
          <w:kern w:val="0"/>
          <w:sz w:val="32"/>
          <w:szCs w:val="28"/>
        </w:rPr>
      </w:pPr>
      <w:r>
        <w:rPr>
          <w:rFonts w:ascii="Times New Roman" w:eastAsia="仿宋_GB2312" w:hAnsi="Times New Roman" w:cs="Times New Roman"/>
          <w:color w:val="000000" w:themeColor="text1"/>
          <w:kern w:val="0"/>
          <w:sz w:val="32"/>
          <w:szCs w:val="28"/>
        </w:rPr>
        <w:t>6.</w:t>
      </w:r>
      <w:r>
        <w:rPr>
          <w:rFonts w:ascii="Times New Roman" w:eastAsia="仿宋_GB2312" w:hAnsi="Times New Roman" w:cs="Times New Roman" w:hint="eastAsia"/>
          <w:color w:val="000000" w:themeColor="text1"/>
          <w:kern w:val="0"/>
          <w:sz w:val="32"/>
          <w:szCs w:val="28"/>
        </w:rPr>
        <w:t>审批</w:t>
      </w:r>
      <w:r>
        <w:rPr>
          <w:rFonts w:ascii="Times New Roman" w:eastAsia="仿宋_GB2312" w:hAnsi="Times New Roman" w:cs="Times New Roman"/>
          <w:color w:val="000000" w:themeColor="text1"/>
          <w:kern w:val="0"/>
          <w:sz w:val="32"/>
          <w:szCs w:val="28"/>
        </w:rPr>
        <w:t>流程图：</w:t>
      </w:r>
    </w:p>
    <w:p w:rsidR="00460ED0" w:rsidRDefault="00364D1D">
      <w:pPr>
        <w:widowControl/>
        <w:jc w:val="left"/>
        <w:rPr>
          <w:rFonts w:ascii="Times New Roman" w:eastAsia="仿宋_GB2312" w:hAnsi="Times New Roman" w:cs="Times New Roman" w:hint="eastAsia"/>
          <w:bCs/>
          <w:color w:val="000000" w:themeColor="text1"/>
          <w:kern w:val="0"/>
          <w:sz w:val="32"/>
          <w:szCs w:val="28"/>
        </w:rPr>
      </w:pPr>
      <w:r w:rsidRPr="00364D1D">
        <w:rPr>
          <w:noProof/>
        </w:rPr>
        <w:lastRenderedPageBreak/>
        <w:drawing>
          <wp:inline distT="0" distB="0" distL="0" distR="0">
            <wp:extent cx="5407649" cy="4392000"/>
            <wp:effectExtent l="0" t="0" r="3175" b="8890"/>
            <wp:docPr id="3" name="图片 3" descr="E:\WeChat Files\wxid_ow12gyln5bvp22\FileStorage\Temp\05033fdfaa006a819339e2a698973e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WeChat Files\wxid_ow12gyln5bvp22\FileStorage\Temp\05033fdfaa006a819339e2a698973ef.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07649" cy="4392000"/>
                    </a:xfrm>
                    <a:prstGeom prst="rect">
                      <a:avLst/>
                    </a:prstGeom>
                    <a:noFill/>
                    <a:ln>
                      <a:noFill/>
                    </a:ln>
                  </pic:spPr>
                </pic:pic>
              </a:graphicData>
            </a:graphic>
          </wp:inline>
        </w:drawing>
      </w:r>
      <w:bookmarkStart w:id="0" w:name="_GoBack"/>
      <w:bookmarkEnd w:id="0"/>
    </w:p>
    <w:p w:rsidR="00460ED0" w:rsidRPr="000360B7" w:rsidRDefault="00A7485D">
      <w:pPr>
        <w:pStyle w:val="1"/>
        <w:spacing w:before="0" w:after="0" w:line="560" w:lineRule="exact"/>
        <w:rPr>
          <w:rFonts w:ascii="Times New Roman" w:eastAsia="黑体" w:hAnsi="Times New Roman" w:cs="Times New Roman"/>
          <w:b w:val="0"/>
          <w:bCs w:val="0"/>
          <w:sz w:val="32"/>
          <w:szCs w:val="32"/>
        </w:rPr>
      </w:pPr>
      <w:r w:rsidRPr="000360B7">
        <w:rPr>
          <w:rFonts w:ascii="Times New Roman" w:eastAsia="黑体" w:hAnsi="Times New Roman" w:cs="Times New Roman" w:hint="eastAsia"/>
          <w:b w:val="0"/>
          <w:bCs w:val="0"/>
          <w:sz w:val="32"/>
          <w:szCs w:val="32"/>
        </w:rPr>
        <w:t>四、水土保持监测报送</w:t>
      </w:r>
    </w:p>
    <w:p w:rsidR="00460ED0" w:rsidRDefault="00A7485D">
      <w:pPr>
        <w:spacing w:line="540" w:lineRule="exact"/>
        <w:ind w:firstLineChars="200" w:firstLine="640"/>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hint="eastAsia"/>
          <w:color w:val="000000" w:themeColor="text1"/>
          <w:kern w:val="0"/>
          <w:sz w:val="32"/>
          <w:szCs w:val="32"/>
        </w:rPr>
        <w:t>编制水土保持方案报告书的项目，生产建设单位应当自行或者委托具备相应技术条件的机构开展水土保持监测工作。</w:t>
      </w:r>
    </w:p>
    <w:p w:rsidR="00460ED0" w:rsidRDefault="00A7485D">
      <w:pPr>
        <w:spacing w:line="540" w:lineRule="exact"/>
        <w:ind w:firstLineChars="200" w:firstLine="640"/>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hint="eastAsia"/>
          <w:color w:val="000000" w:themeColor="text1"/>
          <w:kern w:val="0"/>
          <w:sz w:val="32"/>
          <w:szCs w:val="32"/>
        </w:rPr>
        <w:t>水土保持监测单位应按照水土保持有关技术标准及批准的水土保持方案开展水土保持监测工作，及时向生产建设单位提出控制施工过程中水土流失的意见和建议。生产建设项目水土保持监测主要包括水土流失影响因素、项目施工全过程各阶段扰动土地情况、水土流失状况、防治成效及水土流失危害等内容。水土保持监测按照有关规定实行“绿黄红”三色评价。水土保持监测单位根据监测情况，在监测季报和总结报告等监测成果中提出“绿黄红”三</w:t>
      </w:r>
      <w:proofErr w:type="gramStart"/>
      <w:r>
        <w:rPr>
          <w:rFonts w:ascii="Times New Roman" w:eastAsia="仿宋_GB2312" w:hAnsi="Times New Roman" w:cs="Times New Roman" w:hint="eastAsia"/>
          <w:color w:val="000000" w:themeColor="text1"/>
          <w:kern w:val="0"/>
          <w:sz w:val="32"/>
          <w:szCs w:val="32"/>
        </w:rPr>
        <w:t>色评价</w:t>
      </w:r>
      <w:proofErr w:type="gramEnd"/>
      <w:r>
        <w:rPr>
          <w:rFonts w:ascii="Times New Roman" w:eastAsia="仿宋_GB2312" w:hAnsi="Times New Roman" w:cs="Times New Roman" w:hint="eastAsia"/>
          <w:color w:val="000000" w:themeColor="text1"/>
          <w:kern w:val="0"/>
          <w:sz w:val="32"/>
          <w:szCs w:val="32"/>
        </w:rPr>
        <w:t>结论。</w:t>
      </w:r>
    </w:p>
    <w:p w:rsidR="00460ED0" w:rsidRDefault="00A7485D">
      <w:pPr>
        <w:spacing w:line="540" w:lineRule="exact"/>
        <w:ind w:firstLineChars="200" w:firstLine="640"/>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hint="eastAsia"/>
          <w:color w:val="000000" w:themeColor="text1"/>
          <w:kern w:val="0"/>
          <w:sz w:val="32"/>
          <w:szCs w:val="32"/>
        </w:rPr>
        <w:lastRenderedPageBreak/>
        <w:t>水土保持监测单位在监测工作开展前要制定监测实施方案；在监测</w:t>
      </w:r>
      <w:proofErr w:type="gramStart"/>
      <w:r>
        <w:rPr>
          <w:rFonts w:ascii="Times New Roman" w:eastAsia="仿宋_GB2312" w:hAnsi="Times New Roman" w:cs="Times New Roman" w:hint="eastAsia"/>
          <w:color w:val="000000" w:themeColor="text1"/>
          <w:kern w:val="0"/>
          <w:sz w:val="32"/>
          <w:szCs w:val="32"/>
        </w:rPr>
        <w:t>期做好</w:t>
      </w:r>
      <w:proofErr w:type="gramEnd"/>
      <w:r>
        <w:rPr>
          <w:rFonts w:ascii="Times New Roman" w:eastAsia="仿宋_GB2312" w:hAnsi="Times New Roman" w:cs="Times New Roman" w:hint="eastAsia"/>
          <w:color w:val="000000" w:themeColor="text1"/>
          <w:kern w:val="0"/>
          <w:sz w:val="32"/>
          <w:szCs w:val="32"/>
        </w:rPr>
        <w:t>监测记录和数据整编，按季度编制监测报告；在水土保持设施验收前应编制监测总结报告。</w:t>
      </w:r>
    </w:p>
    <w:p w:rsidR="00460ED0" w:rsidRDefault="00A7485D">
      <w:pPr>
        <w:spacing w:line="540" w:lineRule="exact"/>
        <w:ind w:firstLineChars="200" w:firstLine="640"/>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hint="eastAsia"/>
          <w:color w:val="000000" w:themeColor="text1"/>
          <w:kern w:val="0"/>
          <w:sz w:val="32"/>
          <w:szCs w:val="32"/>
        </w:rPr>
        <w:t>水土保持监测单位应在开展监测工作前将监测实施方案报送园区水</w:t>
      </w:r>
      <w:proofErr w:type="gramStart"/>
      <w:r>
        <w:rPr>
          <w:rFonts w:ascii="Times New Roman" w:eastAsia="仿宋_GB2312" w:hAnsi="Times New Roman" w:cs="Times New Roman" w:hint="eastAsia"/>
          <w:color w:val="000000" w:themeColor="text1"/>
          <w:kern w:val="0"/>
          <w:sz w:val="32"/>
          <w:szCs w:val="32"/>
        </w:rPr>
        <w:t>务</w:t>
      </w:r>
      <w:proofErr w:type="gramEnd"/>
      <w:r>
        <w:rPr>
          <w:rFonts w:ascii="Times New Roman" w:eastAsia="仿宋_GB2312" w:hAnsi="Times New Roman" w:cs="Times New Roman" w:hint="eastAsia"/>
          <w:color w:val="000000" w:themeColor="text1"/>
          <w:kern w:val="0"/>
          <w:sz w:val="32"/>
          <w:szCs w:val="32"/>
        </w:rPr>
        <w:t>局。监测单位应在每个季度第一个月上旬向园区水</w:t>
      </w:r>
      <w:proofErr w:type="gramStart"/>
      <w:r>
        <w:rPr>
          <w:rFonts w:ascii="Times New Roman" w:eastAsia="仿宋_GB2312" w:hAnsi="Times New Roman" w:cs="Times New Roman" w:hint="eastAsia"/>
          <w:color w:val="000000" w:themeColor="text1"/>
          <w:kern w:val="0"/>
          <w:sz w:val="32"/>
          <w:szCs w:val="32"/>
        </w:rPr>
        <w:t>务</w:t>
      </w:r>
      <w:proofErr w:type="gramEnd"/>
      <w:r>
        <w:rPr>
          <w:rFonts w:ascii="Times New Roman" w:eastAsia="仿宋_GB2312" w:hAnsi="Times New Roman" w:cs="Times New Roman" w:hint="eastAsia"/>
          <w:color w:val="000000" w:themeColor="text1"/>
          <w:kern w:val="0"/>
          <w:sz w:val="32"/>
          <w:szCs w:val="32"/>
        </w:rPr>
        <w:t>局报送上一季度的监测季报。</w:t>
      </w:r>
    </w:p>
    <w:p w:rsidR="00460ED0" w:rsidRPr="000360B7" w:rsidRDefault="00A7485D">
      <w:pPr>
        <w:pStyle w:val="1"/>
        <w:spacing w:before="0" w:after="0" w:line="560" w:lineRule="exact"/>
        <w:rPr>
          <w:rFonts w:ascii="Times New Roman" w:eastAsia="黑体" w:hAnsi="Times New Roman" w:cs="Times New Roman"/>
          <w:b w:val="0"/>
          <w:bCs w:val="0"/>
          <w:sz w:val="32"/>
          <w:szCs w:val="32"/>
        </w:rPr>
      </w:pPr>
      <w:r w:rsidRPr="000360B7">
        <w:rPr>
          <w:rFonts w:ascii="Times New Roman" w:eastAsia="黑体" w:hAnsi="Times New Roman" w:cs="Times New Roman" w:hint="eastAsia"/>
          <w:b w:val="0"/>
          <w:bCs w:val="0"/>
          <w:sz w:val="32"/>
          <w:szCs w:val="32"/>
        </w:rPr>
        <w:t>五、水土保持设施验收报备</w:t>
      </w:r>
    </w:p>
    <w:p w:rsidR="00460ED0" w:rsidRDefault="00A7485D">
      <w:pPr>
        <w:spacing w:line="540" w:lineRule="exact"/>
        <w:ind w:firstLineChars="200" w:firstLine="640"/>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hint="eastAsia"/>
          <w:color w:val="000000" w:themeColor="text1"/>
          <w:kern w:val="0"/>
          <w:sz w:val="32"/>
          <w:szCs w:val="32"/>
        </w:rPr>
        <w:t>生产建设单位应当根据水土保持方案（</w:t>
      </w:r>
      <w:proofErr w:type="gramStart"/>
      <w:r>
        <w:rPr>
          <w:rFonts w:ascii="Times New Roman" w:eastAsia="仿宋_GB2312" w:hAnsi="Times New Roman" w:cs="Times New Roman" w:hint="eastAsia"/>
          <w:color w:val="000000" w:themeColor="text1"/>
          <w:kern w:val="0"/>
          <w:sz w:val="32"/>
          <w:szCs w:val="32"/>
        </w:rPr>
        <w:t>含重大</w:t>
      </w:r>
      <w:proofErr w:type="gramEnd"/>
      <w:r>
        <w:rPr>
          <w:rFonts w:ascii="Times New Roman" w:eastAsia="仿宋_GB2312" w:hAnsi="Times New Roman" w:cs="Times New Roman" w:hint="eastAsia"/>
          <w:color w:val="000000" w:themeColor="text1"/>
          <w:kern w:val="0"/>
          <w:sz w:val="32"/>
          <w:szCs w:val="32"/>
        </w:rPr>
        <w:t>变更）及其审批决定等，组织第三方机构依法编制水土保持设施验收报告。同一项目的水土保持方案编制单位、监理单位、监测机构不得承担水土保持设施验收报告编制工作。</w:t>
      </w:r>
    </w:p>
    <w:p w:rsidR="00460ED0" w:rsidRDefault="00A7485D">
      <w:pPr>
        <w:spacing w:line="540" w:lineRule="exact"/>
        <w:ind w:firstLineChars="200" w:firstLine="640"/>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hint="eastAsia"/>
          <w:color w:val="000000" w:themeColor="text1"/>
          <w:kern w:val="0"/>
          <w:sz w:val="32"/>
          <w:szCs w:val="32"/>
        </w:rPr>
        <w:t>水土保持设施验收报告编制完成后，生产建设单位应当按照水土保持法律法规、标准规范、水土保持方案及其审批决定、水土保持后续设计等，组织验收工作，形成验收鉴定书，明确验收结论。验收合格意见应当经三分之二以上验收组成员同意并签字。水土保持方案编制单位、设计单位、施工单位、监理单位、监测单位应当参加验收会议。</w:t>
      </w:r>
    </w:p>
    <w:p w:rsidR="00460ED0" w:rsidRDefault="00A7485D">
      <w:pPr>
        <w:spacing w:line="540" w:lineRule="exact"/>
        <w:ind w:firstLineChars="200" w:firstLine="640"/>
        <w:rPr>
          <w:rFonts w:ascii="Times New Roman" w:eastAsia="仿宋_GB2312" w:hAnsi="Times New Roman" w:cs="Times New Roman"/>
          <w:color w:val="000000" w:themeColor="text1"/>
          <w:sz w:val="32"/>
          <w:szCs w:val="28"/>
        </w:rPr>
      </w:pPr>
      <w:r>
        <w:rPr>
          <w:rFonts w:ascii="Times New Roman" w:eastAsia="仿宋_GB2312" w:hAnsi="Times New Roman" w:cs="Times New Roman" w:hint="eastAsia"/>
          <w:color w:val="000000" w:themeColor="text1"/>
          <w:sz w:val="32"/>
          <w:szCs w:val="28"/>
        </w:rPr>
        <w:t>生产建设单位应当严格执行水土保持设施验收标准、规范、规程确定的验收要求，有下列情形之一的，不得通过验收：</w:t>
      </w:r>
    </w:p>
    <w:p w:rsidR="00460ED0" w:rsidRDefault="00A7485D">
      <w:pPr>
        <w:spacing w:line="540" w:lineRule="exact"/>
        <w:ind w:firstLineChars="200" w:firstLine="640"/>
        <w:rPr>
          <w:rFonts w:ascii="Times New Roman" w:eastAsia="仿宋_GB2312" w:hAnsi="Times New Roman" w:cs="Times New Roman"/>
          <w:color w:val="000000" w:themeColor="text1"/>
          <w:sz w:val="32"/>
          <w:szCs w:val="28"/>
        </w:rPr>
      </w:pPr>
      <w:r>
        <w:rPr>
          <w:rFonts w:ascii="Times New Roman" w:eastAsia="仿宋_GB2312" w:hAnsi="Times New Roman" w:cs="Times New Roman" w:hint="eastAsia"/>
          <w:color w:val="000000" w:themeColor="text1"/>
          <w:sz w:val="32"/>
          <w:szCs w:val="28"/>
        </w:rPr>
        <w:t>（一）未依法依规履行水土保持方案及重大变更的</w:t>
      </w:r>
      <w:proofErr w:type="gramStart"/>
      <w:r>
        <w:rPr>
          <w:rFonts w:ascii="Times New Roman" w:eastAsia="仿宋_GB2312" w:hAnsi="Times New Roman" w:cs="Times New Roman" w:hint="eastAsia"/>
          <w:color w:val="000000" w:themeColor="text1"/>
          <w:sz w:val="32"/>
          <w:szCs w:val="28"/>
        </w:rPr>
        <w:t>编报审批</w:t>
      </w:r>
      <w:proofErr w:type="gramEnd"/>
      <w:r>
        <w:rPr>
          <w:rFonts w:ascii="Times New Roman" w:eastAsia="仿宋_GB2312" w:hAnsi="Times New Roman" w:cs="Times New Roman" w:hint="eastAsia"/>
          <w:color w:val="000000" w:themeColor="text1"/>
          <w:sz w:val="32"/>
          <w:szCs w:val="28"/>
        </w:rPr>
        <w:t>程序的；</w:t>
      </w:r>
    </w:p>
    <w:p w:rsidR="00460ED0" w:rsidRDefault="00A7485D">
      <w:pPr>
        <w:spacing w:line="540" w:lineRule="exact"/>
        <w:ind w:firstLineChars="200" w:firstLine="640"/>
        <w:rPr>
          <w:rFonts w:ascii="Times New Roman" w:eastAsia="仿宋_GB2312" w:hAnsi="Times New Roman" w:cs="Times New Roman"/>
          <w:color w:val="000000" w:themeColor="text1"/>
          <w:sz w:val="32"/>
          <w:szCs w:val="28"/>
        </w:rPr>
      </w:pPr>
      <w:r>
        <w:rPr>
          <w:rFonts w:ascii="Times New Roman" w:eastAsia="仿宋_GB2312" w:hAnsi="Times New Roman" w:cs="Times New Roman" w:hint="eastAsia"/>
          <w:color w:val="000000" w:themeColor="text1"/>
          <w:sz w:val="32"/>
          <w:szCs w:val="28"/>
        </w:rPr>
        <w:t>（二）未依法依规开展水土保持监理监测的；</w:t>
      </w:r>
    </w:p>
    <w:p w:rsidR="00460ED0" w:rsidRDefault="00A7485D">
      <w:pPr>
        <w:spacing w:line="540" w:lineRule="exact"/>
        <w:ind w:firstLineChars="200" w:firstLine="640"/>
        <w:rPr>
          <w:rFonts w:ascii="Times New Roman" w:eastAsia="仿宋_GB2312" w:hAnsi="Times New Roman" w:cs="Times New Roman"/>
          <w:color w:val="000000" w:themeColor="text1"/>
          <w:sz w:val="32"/>
          <w:szCs w:val="28"/>
        </w:rPr>
      </w:pPr>
      <w:r>
        <w:rPr>
          <w:rFonts w:ascii="Times New Roman" w:eastAsia="仿宋_GB2312" w:hAnsi="Times New Roman" w:cs="Times New Roman" w:hint="eastAsia"/>
          <w:color w:val="000000" w:themeColor="text1"/>
          <w:sz w:val="32"/>
          <w:szCs w:val="28"/>
        </w:rPr>
        <w:t>（三）废弃土</w:t>
      </w:r>
      <w:proofErr w:type="gramStart"/>
      <w:r>
        <w:rPr>
          <w:rFonts w:ascii="Times New Roman" w:eastAsia="仿宋_GB2312" w:hAnsi="Times New Roman" w:cs="Times New Roman" w:hint="eastAsia"/>
          <w:color w:val="000000" w:themeColor="text1"/>
          <w:sz w:val="32"/>
          <w:szCs w:val="28"/>
        </w:rPr>
        <w:t>石渣未</w:t>
      </w:r>
      <w:proofErr w:type="gramEnd"/>
      <w:r>
        <w:rPr>
          <w:rFonts w:ascii="Times New Roman" w:eastAsia="仿宋_GB2312" w:hAnsi="Times New Roman" w:cs="Times New Roman" w:hint="eastAsia"/>
          <w:color w:val="000000" w:themeColor="text1"/>
          <w:sz w:val="32"/>
          <w:szCs w:val="28"/>
        </w:rPr>
        <w:t>堆放在经批准的水土保持方案确定的专门存放地的；</w:t>
      </w:r>
    </w:p>
    <w:p w:rsidR="00460ED0" w:rsidRDefault="00A7485D">
      <w:pPr>
        <w:spacing w:line="540" w:lineRule="exact"/>
        <w:ind w:firstLineChars="200" w:firstLine="640"/>
        <w:rPr>
          <w:rFonts w:ascii="Times New Roman" w:eastAsia="仿宋_GB2312" w:hAnsi="Times New Roman" w:cs="Times New Roman"/>
          <w:color w:val="000000" w:themeColor="text1"/>
          <w:sz w:val="32"/>
          <w:szCs w:val="28"/>
        </w:rPr>
      </w:pPr>
      <w:r>
        <w:rPr>
          <w:rFonts w:ascii="Times New Roman" w:eastAsia="仿宋_GB2312" w:hAnsi="Times New Roman" w:cs="Times New Roman" w:hint="eastAsia"/>
          <w:color w:val="000000" w:themeColor="text1"/>
          <w:sz w:val="32"/>
          <w:szCs w:val="28"/>
        </w:rPr>
        <w:lastRenderedPageBreak/>
        <w:t>（四）水土保持措施体系、等级和标准未按批准的水土保持方案要求落实的；</w:t>
      </w:r>
    </w:p>
    <w:p w:rsidR="00460ED0" w:rsidRDefault="00A7485D">
      <w:pPr>
        <w:spacing w:line="540" w:lineRule="exact"/>
        <w:ind w:firstLineChars="200" w:firstLine="640"/>
        <w:rPr>
          <w:rFonts w:ascii="Times New Roman" w:eastAsia="仿宋_GB2312" w:hAnsi="Times New Roman" w:cs="Times New Roman"/>
          <w:color w:val="000000" w:themeColor="text1"/>
          <w:sz w:val="32"/>
          <w:szCs w:val="28"/>
        </w:rPr>
      </w:pPr>
      <w:r>
        <w:rPr>
          <w:rFonts w:ascii="Times New Roman" w:eastAsia="仿宋_GB2312" w:hAnsi="Times New Roman" w:cs="Times New Roman" w:hint="eastAsia"/>
          <w:color w:val="000000" w:themeColor="text1"/>
          <w:sz w:val="32"/>
          <w:szCs w:val="28"/>
        </w:rPr>
        <w:t>（五）水土流失防治指标未达到批准的水土保持方案要求的；</w:t>
      </w:r>
    </w:p>
    <w:p w:rsidR="00460ED0" w:rsidRDefault="00A7485D">
      <w:pPr>
        <w:spacing w:line="540" w:lineRule="exact"/>
        <w:ind w:firstLineChars="200" w:firstLine="640"/>
        <w:rPr>
          <w:rFonts w:ascii="Times New Roman" w:eastAsia="仿宋_GB2312" w:hAnsi="Times New Roman" w:cs="Times New Roman"/>
          <w:color w:val="000000" w:themeColor="text1"/>
          <w:sz w:val="32"/>
          <w:szCs w:val="28"/>
        </w:rPr>
      </w:pPr>
      <w:r>
        <w:rPr>
          <w:rFonts w:ascii="Times New Roman" w:eastAsia="仿宋_GB2312" w:hAnsi="Times New Roman" w:cs="Times New Roman" w:hint="eastAsia"/>
          <w:color w:val="000000" w:themeColor="text1"/>
          <w:sz w:val="32"/>
          <w:szCs w:val="28"/>
        </w:rPr>
        <w:t>（六）水土保持分部工程和单位工程未经验收或验收不合格的；</w:t>
      </w:r>
    </w:p>
    <w:p w:rsidR="00460ED0" w:rsidRDefault="00A7485D">
      <w:pPr>
        <w:spacing w:line="540" w:lineRule="exact"/>
        <w:ind w:firstLineChars="200" w:firstLine="640"/>
        <w:rPr>
          <w:rFonts w:ascii="Times New Roman" w:eastAsia="仿宋_GB2312" w:hAnsi="Times New Roman" w:cs="Times New Roman"/>
          <w:color w:val="000000" w:themeColor="text1"/>
          <w:sz w:val="32"/>
          <w:szCs w:val="28"/>
        </w:rPr>
      </w:pPr>
      <w:r>
        <w:rPr>
          <w:rFonts w:ascii="Times New Roman" w:eastAsia="仿宋_GB2312" w:hAnsi="Times New Roman" w:cs="Times New Roman" w:hint="eastAsia"/>
          <w:color w:val="000000" w:themeColor="text1"/>
          <w:sz w:val="32"/>
          <w:szCs w:val="28"/>
        </w:rPr>
        <w:t>（七）水土保持设施验收报告、水土保持监测总结报告等材料弄虚作假或存在重大技术问题的；</w:t>
      </w:r>
    </w:p>
    <w:p w:rsidR="00460ED0" w:rsidRDefault="00A7485D">
      <w:pPr>
        <w:spacing w:line="540" w:lineRule="exact"/>
        <w:ind w:firstLineChars="200" w:firstLine="640"/>
        <w:rPr>
          <w:rFonts w:ascii="Times New Roman" w:eastAsia="仿宋_GB2312" w:hAnsi="Times New Roman" w:cs="Times New Roman"/>
          <w:color w:val="000000" w:themeColor="text1"/>
          <w:sz w:val="32"/>
          <w:szCs w:val="28"/>
        </w:rPr>
      </w:pPr>
      <w:r>
        <w:rPr>
          <w:rFonts w:ascii="Times New Roman" w:eastAsia="仿宋_GB2312" w:hAnsi="Times New Roman" w:cs="Times New Roman" w:hint="eastAsia"/>
          <w:color w:val="000000" w:themeColor="text1"/>
          <w:sz w:val="32"/>
          <w:szCs w:val="28"/>
        </w:rPr>
        <w:t>（八）未依法依规缴纳水土保持补偿费的；</w:t>
      </w:r>
    </w:p>
    <w:p w:rsidR="00460ED0" w:rsidRDefault="00A7485D">
      <w:pPr>
        <w:spacing w:line="540" w:lineRule="exact"/>
        <w:ind w:firstLineChars="200" w:firstLine="640"/>
        <w:rPr>
          <w:rFonts w:ascii="Times New Roman" w:eastAsia="仿宋_GB2312" w:hAnsi="Times New Roman" w:cs="Times New Roman"/>
          <w:color w:val="000000" w:themeColor="text1"/>
          <w:sz w:val="32"/>
          <w:szCs w:val="28"/>
        </w:rPr>
      </w:pPr>
      <w:r>
        <w:rPr>
          <w:rFonts w:ascii="Times New Roman" w:eastAsia="仿宋_GB2312" w:hAnsi="Times New Roman" w:cs="Times New Roman" w:hint="eastAsia"/>
          <w:color w:val="000000" w:themeColor="text1"/>
          <w:sz w:val="32"/>
          <w:szCs w:val="28"/>
        </w:rPr>
        <w:t>（九）存在其它不符合相关法律法规规定情形的。</w:t>
      </w:r>
    </w:p>
    <w:p w:rsidR="00460ED0" w:rsidRDefault="00A7485D">
      <w:pPr>
        <w:spacing w:line="540" w:lineRule="exact"/>
        <w:ind w:firstLineChars="200" w:firstLine="640"/>
        <w:rPr>
          <w:rFonts w:ascii="Times New Roman" w:eastAsia="仿宋_GB2312" w:hAnsi="Times New Roman" w:cs="Times New Roman"/>
          <w:color w:val="000000" w:themeColor="text1"/>
          <w:sz w:val="32"/>
          <w:szCs w:val="28"/>
        </w:rPr>
      </w:pPr>
      <w:r>
        <w:rPr>
          <w:rFonts w:ascii="Times New Roman" w:eastAsia="仿宋_GB2312" w:hAnsi="Times New Roman" w:cs="Times New Roman" w:hint="eastAsia"/>
          <w:color w:val="000000" w:themeColor="text1"/>
          <w:sz w:val="32"/>
          <w:szCs w:val="28"/>
        </w:rPr>
        <w:t>除按照国家规定需要保密的情形外，生产建设单位应当在水土保持设施验收合格后，通过其官方网站或者其他公众知悉的网站公示验收鉴定书、验收报告、监测总结报告等水土保持设施验收材料，公示时间不得少于</w:t>
      </w:r>
      <w:r>
        <w:rPr>
          <w:rFonts w:ascii="Times New Roman" w:eastAsia="仿宋_GB2312" w:hAnsi="Times New Roman" w:cs="Times New Roman"/>
          <w:color w:val="000000" w:themeColor="text1"/>
          <w:sz w:val="32"/>
          <w:szCs w:val="28"/>
        </w:rPr>
        <w:t>20</w:t>
      </w:r>
      <w:r>
        <w:rPr>
          <w:rFonts w:ascii="Times New Roman" w:eastAsia="仿宋_GB2312" w:hAnsi="Times New Roman" w:cs="Times New Roman" w:hint="eastAsia"/>
          <w:color w:val="000000" w:themeColor="text1"/>
          <w:sz w:val="32"/>
          <w:szCs w:val="28"/>
        </w:rPr>
        <w:t>个工作日。对于公众反映的主要问题和意见，生产建设单位应当及时处理或者回应。生产建设单位、验收评估机构和水土保持监测机构分别对各自所出具材料的真实性负责。</w:t>
      </w:r>
    </w:p>
    <w:p w:rsidR="00460ED0" w:rsidRDefault="00A7485D">
      <w:pPr>
        <w:spacing w:line="540" w:lineRule="exact"/>
        <w:ind w:firstLineChars="200" w:firstLine="640"/>
        <w:rPr>
          <w:rFonts w:ascii="Times New Roman" w:eastAsia="仿宋_GB2312" w:hAnsi="Times New Roman" w:cs="Times New Roman"/>
          <w:color w:val="000000" w:themeColor="text1"/>
          <w:sz w:val="32"/>
          <w:szCs w:val="28"/>
        </w:rPr>
      </w:pPr>
      <w:r>
        <w:rPr>
          <w:rFonts w:ascii="Times New Roman" w:eastAsia="仿宋_GB2312" w:hAnsi="Times New Roman" w:cs="Times New Roman" w:hint="eastAsia"/>
          <w:color w:val="000000" w:themeColor="text1"/>
          <w:sz w:val="32"/>
          <w:szCs w:val="28"/>
        </w:rPr>
        <w:t>生产建设单位应当在</w:t>
      </w:r>
      <w:r w:rsidR="00040518">
        <w:rPr>
          <w:rFonts w:ascii="Times New Roman" w:eastAsia="仿宋_GB2312" w:hAnsi="Times New Roman" w:cs="Times New Roman" w:hint="eastAsia"/>
          <w:color w:val="000000" w:themeColor="text1"/>
          <w:sz w:val="32"/>
          <w:szCs w:val="28"/>
        </w:rPr>
        <w:t>向社会公开水土保持设施验收材料后、生产建设项目投产使用前，向</w:t>
      </w:r>
      <w:r>
        <w:rPr>
          <w:rFonts w:ascii="Times New Roman" w:eastAsia="仿宋_GB2312" w:hAnsi="Times New Roman" w:cs="Times New Roman" w:hint="eastAsia"/>
          <w:color w:val="000000" w:themeColor="text1"/>
          <w:sz w:val="32"/>
          <w:szCs w:val="28"/>
        </w:rPr>
        <w:t>园区水</w:t>
      </w:r>
      <w:proofErr w:type="gramStart"/>
      <w:r>
        <w:rPr>
          <w:rFonts w:ascii="Times New Roman" w:eastAsia="仿宋_GB2312" w:hAnsi="Times New Roman" w:cs="Times New Roman" w:hint="eastAsia"/>
          <w:color w:val="000000" w:themeColor="text1"/>
          <w:sz w:val="32"/>
          <w:szCs w:val="28"/>
        </w:rPr>
        <w:t>务</w:t>
      </w:r>
      <w:proofErr w:type="gramEnd"/>
      <w:r>
        <w:rPr>
          <w:rFonts w:ascii="Times New Roman" w:eastAsia="仿宋_GB2312" w:hAnsi="Times New Roman" w:cs="Times New Roman" w:hint="eastAsia"/>
          <w:color w:val="000000" w:themeColor="text1"/>
          <w:sz w:val="32"/>
          <w:szCs w:val="28"/>
        </w:rPr>
        <w:t>局报备验收材料。依法编制水土保持报告书的生产建设项目，水土保持设施验收报备时应当提交水土保持设施验收报备申请、验收鉴定书、验收报告、监测总结报告和向社会公开的时间、地点及方式等材料。依法编制水土保持报告表的生产建设项目，水土保持设施验收报备时只需提交水土保持设施验收报备申请、验收鉴定书和向社会公开的时间、地点及方式等材料。</w:t>
      </w:r>
    </w:p>
    <w:p w:rsidR="00460ED0" w:rsidRDefault="00A7485D">
      <w:pPr>
        <w:spacing w:line="540" w:lineRule="exact"/>
        <w:ind w:firstLineChars="200" w:firstLine="640"/>
        <w:rPr>
          <w:rFonts w:ascii="仿宋_GB2312" w:eastAsia="仿宋_GB2312" w:hAnsi="仿宋_GB2312" w:cs="仿宋_GB2312"/>
          <w:color w:val="000000" w:themeColor="text1"/>
          <w:sz w:val="32"/>
          <w:szCs w:val="28"/>
        </w:rPr>
      </w:pPr>
      <w:r>
        <w:rPr>
          <w:rFonts w:ascii="仿宋_GB2312" w:eastAsia="仿宋_GB2312" w:hAnsi="仿宋_GB2312" w:cs="仿宋_GB2312" w:hint="eastAsia"/>
          <w:color w:val="000000" w:themeColor="text1"/>
          <w:sz w:val="32"/>
          <w:szCs w:val="28"/>
        </w:rPr>
        <w:lastRenderedPageBreak/>
        <w:t>对生产建设单位报备的验收材料完整、符合要求的，园区水</w:t>
      </w:r>
      <w:proofErr w:type="gramStart"/>
      <w:r>
        <w:rPr>
          <w:rFonts w:ascii="仿宋_GB2312" w:eastAsia="仿宋_GB2312" w:hAnsi="仿宋_GB2312" w:cs="仿宋_GB2312" w:hint="eastAsia"/>
          <w:color w:val="000000" w:themeColor="text1"/>
          <w:sz w:val="32"/>
          <w:szCs w:val="28"/>
        </w:rPr>
        <w:t>务</w:t>
      </w:r>
      <w:proofErr w:type="gramEnd"/>
      <w:r>
        <w:rPr>
          <w:rFonts w:ascii="仿宋_GB2312" w:eastAsia="仿宋_GB2312" w:hAnsi="仿宋_GB2312" w:cs="仿宋_GB2312" w:hint="eastAsia"/>
          <w:color w:val="000000" w:themeColor="text1"/>
          <w:sz w:val="32"/>
          <w:szCs w:val="28"/>
        </w:rPr>
        <w:t>局在</w:t>
      </w:r>
      <w:r>
        <w:rPr>
          <w:rFonts w:ascii="仿宋_GB2312" w:eastAsia="仿宋_GB2312" w:hAnsi="仿宋_GB2312" w:cs="仿宋_GB2312"/>
          <w:color w:val="000000" w:themeColor="text1"/>
          <w:sz w:val="32"/>
          <w:szCs w:val="28"/>
        </w:rPr>
        <w:t xml:space="preserve"> 5 </w:t>
      </w:r>
      <w:proofErr w:type="gramStart"/>
      <w:r>
        <w:rPr>
          <w:rFonts w:ascii="仿宋_GB2312" w:eastAsia="仿宋_GB2312" w:hAnsi="仿宋_GB2312" w:cs="仿宋_GB2312" w:hint="eastAsia"/>
          <w:color w:val="000000" w:themeColor="text1"/>
          <w:sz w:val="32"/>
          <w:szCs w:val="28"/>
        </w:rPr>
        <w:t>个</w:t>
      </w:r>
      <w:proofErr w:type="gramEnd"/>
      <w:r>
        <w:rPr>
          <w:rFonts w:ascii="仿宋_GB2312" w:eastAsia="仿宋_GB2312" w:hAnsi="仿宋_GB2312" w:cs="仿宋_GB2312" w:hint="eastAsia"/>
          <w:color w:val="000000" w:themeColor="text1"/>
          <w:sz w:val="32"/>
          <w:szCs w:val="28"/>
        </w:rPr>
        <w:t>工作日内出具水土保持设施验收报备证明。对报备材料不完整或者不符合相应要求的，</w:t>
      </w:r>
      <w:r>
        <w:rPr>
          <w:rFonts w:ascii="Times New Roman" w:eastAsia="仿宋_GB2312" w:hAnsi="Times New Roman" w:cs="Times New Roman"/>
          <w:color w:val="000000" w:themeColor="text1"/>
          <w:sz w:val="32"/>
          <w:szCs w:val="28"/>
        </w:rPr>
        <w:t>园区水</w:t>
      </w:r>
      <w:proofErr w:type="gramStart"/>
      <w:r>
        <w:rPr>
          <w:rFonts w:ascii="Times New Roman" w:eastAsia="仿宋_GB2312" w:hAnsi="Times New Roman" w:cs="Times New Roman"/>
          <w:color w:val="000000" w:themeColor="text1"/>
          <w:sz w:val="32"/>
          <w:szCs w:val="28"/>
        </w:rPr>
        <w:t>务</w:t>
      </w:r>
      <w:proofErr w:type="gramEnd"/>
      <w:r>
        <w:rPr>
          <w:rFonts w:ascii="Times New Roman" w:eastAsia="仿宋_GB2312" w:hAnsi="Times New Roman" w:cs="Times New Roman"/>
          <w:color w:val="000000" w:themeColor="text1"/>
          <w:sz w:val="32"/>
          <w:szCs w:val="28"/>
        </w:rPr>
        <w:t>局</w:t>
      </w:r>
      <w:r>
        <w:rPr>
          <w:rFonts w:ascii="仿宋_GB2312" w:eastAsia="仿宋_GB2312" w:hAnsi="仿宋_GB2312" w:cs="仿宋_GB2312" w:hint="eastAsia"/>
          <w:color w:val="000000" w:themeColor="text1"/>
          <w:sz w:val="32"/>
          <w:szCs w:val="28"/>
        </w:rPr>
        <w:t xml:space="preserve">在 5个工作日内一次性告知生产建设单位予以补充，补充完善后 5 </w:t>
      </w:r>
      <w:proofErr w:type="gramStart"/>
      <w:r>
        <w:rPr>
          <w:rFonts w:ascii="仿宋_GB2312" w:eastAsia="仿宋_GB2312" w:hAnsi="仿宋_GB2312" w:cs="仿宋_GB2312" w:hint="eastAsia"/>
          <w:color w:val="000000" w:themeColor="text1"/>
          <w:sz w:val="32"/>
          <w:szCs w:val="28"/>
        </w:rPr>
        <w:t>个</w:t>
      </w:r>
      <w:proofErr w:type="gramEnd"/>
      <w:r>
        <w:rPr>
          <w:rFonts w:ascii="仿宋_GB2312" w:eastAsia="仿宋_GB2312" w:hAnsi="仿宋_GB2312" w:cs="仿宋_GB2312" w:hint="eastAsia"/>
          <w:color w:val="000000" w:themeColor="text1"/>
          <w:sz w:val="32"/>
          <w:szCs w:val="28"/>
        </w:rPr>
        <w:t>工作日内出具报备证明。</w:t>
      </w:r>
    </w:p>
    <w:p w:rsidR="00460ED0" w:rsidRDefault="00A7485D">
      <w:pPr>
        <w:spacing w:line="540" w:lineRule="exact"/>
        <w:ind w:firstLineChars="200" w:firstLine="640"/>
        <w:rPr>
          <w:rFonts w:ascii="Times New Roman" w:eastAsia="仿宋_GB2312" w:hAnsi="Times New Roman" w:cs="Times New Roman"/>
          <w:color w:val="000000" w:themeColor="text1"/>
          <w:sz w:val="32"/>
          <w:szCs w:val="28"/>
        </w:rPr>
      </w:pPr>
      <w:r>
        <w:rPr>
          <w:rFonts w:ascii="Times New Roman" w:eastAsia="仿宋_GB2312" w:hAnsi="Times New Roman" w:cs="Times New Roman" w:hint="eastAsia"/>
          <w:color w:val="000000" w:themeColor="text1"/>
          <w:sz w:val="32"/>
          <w:szCs w:val="28"/>
        </w:rPr>
        <w:t>对于存在不通过九种情形之一而通过水土保持设施验收的，视同为验收不合格。达到验收标准和条件后，生产建设单位应当依法重新组织验收。生产建设项目未按规定取得水土保持方案审批机关报</w:t>
      </w:r>
      <w:proofErr w:type="gramStart"/>
      <w:r>
        <w:rPr>
          <w:rFonts w:ascii="Times New Roman" w:eastAsia="仿宋_GB2312" w:hAnsi="Times New Roman" w:cs="Times New Roman" w:hint="eastAsia"/>
          <w:color w:val="000000" w:themeColor="text1"/>
          <w:sz w:val="32"/>
          <w:szCs w:val="28"/>
        </w:rPr>
        <w:t>备证明</w:t>
      </w:r>
      <w:proofErr w:type="gramEnd"/>
      <w:r>
        <w:rPr>
          <w:rFonts w:ascii="Times New Roman" w:eastAsia="仿宋_GB2312" w:hAnsi="Times New Roman" w:cs="Times New Roman" w:hint="eastAsia"/>
          <w:color w:val="000000" w:themeColor="text1"/>
          <w:sz w:val="32"/>
          <w:szCs w:val="28"/>
        </w:rPr>
        <w:t>的，视同为生产建设项目水土保持设施未经验收。</w:t>
      </w:r>
    </w:p>
    <w:p w:rsidR="00460ED0" w:rsidRPr="000360B7" w:rsidRDefault="00A7485D">
      <w:pPr>
        <w:pStyle w:val="1"/>
        <w:spacing w:before="0" w:after="0" w:line="560" w:lineRule="exact"/>
        <w:rPr>
          <w:rFonts w:ascii="Times New Roman" w:eastAsia="黑体" w:hAnsi="Times New Roman" w:cs="Times New Roman"/>
          <w:b w:val="0"/>
          <w:bCs w:val="0"/>
          <w:sz w:val="32"/>
          <w:szCs w:val="32"/>
        </w:rPr>
      </w:pPr>
      <w:r w:rsidRPr="000360B7">
        <w:rPr>
          <w:rFonts w:ascii="Times New Roman" w:eastAsia="黑体" w:hAnsi="Times New Roman" w:cs="Times New Roman" w:hint="eastAsia"/>
          <w:b w:val="0"/>
          <w:bCs w:val="0"/>
          <w:sz w:val="32"/>
          <w:szCs w:val="32"/>
        </w:rPr>
        <w:t>六</w:t>
      </w:r>
      <w:r w:rsidRPr="000360B7">
        <w:rPr>
          <w:rFonts w:ascii="Times New Roman" w:eastAsia="黑体" w:hAnsi="Times New Roman" w:cs="Times New Roman"/>
          <w:b w:val="0"/>
          <w:bCs w:val="0"/>
          <w:sz w:val="32"/>
          <w:szCs w:val="32"/>
        </w:rPr>
        <w:t>、验收报备流程</w:t>
      </w:r>
    </w:p>
    <w:p w:rsidR="00460ED0" w:rsidRDefault="00A7485D">
      <w:pPr>
        <w:spacing w:line="360" w:lineRule="auto"/>
        <w:ind w:firstLineChars="200" w:firstLine="640"/>
        <w:rPr>
          <w:rFonts w:ascii="Times New Roman" w:eastAsia="仿宋_GB2312" w:hAnsi="Times New Roman"/>
          <w:color w:val="2B2B2B"/>
          <w:sz w:val="32"/>
          <w:szCs w:val="28"/>
        </w:rPr>
      </w:pPr>
      <w:r>
        <w:rPr>
          <w:rFonts w:ascii="Times New Roman" w:eastAsia="仿宋_GB2312" w:hAnsi="Times New Roman"/>
          <w:color w:val="2B2B2B"/>
          <w:sz w:val="32"/>
          <w:szCs w:val="28"/>
        </w:rPr>
        <w:t xml:space="preserve">1. </w:t>
      </w:r>
      <w:r>
        <w:rPr>
          <w:rFonts w:ascii="Times New Roman" w:eastAsia="仿宋_GB2312" w:hAnsi="Times New Roman"/>
          <w:color w:val="2B2B2B"/>
          <w:sz w:val="32"/>
          <w:szCs w:val="28"/>
        </w:rPr>
        <w:t>报备</w:t>
      </w:r>
      <w:r>
        <w:rPr>
          <w:rFonts w:ascii="Times New Roman" w:eastAsia="仿宋_GB2312" w:hAnsi="Times New Roman" w:hint="eastAsia"/>
          <w:color w:val="2B2B2B"/>
          <w:sz w:val="32"/>
          <w:szCs w:val="28"/>
        </w:rPr>
        <w:t>材料</w:t>
      </w:r>
      <w:r>
        <w:rPr>
          <w:rFonts w:ascii="Times New Roman" w:eastAsia="仿宋_GB2312" w:hAnsi="Times New Roman"/>
          <w:color w:val="2B2B2B"/>
          <w:sz w:val="32"/>
          <w:szCs w:val="28"/>
        </w:rPr>
        <w:t>：</w:t>
      </w:r>
    </w:p>
    <w:p w:rsidR="00460ED0" w:rsidRDefault="00A7485D">
      <w:pPr>
        <w:spacing w:line="360" w:lineRule="auto"/>
        <w:ind w:firstLineChars="200" w:firstLine="640"/>
        <w:rPr>
          <w:rFonts w:ascii="Times New Roman" w:eastAsia="仿宋_GB2312" w:hAnsi="Times New Roman"/>
          <w:color w:val="2B2B2B"/>
          <w:sz w:val="32"/>
          <w:szCs w:val="28"/>
        </w:rPr>
      </w:pPr>
      <w:r>
        <w:rPr>
          <w:rFonts w:ascii="Times New Roman" w:eastAsia="仿宋_GB2312" w:hAnsi="Times New Roman" w:hint="eastAsia"/>
          <w:color w:val="2B2B2B"/>
          <w:sz w:val="32"/>
          <w:szCs w:val="28"/>
        </w:rPr>
        <w:t>（</w:t>
      </w:r>
      <w:r>
        <w:rPr>
          <w:rFonts w:ascii="Times New Roman" w:eastAsia="仿宋_GB2312" w:hAnsi="Times New Roman" w:hint="eastAsia"/>
          <w:color w:val="2B2B2B"/>
          <w:sz w:val="32"/>
          <w:szCs w:val="28"/>
        </w:rPr>
        <w:t>1</w:t>
      </w:r>
      <w:r>
        <w:rPr>
          <w:rFonts w:ascii="Times New Roman" w:eastAsia="仿宋_GB2312" w:hAnsi="Times New Roman" w:hint="eastAsia"/>
          <w:color w:val="2B2B2B"/>
          <w:sz w:val="32"/>
          <w:szCs w:val="28"/>
        </w:rPr>
        <w:t>）</w:t>
      </w:r>
      <w:r>
        <w:rPr>
          <w:rFonts w:ascii="Times New Roman" w:eastAsia="仿宋_GB2312" w:hAnsi="Times New Roman"/>
          <w:color w:val="2B2B2B"/>
          <w:sz w:val="32"/>
          <w:szCs w:val="28"/>
        </w:rPr>
        <w:t>报告书项目</w:t>
      </w:r>
    </w:p>
    <w:p w:rsidR="00460ED0" w:rsidRDefault="00A7485D">
      <w:pPr>
        <w:spacing w:line="360" w:lineRule="auto"/>
        <w:ind w:firstLineChars="200" w:firstLine="640"/>
        <w:rPr>
          <w:rFonts w:ascii="Times New Roman" w:eastAsia="仿宋_GB2312" w:hAnsi="Times New Roman"/>
          <w:color w:val="2B2B2B"/>
          <w:spacing w:val="-20"/>
          <w:sz w:val="32"/>
          <w:szCs w:val="28"/>
        </w:rPr>
      </w:pPr>
      <w:r>
        <w:rPr>
          <w:rFonts w:ascii="Times New Roman" w:eastAsia="仿宋_GB2312" w:hAnsi="Times New Roman" w:hint="eastAsia"/>
          <w:color w:val="2B2B2B"/>
          <w:sz w:val="32"/>
          <w:szCs w:val="28"/>
        </w:rPr>
        <w:t>①</w:t>
      </w:r>
      <w:r>
        <w:rPr>
          <w:rFonts w:ascii="Times New Roman" w:eastAsia="仿宋_GB2312" w:hAnsi="Times New Roman" w:hint="eastAsia"/>
          <w:color w:val="2B2B2B"/>
          <w:spacing w:val="-20"/>
          <w:sz w:val="32"/>
          <w:szCs w:val="28"/>
        </w:rPr>
        <w:t>《生产建设项目水土保持设施自主验收报备申请表》</w:t>
      </w:r>
      <w:r>
        <w:rPr>
          <w:rFonts w:ascii="Times New Roman" w:eastAsia="仿宋_GB2312" w:hAnsi="Times New Roman"/>
          <w:color w:val="2B2B2B"/>
          <w:spacing w:val="-20"/>
          <w:sz w:val="32"/>
          <w:szCs w:val="28"/>
        </w:rPr>
        <w:t>;</w:t>
      </w:r>
    </w:p>
    <w:p w:rsidR="00460ED0" w:rsidRDefault="00A7485D">
      <w:pPr>
        <w:spacing w:line="360" w:lineRule="auto"/>
        <w:ind w:firstLineChars="200" w:firstLine="640"/>
        <w:rPr>
          <w:rFonts w:ascii="Times New Roman" w:eastAsia="仿宋_GB2312" w:hAnsi="Times New Roman"/>
          <w:color w:val="2B2B2B"/>
          <w:spacing w:val="-20"/>
          <w:sz w:val="32"/>
          <w:szCs w:val="28"/>
        </w:rPr>
      </w:pPr>
      <w:r>
        <w:rPr>
          <w:rFonts w:ascii="Times New Roman" w:eastAsia="仿宋_GB2312" w:hAnsi="Times New Roman" w:hint="eastAsia"/>
          <w:color w:val="2B2B2B"/>
          <w:sz w:val="32"/>
          <w:szCs w:val="28"/>
        </w:rPr>
        <w:t>②</w:t>
      </w:r>
      <w:r>
        <w:rPr>
          <w:rFonts w:ascii="Times New Roman" w:eastAsia="仿宋_GB2312" w:hAnsi="Times New Roman" w:hint="eastAsia"/>
          <w:color w:val="2B2B2B"/>
          <w:spacing w:val="-20"/>
          <w:sz w:val="32"/>
          <w:szCs w:val="28"/>
        </w:rPr>
        <w:t>《生产建设项目水土保持设施自主验收材料报备函》</w:t>
      </w:r>
      <w:r>
        <w:rPr>
          <w:rFonts w:ascii="Times New Roman" w:eastAsia="仿宋_GB2312" w:hAnsi="Times New Roman"/>
          <w:color w:val="2B2B2B"/>
          <w:spacing w:val="-20"/>
          <w:sz w:val="32"/>
          <w:szCs w:val="28"/>
        </w:rPr>
        <w:t>;</w:t>
      </w:r>
    </w:p>
    <w:p w:rsidR="00460ED0" w:rsidRDefault="00A7485D">
      <w:pPr>
        <w:spacing w:line="360" w:lineRule="auto"/>
        <w:ind w:firstLineChars="200" w:firstLine="640"/>
        <w:rPr>
          <w:rFonts w:ascii="Times New Roman" w:eastAsia="仿宋_GB2312" w:hAnsi="Times New Roman"/>
          <w:color w:val="2B2B2B"/>
          <w:sz w:val="32"/>
          <w:szCs w:val="28"/>
        </w:rPr>
      </w:pPr>
      <w:r>
        <w:rPr>
          <w:rFonts w:ascii="Times New Roman" w:eastAsia="仿宋_GB2312" w:hAnsi="Times New Roman" w:hint="eastAsia"/>
          <w:color w:val="2B2B2B"/>
          <w:sz w:val="32"/>
          <w:szCs w:val="28"/>
        </w:rPr>
        <w:t>③</w:t>
      </w:r>
      <w:r>
        <w:rPr>
          <w:rFonts w:ascii="Times New Roman" w:eastAsia="仿宋_GB2312" w:hAnsi="Times New Roman" w:hint="eastAsia"/>
          <w:color w:val="2B2B2B"/>
          <w:spacing w:val="-16"/>
          <w:sz w:val="32"/>
          <w:szCs w:val="28"/>
        </w:rPr>
        <w:t>水土保持设施验收鉴定书（需包含水保补偿费缴纳凭证）</w:t>
      </w:r>
      <w:r>
        <w:rPr>
          <w:rFonts w:ascii="Times New Roman" w:eastAsia="仿宋_GB2312" w:hAnsi="Times New Roman"/>
          <w:color w:val="2B2B2B"/>
          <w:spacing w:val="-16"/>
          <w:sz w:val="32"/>
          <w:szCs w:val="28"/>
        </w:rPr>
        <w:t>;</w:t>
      </w:r>
    </w:p>
    <w:p w:rsidR="00460ED0" w:rsidRDefault="00A7485D">
      <w:pPr>
        <w:spacing w:line="360" w:lineRule="auto"/>
        <w:ind w:firstLineChars="200" w:firstLine="640"/>
        <w:rPr>
          <w:rFonts w:ascii="Times New Roman" w:eastAsia="仿宋_GB2312" w:hAnsi="Times New Roman"/>
          <w:color w:val="2B2B2B"/>
          <w:sz w:val="32"/>
          <w:szCs w:val="28"/>
        </w:rPr>
      </w:pPr>
      <w:r>
        <w:rPr>
          <w:rFonts w:ascii="Times New Roman" w:eastAsia="仿宋_GB2312" w:hAnsi="Times New Roman" w:hint="eastAsia"/>
          <w:color w:val="2B2B2B"/>
          <w:sz w:val="32"/>
          <w:szCs w:val="28"/>
        </w:rPr>
        <w:t>④水土保持设施验收报告</w:t>
      </w:r>
      <w:r>
        <w:rPr>
          <w:rFonts w:ascii="Times New Roman" w:eastAsia="仿宋_GB2312" w:hAnsi="Times New Roman"/>
          <w:color w:val="2B2B2B"/>
          <w:sz w:val="32"/>
          <w:szCs w:val="28"/>
        </w:rPr>
        <w:t>;</w:t>
      </w:r>
    </w:p>
    <w:p w:rsidR="00460ED0" w:rsidRDefault="00A7485D">
      <w:pPr>
        <w:spacing w:line="360" w:lineRule="auto"/>
        <w:ind w:firstLineChars="200" w:firstLine="640"/>
        <w:rPr>
          <w:rFonts w:ascii="Times New Roman" w:eastAsia="仿宋_GB2312" w:hAnsi="Times New Roman"/>
          <w:color w:val="2B2B2B"/>
          <w:sz w:val="32"/>
          <w:szCs w:val="28"/>
        </w:rPr>
      </w:pPr>
      <w:r>
        <w:rPr>
          <w:rFonts w:ascii="Times New Roman" w:eastAsia="仿宋_GB2312" w:hAnsi="Times New Roman" w:hint="eastAsia"/>
          <w:color w:val="2B2B2B"/>
          <w:sz w:val="32"/>
          <w:szCs w:val="28"/>
        </w:rPr>
        <w:t>⑤水土保持监测总结报告</w:t>
      </w:r>
      <w:r>
        <w:rPr>
          <w:rFonts w:ascii="Times New Roman" w:eastAsia="仿宋_GB2312" w:hAnsi="Times New Roman"/>
          <w:color w:val="2B2B2B"/>
          <w:sz w:val="32"/>
          <w:szCs w:val="28"/>
        </w:rPr>
        <w:t>;</w:t>
      </w:r>
    </w:p>
    <w:p w:rsidR="00460ED0" w:rsidRDefault="00A7485D">
      <w:pPr>
        <w:spacing w:line="360" w:lineRule="auto"/>
        <w:ind w:firstLineChars="200" w:firstLine="600"/>
        <w:rPr>
          <w:rFonts w:ascii="Times New Roman" w:eastAsia="仿宋_GB2312" w:hAnsi="Times New Roman"/>
          <w:color w:val="2B2B2B"/>
          <w:spacing w:val="-10"/>
          <w:sz w:val="32"/>
          <w:szCs w:val="28"/>
        </w:rPr>
      </w:pPr>
      <w:r>
        <w:rPr>
          <w:rFonts w:ascii="Times New Roman" w:eastAsia="仿宋_GB2312" w:hAnsi="Times New Roman" w:hint="eastAsia"/>
          <w:color w:val="2B2B2B"/>
          <w:spacing w:val="-10"/>
          <w:sz w:val="32"/>
          <w:szCs w:val="28"/>
        </w:rPr>
        <w:t>⑥验收鉴定书、验收报告、监测总结报告等材料公示情况。</w:t>
      </w:r>
    </w:p>
    <w:p w:rsidR="00460ED0" w:rsidRDefault="00A7485D">
      <w:pPr>
        <w:spacing w:line="360" w:lineRule="auto"/>
        <w:ind w:firstLineChars="200" w:firstLine="640"/>
        <w:rPr>
          <w:rFonts w:ascii="Times New Roman" w:eastAsia="仿宋_GB2312" w:hAnsi="Times New Roman"/>
          <w:color w:val="2B2B2B"/>
          <w:sz w:val="32"/>
          <w:szCs w:val="28"/>
        </w:rPr>
      </w:pPr>
      <w:r>
        <w:rPr>
          <w:rFonts w:ascii="Times New Roman" w:eastAsia="仿宋_GB2312" w:hAnsi="Times New Roman"/>
          <w:color w:val="2B2B2B"/>
          <w:sz w:val="32"/>
          <w:szCs w:val="28"/>
        </w:rPr>
        <w:t>（</w:t>
      </w:r>
      <w:r>
        <w:rPr>
          <w:rFonts w:ascii="Times New Roman" w:eastAsia="仿宋_GB2312" w:hAnsi="Times New Roman" w:hint="eastAsia"/>
          <w:color w:val="2B2B2B"/>
          <w:sz w:val="32"/>
          <w:szCs w:val="28"/>
        </w:rPr>
        <w:t>2</w:t>
      </w:r>
      <w:r>
        <w:rPr>
          <w:rFonts w:ascii="Times New Roman" w:eastAsia="仿宋_GB2312" w:hAnsi="Times New Roman"/>
          <w:color w:val="2B2B2B"/>
          <w:sz w:val="32"/>
          <w:szCs w:val="28"/>
        </w:rPr>
        <w:t>）报告</w:t>
      </w:r>
      <w:r>
        <w:rPr>
          <w:rFonts w:ascii="Times New Roman" w:eastAsia="仿宋_GB2312" w:hAnsi="Times New Roman" w:hint="eastAsia"/>
          <w:color w:val="2B2B2B"/>
          <w:sz w:val="32"/>
          <w:szCs w:val="28"/>
        </w:rPr>
        <w:t>表</w:t>
      </w:r>
      <w:r>
        <w:rPr>
          <w:rFonts w:ascii="Times New Roman" w:eastAsia="仿宋_GB2312" w:hAnsi="Times New Roman"/>
          <w:color w:val="2B2B2B"/>
          <w:sz w:val="32"/>
          <w:szCs w:val="28"/>
        </w:rPr>
        <w:t>项目</w:t>
      </w:r>
    </w:p>
    <w:p w:rsidR="00460ED0" w:rsidRDefault="00A7485D">
      <w:pPr>
        <w:spacing w:line="360" w:lineRule="auto"/>
        <w:ind w:firstLineChars="200" w:firstLine="640"/>
        <w:rPr>
          <w:rFonts w:ascii="Times New Roman" w:eastAsia="仿宋_GB2312" w:hAnsi="Times New Roman"/>
          <w:color w:val="2B2B2B"/>
          <w:spacing w:val="-20"/>
          <w:sz w:val="32"/>
          <w:szCs w:val="28"/>
        </w:rPr>
      </w:pPr>
      <w:r>
        <w:rPr>
          <w:rFonts w:ascii="Times New Roman" w:eastAsia="仿宋_GB2312" w:hAnsi="Times New Roman" w:hint="eastAsia"/>
          <w:color w:val="2B2B2B"/>
          <w:sz w:val="32"/>
          <w:szCs w:val="28"/>
        </w:rPr>
        <w:t>①</w:t>
      </w:r>
      <w:r>
        <w:rPr>
          <w:rFonts w:ascii="Times New Roman" w:eastAsia="仿宋_GB2312" w:hAnsi="Times New Roman" w:hint="eastAsia"/>
          <w:color w:val="2B2B2B"/>
          <w:spacing w:val="-20"/>
          <w:sz w:val="32"/>
          <w:szCs w:val="28"/>
        </w:rPr>
        <w:t>《生产建设项目水土保持设施自主验收报备申请表》</w:t>
      </w:r>
      <w:r>
        <w:rPr>
          <w:rFonts w:ascii="Times New Roman" w:eastAsia="仿宋_GB2312" w:hAnsi="Times New Roman"/>
          <w:color w:val="2B2B2B"/>
          <w:spacing w:val="-20"/>
          <w:sz w:val="32"/>
          <w:szCs w:val="28"/>
        </w:rPr>
        <w:t>;</w:t>
      </w:r>
    </w:p>
    <w:p w:rsidR="00460ED0" w:rsidRDefault="00A7485D">
      <w:pPr>
        <w:spacing w:line="360" w:lineRule="auto"/>
        <w:ind w:firstLineChars="200" w:firstLine="640"/>
        <w:rPr>
          <w:rFonts w:ascii="Times New Roman" w:eastAsia="仿宋_GB2312" w:hAnsi="Times New Roman"/>
          <w:color w:val="2B2B2B"/>
          <w:spacing w:val="-20"/>
          <w:sz w:val="32"/>
          <w:szCs w:val="28"/>
        </w:rPr>
      </w:pPr>
      <w:r>
        <w:rPr>
          <w:rFonts w:ascii="Times New Roman" w:eastAsia="仿宋_GB2312" w:hAnsi="Times New Roman" w:hint="eastAsia"/>
          <w:color w:val="2B2B2B"/>
          <w:sz w:val="32"/>
          <w:szCs w:val="28"/>
        </w:rPr>
        <w:t>②</w:t>
      </w:r>
      <w:r>
        <w:rPr>
          <w:rFonts w:ascii="Times New Roman" w:eastAsia="仿宋_GB2312" w:hAnsi="Times New Roman" w:hint="eastAsia"/>
          <w:color w:val="2B2B2B"/>
          <w:spacing w:val="-20"/>
          <w:sz w:val="32"/>
          <w:szCs w:val="28"/>
        </w:rPr>
        <w:t>《生产建设项目水土保持设施自主验收材料报备函》</w:t>
      </w:r>
      <w:r>
        <w:rPr>
          <w:rFonts w:ascii="Times New Roman" w:eastAsia="仿宋_GB2312" w:hAnsi="Times New Roman"/>
          <w:color w:val="2B2B2B"/>
          <w:spacing w:val="-20"/>
          <w:sz w:val="32"/>
          <w:szCs w:val="28"/>
        </w:rPr>
        <w:t>;</w:t>
      </w:r>
    </w:p>
    <w:p w:rsidR="00460ED0" w:rsidRDefault="00A7485D">
      <w:pPr>
        <w:spacing w:line="360" w:lineRule="auto"/>
        <w:ind w:firstLineChars="200" w:firstLine="640"/>
        <w:rPr>
          <w:rFonts w:ascii="Times New Roman" w:eastAsia="仿宋_GB2312" w:hAnsi="Times New Roman"/>
          <w:color w:val="2B2B2B"/>
          <w:sz w:val="32"/>
          <w:szCs w:val="28"/>
        </w:rPr>
      </w:pPr>
      <w:r>
        <w:rPr>
          <w:rFonts w:ascii="Times New Roman" w:eastAsia="仿宋_GB2312" w:hAnsi="Times New Roman" w:hint="eastAsia"/>
          <w:color w:val="2B2B2B"/>
          <w:sz w:val="32"/>
          <w:szCs w:val="28"/>
        </w:rPr>
        <w:t>③</w:t>
      </w:r>
      <w:r>
        <w:rPr>
          <w:rFonts w:ascii="Times New Roman" w:eastAsia="仿宋_GB2312" w:hAnsi="Times New Roman" w:hint="eastAsia"/>
          <w:color w:val="2B2B2B"/>
          <w:spacing w:val="-20"/>
          <w:sz w:val="32"/>
          <w:szCs w:val="28"/>
        </w:rPr>
        <w:t>水土保持设施验收鉴定书（需包含水保补偿费缴纳凭证）</w:t>
      </w:r>
      <w:r>
        <w:rPr>
          <w:rFonts w:ascii="Times New Roman" w:eastAsia="仿宋_GB2312" w:hAnsi="Times New Roman"/>
          <w:color w:val="2B2B2B"/>
          <w:spacing w:val="-20"/>
          <w:sz w:val="32"/>
          <w:szCs w:val="28"/>
        </w:rPr>
        <w:t>;</w:t>
      </w:r>
    </w:p>
    <w:p w:rsidR="00460ED0" w:rsidRDefault="00A7485D">
      <w:pPr>
        <w:spacing w:line="360" w:lineRule="auto"/>
        <w:ind w:firstLineChars="200" w:firstLine="640"/>
        <w:rPr>
          <w:rFonts w:ascii="Times New Roman" w:eastAsia="仿宋_GB2312" w:hAnsi="Times New Roman"/>
          <w:color w:val="2B2B2B"/>
          <w:sz w:val="32"/>
          <w:szCs w:val="28"/>
        </w:rPr>
      </w:pPr>
      <w:r>
        <w:rPr>
          <w:rFonts w:ascii="Times New Roman" w:eastAsia="仿宋_GB2312" w:hAnsi="Times New Roman" w:hint="eastAsia"/>
          <w:color w:val="2B2B2B"/>
          <w:sz w:val="32"/>
          <w:szCs w:val="28"/>
        </w:rPr>
        <w:lastRenderedPageBreak/>
        <w:t>④验收鉴定书公示情况；</w:t>
      </w:r>
    </w:p>
    <w:p w:rsidR="00460ED0" w:rsidRDefault="00A7485D">
      <w:pPr>
        <w:spacing w:line="360" w:lineRule="auto"/>
        <w:ind w:firstLineChars="200" w:firstLine="640"/>
        <w:rPr>
          <w:rFonts w:ascii="Times New Roman" w:eastAsia="仿宋_GB2312" w:hAnsi="Times New Roman"/>
          <w:color w:val="2B2B2B"/>
          <w:sz w:val="32"/>
          <w:szCs w:val="28"/>
        </w:rPr>
      </w:pPr>
      <w:r>
        <w:rPr>
          <w:rFonts w:ascii="Times New Roman" w:eastAsia="仿宋_GB2312" w:hAnsi="Times New Roman" w:hint="eastAsia"/>
          <w:color w:val="2B2B2B"/>
          <w:sz w:val="32"/>
          <w:szCs w:val="28"/>
        </w:rPr>
        <w:t>⑤水土保持设施验收组中应至少有一名省级水土保持方案专家库专家。</w:t>
      </w:r>
    </w:p>
    <w:p w:rsidR="00460ED0" w:rsidRDefault="00A7485D">
      <w:pPr>
        <w:spacing w:line="360" w:lineRule="auto"/>
        <w:ind w:firstLineChars="200" w:firstLine="640"/>
        <w:jc w:val="left"/>
        <w:rPr>
          <w:rFonts w:ascii="Times New Roman" w:eastAsia="仿宋_GB2312" w:hAnsi="Times New Roman"/>
          <w:color w:val="2B2B2B"/>
          <w:sz w:val="32"/>
          <w:szCs w:val="28"/>
        </w:rPr>
      </w:pPr>
      <w:r>
        <w:rPr>
          <w:rFonts w:ascii="Times New Roman" w:eastAsia="仿宋_GB2312" w:hAnsi="Times New Roman"/>
          <w:color w:val="2B2B2B"/>
          <w:kern w:val="0"/>
          <w:sz w:val="32"/>
          <w:szCs w:val="28"/>
        </w:rPr>
        <w:t>2</w:t>
      </w:r>
      <w:r>
        <w:rPr>
          <w:rFonts w:ascii="Times New Roman" w:eastAsia="仿宋_GB2312" w:hAnsi="Times New Roman"/>
          <w:color w:val="2B2B2B"/>
          <w:sz w:val="32"/>
          <w:szCs w:val="28"/>
        </w:rPr>
        <w:t xml:space="preserve">. </w:t>
      </w:r>
      <w:r>
        <w:rPr>
          <w:rFonts w:ascii="Times New Roman" w:eastAsia="仿宋_GB2312" w:hAnsi="Times New Roman" w:hint="eastAsia"/>
          <w:color w:val="2B2B2B"/>
          <w:sz w:val="32"/>
          <w:szCs w:val="28"/>
        </w:rPr>
        <w:t>报备方式：登录（苏州工业园区一网通办）</w:t>
      </w:r>
      <w:hyperlink r:id="rId11" w:history="1">
        <w:r>
          <w:rPr>
            <w:rStyle w:val="ab"/>
            <w:rFonts w:ascii="Times New Roman" w:eastAsia="仿宋_GB2312" w:hAnsi="Times New Roman"/>
            <w:sz w:val="32"/>
            <w:szCs w:val="28"/>
          </w:rPr>
          <w:t>https://one.sipac.gov.cn/szgyyqwsdt/szyqzwdt/html/pages/index/index.html</w:t>
        </w:r>
      </w:hyperlink>
      <w:r>
        <w:rPr>
          <w:rFonts w:ascii="Times New Roman" w:eastAsia="仿宋_GB2312" w:hAnsi="Times New Roman"/>
          <w:color w:val="2B2B2B"/>
          <w:kern w:val="0"/>
          <w:sz w:val="32"/>
          <w:szCs w:val="28"/>
        </w:rPr>
        <w:t>，</w:t>
      </w:r>
      <w:r>
        <w:rPr>
          <w:rFonts w:ascii="Times New Roman" w:eastAsia="仿宋_GB2312" w:hAnsi="Times New Roman" w:hint="eastAsia"/>
          <w:color w:val="2B2B2B"/>
          <w:sz w:val="32"/>
          <w:szCs w:val="28"/>
        </w:rPr>
        <w:t>搜索框输入</w:t>
      </w:r>
      <w:r>
        <w:rPr>
          <w:rFonts w:ascii="Times New Roman" w:eastAsia="仿宋_GB2312" w:hAnsi="Times New Roman"/>
          <w:color w:val="2B2B2B"/>
          <w:sz w:val="32"/>
          <w:szCs w:val="28"/>
        </w:rPr>
        <w:t>“</w:t>
      </w:r>
      <w:r>
        <w:rPr>
          <w:rFonts w:ascii="Times New Roman" w:eastAsia="仿宋_GB2312" w:hAnsi="Times New Roman" w:hint="eastAsia"/>
          <w:color w:val="2B2B2B"/>
          <w:sz w:val="32"/>
          <w:szCs w:val="28"/>
        </w:rPr>
        <w:t>水土保持</w:t>
      </w:r>
      <w:r>
        <w:rPr>
          <w:rFonts w:ascii="Times New Roman" w:eastAsia="仿宋_GB2312" w:hAnsi="Times New Roman"/>
          <w:color w:val="2B2B2B"/>
          <w:sz w:val="32"/>
          <w:szCs w:val="28"/>
        </w:rPr>
        <w:t>”</w:t>
      </w:r>
      <w:r>
        <w:rPr>
          <w:rFonts w:ascii="Times New Roman" w:eastAsia="仿宋_GB2312" w:hAnsi="Times New Roman" w:hint="eastAsia"/>
          <w:color w:val="2B2B2B"/>
          <w:sz w:val="32"/>
          <w:szCs w:val="28"/>
        </w:rPr>
        <w:t>，点击在线申报，选择需验收报备项目，按要求填写信息、上</w:t>
      </w:r>
      <w:proofErr w:type="gramStart"/>
      <w:r>
        <w:rPr>
          <w:rFonts w:ascii="Times New Roman" w:eastAsia="仿宋_GB2312" w:hAnsi="Times New Roman" w:hint="eastAsia"/>
          <w:color w:val="2B2B2B"/>
          <w:sz w:val="32"/>
          <w:szCs w:val="28"/>
        </w:rPr>
        <w:t>传材料</w:t>
      </w:r>
      <w:proofErr w:type="gramEnd"/>
      <w:r>
        <w:rPr>
          <w:rFonts w:ascii="Times New Roman" w:eastAsia="仿宋_GB2312" w:hAnsi="Times New Roman" w:hint="eastAsia"/>
          <w:color w:val="2B2B2B"/>
          <w:sz w:val="32"/>
          <w:szCs w:val="28"/>
        </w:rPr>
        <w:t>即可；</w:t>
      </w:r>
    </w:p>
    <w:p w:rsidR="00460ED0" w:rsidRDefault="00A7485D">
      <w:pPr>
        <w:spacing w:line="540" w:lineRule="exact"/>
        <w:ind w:firstLineChars="200" w:firstLine="640"/>
        <w:rPr>
          <w:rFonts w:ascii="Times New Roman" w:eastAsia="仿宋_GB2312" w:hAnsi="Times New Roman"/>
          <w:color w:val="2B2B2B"/>
          <w:sz w:val="32"/>
          <w:szCs w:val="28"/>
        </w:rPr>
      </w:pPr>
      <w:r>
        <w:rPr>
          <w:rFonts w:ascii="Times New Roman" w:eastAsia="仿宋_GB2312" w:hAnsi="Times New Roman"/>
          <w:color w:val="2B2B2B"/>
          <w:sz w:val="32"/>
          <w:szCs w:val="28"/>
        </w:rPr>
        <w:t xml:space="preserve">3. </w:t>
      </w:r>
      <w:r>
        <w:rPr>
          <w:rFonts w:ascii="Times New Roman" w:eastAsia="仿宋_GB2312" w:hAnsi="Times New Roman" w:hint="eastAsia"/>
          <w:color w:val="2B2B2B"/>
          <w:sz w:val="32"/>
          <w:szCs w:val="28"/>
        </w:rPr>
        <w:t>园区水</w:t>
      </w:r>
      <w:proofErr w:type="gramStart"/>
      <w:r>
        <w:rPr>
          <w:rFonts w:ascii="Times New Roman" w:eastAsia="仿宋_GB2312" w:hAnsi="Times New Roman" w:hint="eastAsia"/>
          <w:color w:val="2B2B2B"/>
          <w:sz w:val="32"/>
          <w:szCs w:val="28"/>
        </w:rPr>
        <w:t>务</w:t>
      </w:r>
      <w:proofErr w:type="gramEnd"/>
      <w:r>
        <w:rPr>
          <w:rFonts w:ascii="Times New Roman" w:eastAsia="仿宋_GB2312" w:hAnsi="Times New Roman" w:hint="eastAsia"/>
          <w:color w:val="2B2B2B"/>
          <w:sz w:val="32"/>
          <w:szCs w:val="28"/>
        </w:rPr>
        <w:t>局系统审核无误后出具《水土保持设施自主验收报备回执》</w:t>
      </w:r>
      <w:r>
        <w:rPr>
          <w:rFonts w:ascii="Times New Roman" w:eastAsia="仿宋_GB2312" w:hAnsi="Times New Roman"/>
          <w:color w:val="2B2B2B"/>
          <w:sz w:val="32"/>
          <w:szCs w:val="28"/>
        </w:rPr>
        <w:t>。</w:t>
      </w:r>
    </w:p>
    <w:p w:rsidR="00460ED0" w:rsidRDefault="00460ED0">
      <w:pPr>
        <w:spacing w:line="540" w:lineRule="exact"/>
        <w:rPr>
          <w:rFonts w:ascii="Times New Roman" w:eastAsia="仿宋_GB2312" w:hAnsi="Times New Roman" w:cs="Times New Roman"/>
          <w:color w:val="000000" w:themeColor="text1"/>
          <w:sz w:val="32"/>
          <w:szCs w:val="28"/>
        </w:rPr>
      </w:pPr>
    </w:p>
    <w:p w:rsidR="00460ED0" w:rsidRDefault="00A7485D">
      <w:pPr>
        <w:spacing w:line="540" w:lineRule="exact"/>
        <w:ind w:firstLineChars="200" w:firstLine="640"/>
        <w:rPr>
          <w:rFonts w:ascii="Times New Roman" w:eastAsia="仿宋_GB2312" w:hAnsi="Times New Roman" w:cs="Times New Roman"/>
          <w:color w:val="000000" w:themeColor="text1"/>
          <w:sz w:val="32"/>
          <w:szCs w:val="28"/>
        </w:rPr>
      </w:pPr>
      <w:r>
        <w:rPr>
          <w:rFonts w:ascii="Times New Roman" w:eastAsia="仿宋_GB2312" w:hAnsi="Times New Roman" w:cs="Times New Roman" w:hint="eastAsia"/>
          <w:color w:val="000000" w:themeColor="text1"/>
          <w:sz w:val="32"/>
          <w:szCs w:val="28"/>
        </w:rPr>
        <w:t>附件：</w:t>
      </w:r>
      <w:r>
        <w:rPr>
          <w:rFonts w:ascii="Times New Roman" w:eastAsia="仿宋_GB2312" w:hAnsi="Times New Roman" w:cs="Times New Roman"/>
          <w:color w:val="000000" w:themeColor="text1"/>
          <w:kern w:val="0"/>
          <w:sz w:val="32"/>
          <w:szCs w:val="32"/>
        </w:rPr>
        <w:t xml:space="preserve">1. </w:t>
      </w:r>
      <w:r>
        <w:rPr>
          <w:rFonts w:ascii="Times New Roman" w:eastAsia="仿宋_GB2312" w:hAnsi="Times New Roman" w:cs="Times New Roman" w:hint="eastAsia"/>
          <w:color w:val="000000" w:themeColor="text1"/>
          <w:kern w:val="0"/>
          <w:sz w:val="32"/>
          <w:szCs w:val="32"/>
        </w:rPr>
        <w:t>法律</w:t>
      </w:r>
      <w:r>
        <w:rPr>
          <w:rFonts w:ascii="Times New Roman" w:eastAsia="仿宋_GB2312" w:hAnsi="Times New Roman" w:cs="Times New Roman"/>
          <w:color w:val="000000" w:themeColor="text1"/>
          <w:kern w:val="0"/>
          <w:sz w:val="32"/>
          <w:szCs w:val="32"/>
        </w:rPr>
        <w:t>依据及管理办法</w:t>
      </w:r>
    </w:p>
    <w:p w:rsidR="00460ED0" w:rsidRDefault="00A7485D">
      <w:pPr>
        <w:spacing w:line="540" w:lineRule="exact"/>
        <w:ind w:firstLineChars="500" w:firstLine="1600"/>
        <w:textAlignment w:val="baseline"/>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hint="eastAsia"/>
          <w:color w:val="000000" w:themeColor="text1"/>
          <w:kern w:val="0"/>
          <w:sz w:val="32"/>
          <w:szCs w:val="32"/>
        </w:rPr>
        <w:t>2</w:t>
      </w:r>
      <w:r>
        <w:rPr>
          <w:rFonts w:ascii="Times New Roman" w:eastAsia="仿宋_GB2312" w:hAnsi="Times New Roman" w:cs="Times New Roman"/>
          <w:color w:val="000000" w:themeColor="text1"/>
          <w:kern w:val="0"/>
          <w:sz w:val="32"/>
          <w:szCs w:val="32"/>
        </w:rPr>
        <w:t xml:space="preserve">. </w:t>
      </w:r>
      <w:r>
        <w:rPr>
          <w:rFonts w:ascii="Times New Roman" w:eastAsia="仿宋_GB2312" w:hAnsi="Times New Roman" w:cs="Times New Roman" w:hint="eastAsia"/>
          <w:color w:val="000000" w:themeColor="text1"/>
          <w:kern w:val="0"/>
          <w:sz w:val="32"/>
          <w:szCs w:val="32"/>
        </w:rPr>
        <w:t>生产建设项目水土保持方案审批申请表</w:t>
      </w:r>
    </w:p>
    <w:p w:rsidR="00460ED0" w:rsidRDefault="00A7485D">
      <w:pPr>
        <w:spacing w:line="540" w:lineRule="exact"/>
        <w:ind w:firstLineChars="500" w:firstLine="1600"/>
        <w:textAlignment w:val="baseline"/>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color w:val="000000" w:themeColor="text1"/>
          <w:kern w:val="0"/>
          <w:sz w:val="32"/>
          <w:szCs w:val="32"/>
        </w:rPr>
        <w:t xml:space="preserve">3. </w:t>
      </w:r>
      <w:r>
        <w:rPr>
          <w:rFonts w:ascii="Times New Roman" w:eastAsia="仿宋_GB2312" w:hAnsi="Times New Roman" w:cs="Times New Roman" w:hint="eastAsia"/>
          <w:color w:val="000000" w:themeColor="text1"/>
          <w:kern w:val="0"/>
          <w:sz w:val="32"/>
          <w:szCs w:val="32"/>
        </w:rPr>
        <w:t>苏州工业园区水土保持行政许可承诺书</w:t>
      </w:r>
    </w:p>
    <w:p w:rsidR="00460ED0" w:rsidRDefault="00A7485D">
      <w:pPr>
        <w:spacing w:line="540" w:lineRule="exact"/>
        <w:ind w:firstLineChars="500" w:firstLine="1600"/>
        <w:textAlignment w:val="baseline"/>
        <w:rPr>
          <w:rFonts w:ascii="Times New Roman" w:eastAsia="仿宋_GB2312" w:hAnsi="Times New Roman" w:cs="Times New Roman"/>
          <w:color w:val="000000" w:themeColor="text1"/>
          <w:spacing w:val="-10"/>
          <w:kern w:val="0"/>
          <w:sz w:val="32"/>
          <w:szCs w:val="32"/>
        </w:rPr>
      </w:pPr>
      <w:r>
        <w:rPr>
          <w:rFonts w:ascii="Times New Roman" w:eastAsia="仿宋_GB2312" w:hAnsi="Times New Roman" w:cs="Times New Roman" w:hint="eastAsia"/>
          <w:color w:val="000000" w:themeColor="text1"/>
          <w:kern w:val="0"/>
          <w:sz w:val="32"/>
          <w:szCs w:val="32"/>
        </w:rPr>
        <w:t>4</w:t>
      </w:r>
      <w:r>
        <w:rPr>
          <w:rFonts w:ascii="Times New Roman" w:eastAsia="仿宋_GB2312" w:hAnsi="Times New Roman" w:cs="Times New Roman"/>
          <w:color w:val="000000" w:themeColor="text1"/>
          <w:kern w:val="0"/>
          <w:sz w:val="32"/>
          <w:szCs w:val="32"/>
        </w:rPr>
        <w:t xml:space="preserve">. </w:t>
      </w:r>
      <w:r>
        <w:rPr>
          <w:rFonts w:ascii="Times New Roman" w:eastAsia="仿宋_GB2312" w:hAnsi="Times New Roman" w:cs="Times New Roman" w:hint="eastAsia"/>
          <w:color w:val="000000" w:themeColor="text1"/>
          <w:spacing w:val="-10"/>
          <w:kern w:val="0"/>
          <w:sz w:val="32"/>
          <w:szCs w:val="32"/>
        </w:rPr>
        <w:t>苏州市生产建设项目水土保持重点措施对照表</w:t>
      </w:r>
    </w:p>
    <w:p w:rsidR="00460ED0" w:rsidRDefault="00A7485D">
      <w:pPr>
        <w:spacing w:line="540" w:lineRule="exact"/>
        <w:ind w:firstLineChars="500" w:firstLine="1600"/>
        <w:textAlignment w:val="baseline"/>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hint="eastAsia"/>
          <w:color w:val="000000" w:themeColor="text1"/>
          <w:kern w:val="0"/>
          <w:sz w:val="32"/>
          <w:szCs w:val="32"/>
        </w:rPr>
        <w:t>5</w:t>
      </w:r>
      <w:r>
        <w:rPr>
          <w:rFonts w:ascii="Times New Roman" w:eastAsia="仿宋_GB2312" w:hAnsi="Times New Roman" w:cs="Times New Roman"/>
          <w:color w:val="000000" w:themeColor="text1"/>
          <w:kern w:val="0"/>
          <w:sz w:val="32"/>
          <w:szCs w:val="32"/>
        </w:rPr>
        <w:t xml:space="preserve">. </w:t>
      </w:r>
      <w:r>
        <w:rPr>
          <w:rFonts w:ascii="Times New Roman" w:eastAsia="仿宋_GB2312" w:hAnsi="Times New Roman" w:cs="Times New Roman" w:hint="eastAsia"/>
          <w:color w:val="000000" w:themeColor="text1"/>
          <w:kern w:val="0"/>
          <w:sz w:val="32"/>
          <w:szCs w:val="32"/>
        </w:rPr>
        <w:t>关于水土保持编制单位的要求</w:t>
      </w:r>
    </w:p>
    <w:p w:rsidR="00460ED0" w:rsidRDefault="00A7485D">
      <w:pPr>
        <w:spacing w:line="540" w:lineRule="exact"/>
        <w:ind w:firstLineChars="500" w:firstLine="1600"/>
        <w:textAlignment w:val="baseline"/>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hint="eastAsia"/>
          <w:color w:val="000000" w:themeColor="text1"/>
          <w:kern w:val="0"/>
          <w:sz w:val="32"/>
          <w:szCs w:val="32"/>
        </w:rPr>
        <w:t>6</w:t>
      </w:r>
      <w:r>
        <w:rPr>
          <w:rFonts w:ascii="Times New Roman" w:eastAsia="仿宋_GB2312" w:hAnsi="Times New Roman" w:cs="Times New Roman"/>
          <w:color w:val="000000" w:themeColor="text1"/>
          <w:kern w:val="0"/>
          <w:sz w:val="32"/>
          <w:szCs w:val="32"/>
        </w:rPr>
        <w:t xml:space="preserve">. </w:t>
      </w:r>
      <w:r>
        <w:rPr>
          <w:rFonts w:ascii="Times New Roman" w:eastAsia="仿宋_GB2312" w:hAnsi="Times New Roman" w:cs="Times New Roman" w:hint="eastAsia"/>
          <w:color w:val="000000" w:themeColor="text1"/>
          <w:kern w:val="0"/>
          <w:sz w:val="32"/>
          <w:szCs w:val="32"/>
        </w:rPr>
        <w:t>水土保持补偿费申报缴费提醒</w:t>
      </w:r>
    </w:p>
    <w:p w:rsidR="00460ED0" w:rsidRDefault="00A7485D">
      <w:pPr>
        <w:spacing w:line="540" w:lineRule="exact"/>
        <w:ind w:firstLineChars="500" w:firstLine="1600"/>
        <w:textAlignment w:val="baseline"/>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hint="eastAsia"/>
          <w:color w:val="000000" w:themeColor="text1"/>
          <w:kern w:val="0"/>
          <w:sz w:val="32"/>
          <w:szCs w:val="32"/>
        </w:rPr>
        <w:t>7</w:t>
      </w:r>
      <w:r>
        <w:rPr>
          <w:rFonts w:ascii="Times New Roman" w:eastAsia="仿宋_GB2312" w:hAnsi="Times New Roman" w:cs="Times New Roman"/>
          <w:color w:val="000000" w:themeColor="text1"/>
          <w:kern w:val="0"/>
          <w:sz w:val="32"/>
          <w:szCs w:val="32"/>
        </w:rPr>
        <w:t xml:space="preserve">. </w:t>
      </w:r>
      <w:r>
        <w:rPr>
          <w:rFonts w:ascii="Times New Roman" w:eastAsia="仿宋_GB2312" w:hAnsi="Times New Roman" w:cs="Times New Roman" w:hint="eastAsia"/>
          <w:color w:val="000000" w:themeColor="text1"/>
          <w:kern w:val="0"/>
          <w:sz w:val="32"/>
          <w:szCs w:val="32"/>
        </w:rPr>
        <w:t>验收报备申请函</w:t>
      </w:r>
    </w:p>
    <w:p w:rsidR="00460ED0" w:rsidRDefault="00A7485D">
      <w:pPr>
        <w:spacing w:line="540" w:lineRule="exact"/>
        <w:ind w:firstLineChars="500" w:firstLine="1600"/>
        <w:textAlignment w:val="baseline"/>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hint="eastAsia"/>
          <w:color w:val="000000" w:themeColor="text1"/>
          <w:kern w:val="0"/>
          <w:sz w:val="32"/>
          <w:szCs w:val="32"/>
        </w:rPr>
        <w:t>8</w:t>
      </w:r>
      <w:r>
        <w:rPr>
          <w:rFonts w:ascii="Times New Roman" w:eastAsia="仿宋_GB2312" w:hAnsi="Times New Roman" w:cs="Times New Roman"/>
          <w:color w:val="000000" w:themeColor="text1"/>
          <w:kern w:val="0"/>
          <w:sz w:val="32"/>
          <w:szCs w:val="32"/>
        </w:rPr>
        <w:t xml:space="preserve">. </w:t>
      </w:r>
      <w:r>
        <w:rPr>
          <w:rFonts w:ascii="Times New Roman" w:eastAsia="仿宋_GB2312" w:hAnsi="Times New Roman" w:cs="Times New Roman" w:hint="eastAsia"/>
          <w:color w:val="000000" w:themeColor="text1"/>
          <w:kern w:val="0"/>
          <w:sz w:val="32"/>
          <w:szCs w:val="32"/>
        </w:rPr>
        <w:t>验收报备申请表</w:t>
      </w:r>
    </w:p>
    <w:p w:rsidR="00460ED0" w:rsidRDefault="00A7485D">
      <w:pPr>
        <w:spacing w:line="540" w:lineRule="exact"/>
        <w:ind w:firstLineChars="500" w:firstLine="1600"/>
        <w:textAlignment w:val="baseline"/>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hint="eastAsia"/>
          <w:color w:val="000000" w:themeColor="text1"/>
          <w:kern w:val="0"/>
          <w:sz w:val="32"/>
          <w:szCs w:val="32"/>
        </w:rPr>
        <w:t>9</w:t>
      </w:r>
      <w:r>
        <w:rPr>
          <w:rFonts w:ascii="Times New Roman" w:eastAsia="仿宋_GB2312" w:hAnsi="Times New Roman" w:cs="Times New Roman"/>
          <w:color w:val="000000" w:themeColor="text1"/>
          <w:kern w:val="0"/>
          <w:sz w:val="32"/>
          <w:szCs w:val="32"/>
        </w:rPr>
        <w:t>.</w:t>
      </w:r>
      <w:r>
        <w:rPr>
          <w:rFonts w:ascii="Times New Roman" w:eastAsia="仿宋_GB2312" w:hAnsi="Times New Roman" w:cs="Times New Roman" w:hint="eastAsia"/>
          <w:color w:val="000000" w:themeColor="text1"/>
          <w:kern w:val="0"/>
          <w:sz w:val="32"/>
          <w:szCs w:val="32"/>
        </w:rPr>
        <w:t xml:space="preserve"> </w:t>
      </w:r>
      <w:r>
        <w:rPr>
          <w:rFonts w:ascii="Times New Roman" w:eastAsia="仿宋_GB2312" w:hAnsi="Times New Roman" w:cs="Times New Roman" w:hint="eastAsia"/>
          <w:color w:val="000000" w:themeColor="text1"/>
          <w:kern w:val="0"/>
          <w:sz w:val="32"/>
          <w:szCs w:val="32"/>
        </w:rPr>
        <w:t>验收报备回执</w:t>
      </w:r>
    </w:p>
    <w:p w:rsidR="00460ED0" w:rsidRDefault="00A7485D">
      <w:pPr>
        <w:spacing w:line="540" w:lineRule="exact"/>
        <w:ind w:firstLineChars="500" w:firstLine="1600"/>
        <w:textAlignment w:val="baseline"/>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hint="eastAsia"/>
          <w:color w:val="000000" w:themeColor="text1"/>
          <w:kern w:val="0"/>
          <w:sz w:val="32"/>
          <w:szCs w:val="32"/>
        </w:rPr>
        <w:t>1</w:t>
      </w:r>
      <w:r>
        <w:rPr>
          <w:rFonts w:ascii="Times New Roman" w:eastAsia="仿宋_GB2312" w:hAnsi="Times New Roman" w:cs="Times New Roman"/>
          <w:color w:val="000000" w:themeColor="text1"/>
          <w:kern w:val="0"/>
          <w:sz w:val="32"/>
          <w:szCs w:val="32"/>
        </w:rPr>
        <w:t xml:space="preserve">0. </w:t>
      </w:r>
      <w:r>
        <w:rPr>
          <w:rFonts w:ascii="Times New Roman" w:eastAsia="仿宋_GB2312" w:hAnsi="Times New Roman" w:cs="Times New Roman" w:hint="eastAsia"/>
          <w:color w:val="000000" w:themeColor="text1"/>
          <w:kern w:val="0"/>
          <w:sz w:val="32"/>
          <w:szCs w:val="32"/>
        </w:rPr>
        <w:t>验收鉴定书式样</w:t>
      </w:r>
      <w:r>
        <w:rPr>
          <w:rFonts w:ascii="Times New Roman" w:eastAsia="仿宋_GB2312" w:hAnsi="Times New Roman" w:cs="Times New Roman"/>
          <w:color w:val="000000" w:themeColor="text1"/>
          <w:kern w:val="0"/>
          <w:sz w:val="32"/>
          <w:szCs w:val="32"/>
        </w:rPr>
        <w:br w:type="page"/>
      </w:r>
    </w:p>
    <w:p w:rsidR="00460ED0" w:rsidRDefault="00A7485D">
      <w:pPr>
        <w:spacing w:line="540" w:lineRule="exact"/>
        <w:textAlignment w:val="baseline"/>
        <w:rPr>
          <w:rFonts w:ascii="Times New Roman" w:eastAsia="仿宋_GB2312" w:hAnsi="Times New Roman" w:cs="Times New Roman"/>
          <w:color w:val="000000" w:themeColor="text1"/>
          <w:kern w:val="0"/>
          <w:sz w:val="32"/>
          <w:szCs w:val="32"/>
        </w:rPr>
      </w:pPr>
      <w:r>
        <w:rPr>
          <w:rFonts w:ascii="Times New Roman" w:eastAsia="仿宋_GB2312" w:hAnsi="Times New Roman" w:cs="Times New Roman" w:hint="eastAsia"/>
          <w:color w:val="000000" w:themeColor="text1"/>
          <w:kern w:val="0"/>
          <w:sz w:val="32"/>
          <w:szCs w:val="32"/>
        </w:rPr>
        <w:lastRenderedPageBreak/>
        <w:t>附件</w:t>
      </w:r>
      <w:r>
        <w:rPr>
          <w:rFonts w:ascii="Times New Roman" w:eastAsia="仿宋_GB2312" w:hAnsi="Times New Roman" w:cs="Times New Roman"/>
          <w:color w:val="000000" w:themeColor="text1"/>
          <w:kern w:val="0"/>
          <w:sz w:val="32"/>
          <w:szCs w:val="32"/>
        </w:rPr>
        <w:t xml:space="preserve">1 </w:t>
      </w:r>
    </w:p>
    <w:p w:rsidR="00460ED0" w:rsidRDefault="00A7485D">
      <w:pPr>
        <w:spacing w:line="540" w:lineRule="exact"/>
        <w:jc w:val="center"/>
        <w:textAlignment w:val="baseline"/>
        <w:rPr>
          <w:rFonts w:ascii="华文中宋" w:eastAsia="华文中宋" w:hAnsi="华文中宋" w:cs="Times New Roman"/>
          <w:b/>
          <w:color w:val="000000" w:themeColor="text1"/>
          <w:kern w:val="0"/>
          <w:sz w:val="40"/>
          <w:szCs w:val="40"/>
        </w:rPr>
      </w:pPr>
      <w:r w:rsidRPr="00040518">
        <w:rPr>
          <w:rFonts w:ascii="华文中宋" w:eastAsia="华文中宋" w:hAnsi="华文中宋" w:cs="Times New Roman" w:hint="eastAsia"/>
          <w:b/>
          <w:color w:val="000000" w:themeColor="text1"/>
          <w:kern w:val="0"/>
          <w:sz w:val="40"/>
          <w:szCs w:val="40"/>
        </w:rPr>
        <w:t>法律依据及管理办法</w:t>
      </w:r>
    </w:p>
    <w:p w:rsidR="00040518" w:rsidRPr="00040518" w:rsidRDefault="00040518">
      <w:pPr>
        <w:spacing w:line="540" w:lineRule="exact"/>
        <w:jc w:val="center"/>
        <w:textAlignment w:val="baseline"/>
        <w:rPr>
          <w:rFonts w:ascii="华文中宋" w:eastAsia="华文中宋" w:hAnsi="华文中宋" w:cs="Times New Roman"/>
          <w:b/>
          <w:color w:val="000000" w:themeColor="text1"/>
          <w:kern w:val="0"/>
          <w:sz w:val="40"/>
          <w:szCs w:val="40"/>
        </w:rPr>
      </w:pPr>
    </w:p>
    <w:p w:rsidR="00460ED0" w:rsidRDefault="00A7485D">
      <w:pPr>
        <w:spacing w:line="520" w:lineRule="exact"/>
        <w:ind w:firstLine="643"/>
        <w:rPr>
          <w:rFonts w:ascii="Times New Roman" w:eastAsia="仿宋_GB2312" w:hAnsi="Times New Roman" w:cs="Times New Roman"/>
          <w:b/>
          <w:bCs/>
          <w:sz w:val="32"/>
          <w:szCs w:val="28"/>
        </w:rPr>
      </w:pPr>
      <w:r>
        <w:rPr>
          <w:rFonts w:ascii="Times New Roman" w:eastAsia="仿宋_GB2312" w:hAnsi="Times New Roman" w:cs="Times New Roman"/>
          <w:b/>
          <w:bCs/>
          <w:sz w:val="32"/>
          <w:szCs w:val="28"/>
        </w:rPr>
        <w:t>1.</w:t>
      </w:r>
      <w:r>
        <w:rPr>
          <w:rFonts w:ascii="Times New Roman" w:eastAsia="仿宋_GB2312" w:hAnsi="Times New Roman" w:cs="Times New Roman" w:hint="eastAsia"/>
          <w:b/>
          <w:bCs/>
          <w:sz w:val="32"/>
          <w:szCs w:val="28"/>
        </w:rPr>
        <w:t>法律法规</w:t>
      </w:r>
    </w:p>
    <w:p w:rsidR="00460ED0" w:rsidRDefault="00A7485D">
      <w:pPr>
        <w:spacing w:line="520" w:lineRule="exact"/>
        <w:ind w:firstLine="640"/>
        <w:rPr>
          <w:rFonts w:ascii="Times New Roman" w:eastAsia="仿宋_GB2312" w:hAnsi="Times New Roman" w:cs="Times New Roman"/>
          <w:sz w:val="32"/>
          <w:szCs w:val="28"/>
        </w:rPr>
      </w:pPr>
      <w:r>
        <w:rPr>
          <w:rFonts w:ascii="Times New Roman" w:eastAsia="仿宋_GB2312" w:hAnsi="Times New Roman" w:cs="Times New Roman"/>
          <w:sz w:val="32"/>
          <w:szCs w:val="28"/>
        </w:rPr>
        <w:t>（</w:t>
      </w:r>
      <w:r>
        <w:rPr>
          <w:rFonts w:ascii="Times New Roman" w:eastAsia="仿宋_GB2312" w:hAnsi="Times New Roman" w:cs="Times New Roman"/>
          <w:sz w:val="32"/>
          <w:szCs w:val="28"/>
        </w:rPr>
        <w:t>1</w:t>
      </w:r>
      <w:r>
        <w:rPr>
          <w:rFonts w:ascii="Times New Roman" w:eastAsia="仿宋_GB2312" w:hAnsi="Times New Roman" w:cs="Times New Roman"/>
          <w:sz w:val="32"/>
          <w:szCs w:val="28"/>
        </w:rPr>
        <w:t>）《中华人民共和国水土保持法》（</w:t>
      </w:r>
      <w:r>
        <w:rPr>
          <w:rFonts w:ascii="Times New Roman" w:eastAsia="仿宋_GB2312" w:hAnsi="Times New Roman" w:cs="Times New Roman"/>
          <w:sz w:val="32"/>
          <w:szCs w:val="28"/>
        </w:rPr>
        <w:t>2010</w:t>
      </w:r>
      <w:r>
        <w:rPr>
          <w:rFonts w:ascii="Times New Roman" w:eastAsia="仿宋_GB2312" w:hAnsi="Times New Roman" w:cs="Times New Roman"/>
          <w:sz w:val="32"/>
          <w:szCs w:val="28"/>
        </w:rPr>
        <w:t>年修正）</w:t>
      </w:r>
    </w:p>
    <w:p w:rsidR="00460ED0" w:rsidRDefault="00A7485D">
      <w:pPr>
        <w:spacing w:line="520" w:lineRule="exact"/>
        <w:ind w:firstLine="640"/>
        <w:rPr>
          <w:rFonts w:ascii="Times New Roman" w:eastAsia="仿宋_GB2312" w:hAnsi="Times New Roman" w:cs="Times New Roman"/>
          <w:sz w:val="32"/>
          <w:szCs w:val="28"/>
        </w:rPr>
      </w:pPr>
      <w:r>
        <w:rPr>
          <w:rFonts w:ascii="Times New Roman" w:eastAsia="仿宋_GB2312" w:hAnsi="Times New Roman" w:cs="Times New Roman"/>
          <w:sz w:val="32"/>
          <w:szCs w:val="28"/>
        </w:rPr>
        <w:t>（</w:t>
      </w:r>
      <w:r>
        <w:rPr>
          <w:rFonts w:ascii="Times New Roman" w:eastAsia="仿宋_GB2312" w:hAnsi="Times New Roman" w:cs="Times New Roman"/>
          <w:sz w:val="32"/>
          <w:szCs w:val="28"/>
        </w:rPr>
        <w:t>2</w:t>
      </w:r>
      <w:r>
        <w:rPr>
          <w:rFonts w:ascii="Times New Roman" w:eastAsia="仿宋_GB2312" w:hAnsi="Times New Roman" w:cs="Times New Roman"/>
          <w:sz w:val="32"/>
          <w:szCs w:val="28"/>
        </w:rPr>
        <w:t>）《江苏省水土保持条例》（</w:t>
      </w:r>
      <w:r>
        <w:rPr>
          <w:rFonts w:ascii="Times New Roman" w:eastAsia="仿宋_GB2312" w:hAnsi="Times New Roman" w:cs="Times New Roman"/>
          <w:sz w:val="32"/>
          <w:szCs w:val="28"/>
        </w:rPr>
        <w:t>2021</w:t>
      </w:r>
      <w:r>
        <w:rPr>
          <w:rFonts w:ascii="Times New Roman" w:eastAsia="仿宋_GB2312" w:hAnsi="Times New Roman" w:cs="Times New Roman"/>
          <w:sz w:val="32"/>
          <w:szCs w:val="28"/>
        </w:rPr>
        <w:t>年修正）</w:t>
      </w:r>
    </w:p>
    <w:p w:rsidR="00460ED0" w:rsidRDefault="00A7485D">
      <w:pPr>
        <w:spacing w:line="520" w:lineRule="exact"/>
        <w:ind w:firstLine="643"/>
        <w:rPr>
          <w:rFonts w:ascii="Times New Roman" w:eastAsia="仿宋_GB2312" w:hAnsi="Times New Roman" w:cs="Times New Roman"/>
          <w:b/>
          <w:bCs/>
          <w:sz w:val="32"/>
          <w:szCs w:val="28"/>
        </w:rPr>
      </w:pPr>
      <w:r>
        <w:rPr>
          <w:rFonts w:ascii="Times New Roman" w:eastAsia="仿宋_GB2312" w:hAnsi="Times New Roman" w:cs="Times New Roman"/>
          <w:b/>
          <w:bCs/>
          <w:sz w:val="32"/>
          <w:szCs w:val="28"/>
        </w:rPr>
        <w:t>2.</w:t>
      </w:r>
      <w:r>
        <w:rPr>
          <w:rFonts w:ascii="Times New Roman" w:eastAsia="仿宋_GB2312" w:hAnsi="Times New Roman" w:cs="Times New Roman" w:hint="eastAsia"/>
          <w:b/>
          <w:bCs/>
          <w:sz w:val="32"/>
          <w:szCs w:val="28"/>
        </w:rPr>
        <w:t>管理办法</w:t>
      </w:r>
    </w:p>
    <w:p w:rsidR="00460ED0" w:rsidRDefault="00A7485D">
      <w:pPr>
        <w:spacing w:line="520" w:lineRule="exact"/>
        <w:ind w:firstLine="640"/>
        <w:rPr>
          <w:rFonts w:ascii="Times New Roman" w:eastAsia="仿宋_GB2312" w:hAnsi="Times New Roman" w:cs="Times New Roman"/>
          <w:sz w:val="32"/>
          <w:szCs w:val="28"/>
        </w:rPr>
      </w:pPr>
      <w:r>
        <w:rPr>
          <w:rFonts w:ascii="Times New Roman" w:eastAsia="仿宋_GB2312" w:hAnsi="Times New Roman" w:cs="Times New Roman"/>
          <w:sz w:val="32"/>
          <w:szCs w:val="28"/>
        </w:rPr>
        <w:t>（</w:t>
      </w:r>
      <w:r>
        <w:rPr>
          <w:rFonts w:ascii="Times New Roman" w:eastAsia="仿宋_GB2312" w:hAnsi="Times New Roman" w:cs="Times New Roman"/>
          <w:sz w:val="32"/>
          <w:szCs w:val="28"/>
        </w:rPr>
        <w:t>1</w:t>
      </w:r>
      <w:r>
        <w:rPr>
          <w:rFonts w:ascii="Times New Roman" w:eastAsia="仿宋_GB2312" w:hAnsi="Times New Roman" w:cs="Times New Roman"/>
          <w:sz w:val="32"/>
          <w:szCs w:val="28"/>
        </w:rPr>
        <w:t>）《生产建设项目水土保持方案管理办法》（</w:t>
      </w:r>
      <w:proofErr w:type="gramStart"/>
      <w:r>
        <w:rPr>
          <w:rFonts w:ascii="Times New Roman" w:eastAsia="仿宋_GB2312" w:hAnsi="Times New Roman" w:cs="Times New Roman"/>
          <w:sz w:val="32"/>
          <w:szCs w:val="28"/>
        </w:rPr>
        <w:t>水利部令第</w:t>
      </w:r>
      <w:proofErr w:type="gramEnd"/>
      <w:r>
        <w:rPr>
          <w:rFonts w:ascii="Times New Roman" w:eastAsia="仿宋_GB2312" w:hAnsi="Times New Roman" w:cs="Times New Roman"/>
          <w:sz w:val="32"/>
          <w:szCs w:val="28"/>
        </w:rPr>
        <w:t xml:space="preserve"> 53 </w:t>
      </w:r>
      <w:r>
        <w:rPr>
          <w:rFonts w:ascii="Times New Roman" w:eastAsia="仿宋_GB2312" w:hAnsi="Times New Roman" w:cs="Times New Roman"/>
          <w:sz w:val="32"/>
          <w:szCs w:val="28"/>
        </w:rPr>
        <w:t>号）</w:t>
      </w:r>
    </w:p>
    <w:p w:rsidR="00460ED0" w:rsidRDefault="00A7485D">
      <w:pPr>
        <w:spacing w:line="520" w:lineRule="exact"/>
        <w:ind w:firstLine="640"/>
        <w:rPr>
          <w:rFonts w:ascii="Times New Roman" w:eastAsia="仿宋_GB2312" w:hAnsi="Times New Roman" w:cs="Times New Roman"/>
          <w:sz w:val="32"/>
          <w:szCs w:val="28"/>
        </w:rPr>
      </w:pPr>
      <w:r>
        <w:rPr>
          <w:rFonts w:ascii="Times New Roman" w:eastAsia="仿宋_GB2312" w:hAnsi="Times New Roman" w:cs="Times New Roman"/>
          <w:sz w:val="32"/>
          <w:szCs w:val="28"/>
        </w:rPr>
        <w:t>（</w:t>
      </w:r>
      <w:r>
        <w:rPr>
          <w:rFonts w:ascii="Times New Roman" w:eastAsia="仿宋_GB2312" w:hAnsi="Times New Roman" w:cs="Times New Roman"/>
          <w:sz w:val="32"/>
          <w:szCs w:val="28"/>
        </w:rPr>
        <w:t>2</w:t>
      </w:r>
      <w:r>
        <w:rPr>
          <w:rFonts w:ascii="Times New Roman" w:eastAsia="仿宋_GB2312" w:hAnsi="Times New Roman" w:cs="Times New Roman"/>
          <w:sz w:val="32"/>
          <w:szCs w:val="28"/>
        </w:rPr>
        <w:t>）《江苏省生产建设项目水土保持管理办法》（苏水</w:t>
      </w:r>
      <w:proofErr w:type="gramStart"/>
      <w:r>
        <w:rPr>
          <w:rFonts w:ascii="Times New Roman" w:eastAsia="仿宋_GB2312" w:hAnsi="Times New Roman" w:cs="Times New Roman"/>
          <w:sz w:val="32"/>
          <w:szCs w:val="28"/>
        </w:rPr>
        <w:t>规</w:t>
      </w:r>
      <w:proofErr w:type="gramEnd"/>
      <w:r>
        <w:rPr>
          <w:rFonts w:ascii="Times New Roman" w:eastAsia="仿宋_GB2312" w:hAnsi="Times New Roman" w:cs="Times New Roman"/>
          <w:sz w:val="32"/>
          <w:szCs w:val="28"/>
        </w:rPr>
        <w:t>〔</w:t>
      </w:r>
      <w:r>
        <w:rPr>
          <w:rFonts w:ascii="Times New Roman" w:eastAsia="仿宋_GB2312" w:hAnsi="Times New Roman" w:cs="Times New Roman"/>
          <w:sz w:val="32"/>
          <w:szCs w:val="28"/>
        </w:rPr>
        <w:t>2021</w:t>
      </w:r>
      <w:r>
        <w:rPr>
          <w:rFonts w:ascii="Times New Roman" w:eastAsia="仿宋_GB2312" w:hAnsi="Times New Roman" w:cs="Times New Roman"/>
          <w:sz w:val="32"/>
          <w:szCs w:val="28"/>
        </w:rPr>
        <w:t>〕</w:t>
      </w:r>
      <w:r>
        <w:rPr>
          <w:rFonts w:ascii="Times New Roman" w:eastAsia="仿宋_GB2312" w:hAnsi="Times New Roman" w:cs="Times New Roman"/>
          <w:sz w:val="32"/>
          <w:szCs w:val="28"/>
        </w:rPr>
        <w:t xml:space="preserve">8 </w:t>
      </w:r>
      <w:r>
        <w:rPr>
          <w:rFonts w:ascii="Times New Roman" w:eastAsia="仿宋_GB2312" w:hAnsi="Times New Roman" w:cs="Times New Roman"/>
          <w:sz w:val="32"/>
          <w:szCs w:val="28"/>
        </w:rPr>
        <w:t>号）</w:t>
      </w:r>
    </w:p>
    <w:p w:rsidR="00460ED0" w:rsidRDefault="00A7485D">
      <w:pPr>
        <w:spacing w:line="520" w:lineRule="exact"/>
        <w:ind w:firstLine="640"/>
        <w:rPr>
          <w:rFonts w:ascii="Times New Roman" w:eastAsia="仿宋_GB2312" w:hAnsi="Times New Roman" w:cs="Times New Roman"/>
          <w:sz w:val="32"/>
          <w:szCs w:val="28"/>
        </w:rPr>
      </w:pPr>
      <w:r>
        <w:rPr>
          <w:rFonts w:ascii="Times New Roman" w:eastAsia="仿宋_GB2312" w:hAnsi="Times New Roman" w:cs="Times New Roman"/>
          <w:sz w:val="32"/>
          <w:szCs w:val="28"/>
        </w:rPr>
        <w:t>（</w:t>
      </w:r>
      <w:r>
        <w:rPr>
          <w:rFonts w:ascii="Times New Roman" w:eastAsia="仿宋_GB2312" w:hAnsi="Times New Roman" w:cs="Times New Roman" w:hint="eastAsia"/>
          <w:sz w:val="32"/>
          <w:szCs w:val="28"/>
        </w:rPr>
        <w:t>3</w:t>
      </w:r>
      <w:r>
        <w:rPr>
          <w:rFonts w:ascii="Times New Roman" w:eastAsia="仿宋_GB2312" w:hAnsi="Times New Roman" w:cs="Times New Roman"/>
          <w:sz w:val="32"/>
          <w:szCs w:val="28"/>
        </w:rPr>
        <w:t>）《</w:t>
      </w:r>
      <w:r>
        <w:rPr>
          <w:rFonts w:ascii="Times New Roman" w:eastAsia="仿宋_GB2312" w:hAnsi="Times New Roman" w:cs="Times New Roman" w:hint="eastAsia"/>
          <w:sz w:val="32"/>
          <w:szCs w:val="28"/>
        </w:rPr>
        <w:t>苏州市生产建设项目水土保持方案报告书（表）编制要点</w:t>
      </w:r>
      <w:r>
        <w:rPr>
          <w:rFonts w:ascii="Times New Roman" w:eastAsia="仿宋_GB2312" w:hAnsi="Times New Roman" w:cs="Times New Roman"/>
          <w:sz w:val="32"/>
          <w:szCs w:val="28"/>
        </w:rPr>
        <w:t>》</w:t>
      </w:r>
      <w:r>
        <w:rPr>
          <w:rFonts w:ascii="Times New Roman" w:eastAsia="仿宋_GB2312" w:hAnsi="Times New Roman" w:cs="Times New Roman" w:hint="eastAsia"/>
          <w:sz w:val="32"/>
          <w:szCs w:val="28"/>
        </w:rPr>
        <w:t>（苏市水</w:t>
      </w:r>
      <w:proofErr w:type="gramStart"/>
      <w:r>
        <w:rPr>
          <w:rFonts w:ascii="Times New Roman" w:eastAsia="仿宋_GB2312" w:hAnsi="Times New Roman" w:cs="Times New Roman" w:hint="eastAsia"/>
          <w:sz w:val="32"/>
          <w:szCs w:val="28"/>
        </w:rPr>
        <w:t>务</w:t>
      </w:r>
      <w:proofErr w:type="gramEnd"/>
      <w:r>
        <w:rPr>
          <w:rFonts w:ascii="Times New Roman" w:eastAsia="仿宋_GB2312" w:hAnsi="Times New Roman" w:cs="Times New Roman"/>
          <w:sz w:val="32"/>
          <w:szCs w:val="28"/>
        </w:rPr>
        <w:t>〔</w:t>
      </w:r>
      <w:r>
        <w:rPr>
          <w:rFonts w:ascii="Times New Roman" w:eastAsia="仿宋_GB2312" w:hAnsi="Times New Roman" w:cs="Times New Roman"/>
          <w:sz w:val="32"/>
          <w:szCs w:val="28"/>
        </w:rPr>
        <w:t>2023</w:t>
      </w:r>
      <w:r>
        <w:rPr>
          <w:rFonts w:ascii="Times New Roman" w:eastAsia="仿宋_GB2312" w:hAnsi="Times New Roman" w:cs="Times New Roman"/>
          <w:sz w:val="32"/>
          <w:szCs w:val="28"/>
        </w:rPr>
        <w:t>〕</w:t>
      </w:r>
      <w:r>
        <w:rPr>
          <w:rFonts w:ascii="Times New Roman" w:eastAsia="仿宋_GB2312" w:hAnsi="Times New Roman" w:cs="Times New Roman" w:hint="eastAsia"/>
          <w:sz w:val="32"/>
          <w:szCs w:val="28"/>
        </w:rPr>
        <w:t>34</w:t>
      </w:r>
      <w:r>
        <w:rPr>
          <w:rFonts w:ascii="Times New Roman" w:eastAsia="仿宋_GB2312" w:hAnsi="Times New Roman" w:cs="Times New Roman" w:hint="eastAsia"/>
          <w:sz w:val="32"/>
          <w:szCs w:val="28"/>
        </w:rPr>
        <w:t>号）</w:t>
      </w:r>
    </w:p>
    <w:p w:rsidR="00460ED0" w:rsidRDefault="00460ED0">
      <w:pPr>
        <w:spacing w:line="540" w:lineRule="exact"/>
        <w:rPr>
          <w:rFonts w:ascii="Times New Roman" w:eastAsia="仿宋_GB2312" w:hAnsi="Times New Roman" w:cs="Times New Roman"/>
          <w:color w:val="000000" w:themeColor="text1"/>
          <w:sz w:val="32"/>
          <w:szCs w:val="28"/>
        </w:rPr>
        <w:sectPr w:rsidR="00460ED0">
          <w:footerReference w:type="default" r:id="rId12"/>
          <w:pgSz w:w="11906" w:h="16838"/>
          <w:pgMar w:top="1440" w:right="1800" w:bottom="1440" w:left="1800" w:header="851" w:footer="992" w:gutter="0"/>
          <w:pgNumType w:start="1"/>
          <w:cols w:space="425"/>
          <w:docGrid w:type="lines" w:linePitch="312"/>
        </w:sectPr>
      </w:pPr>
    </w:p>
    <w:p w:rsidR="00460ED0" w:rsidRDefault="00A7485D">
      <w:pPr>
        <w:spacing w:line="540" w:lineRule="exact"/>
        <w:textAlignment w:val="baseline"/>
        <w:rPr>
          <w:rFonts w:ascii="Times New Roman" w:eastAsia="仿宋_GB2312" w:hAnsi="Times New Roman" w:cs="Times New Roman"/>
          <w:color w:val="000000" w:themeColor="text1"/>
          <w:kern w:val="0"/>
        </w:rPr>
      </w:pPr>
      <w:r>
        <w:rPr>
          <w:rFonts w:ascii="Times New Roman" w:eastAsia="仿宋_GB2312" w:hAnsi="Times New Roman" w:cs="Times New Roman" w:hint="eastAsia"/>
          <w:color w:val="000000" w:themeColor="text1"/>
          <w:kern w:val="0"/>
          <w:sz w:val="32"/>
          <w:szCs w:val="32"/>
        </w:rPr>
        <w:lastRenderedPageBreak/>
        <w:t>附件</w:t>
      </w:r>
      <w:r>
        <w:rPr>
          <w:rFonts w:ascii="Times New Roman" w:eastAsia="仿宋_GB2312" w:hAnsi="Times New Roman" w:cs="Times New Roman"/>
          <w:color w:val="000000" w:themeColor="text1"/>
          <w:kern w:val="0"/>
          <w:sz w:val="32"/>
          <w:szCs w:val="32"/>
        </w:rPr>
        <w:t xml:space="preserve">2 </w:t>
      </w:r>
    </w:p>
    <w:p w:rsidR="00460ED0" w:rsidRDefault="00A7485D">
      <w:pPr>
        <w:spacing w:line="540" w:lineRule="exact"/>
        <w:jc w:val="center"/>
        <w:textAlignment w:val="baseline"/>
        <w:rPr>
          <w:rFonts w:ascii="华文中宋" w:eastAsia="华文中宋" w:hAnsi="华文中宋" w:cs="Times New Roman"/>
          <w:bCs/>
          <w:color w:val="000000" w:themeColor="text1"/>
          <w:kern w:val="0"/>
          <w:sz w:val="40"/>
          <w:szCs w:val="40"/>
        </w:rPr>
      </w:pPr>
      <w:r>
        <w:rPr>
          <w:rFonts w:ascii="华文中宋" w:eastAsia="华文中宋" w:hAnsi="华文中宋" w:cs="Times New Roman" w:hint="eastAsia"/>
          <w:b/>
          <w:color w:val="000000" w:themeColor="text1"/>
          <w:kern w:val="0"/>
          <w:sz w:val="40"/>
          <w:szCs w:val="40"/>
        </w:rPr>
        <w:t>生产建设项目水土保持方案审批申请表</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5"/>
        <w:gridCol w:w="617"/>
        <w:gridCol w:w="126"/>
        <w:gridCol w:w="1462"/>
        <w:gridCol w:w="1367"/>
        <w:gridCol w:w="589"/>
        <w:gridCol w:w="1441"/>
        <w:gridCol w:w="306"/>
        <w:gridCol w:w="897"/>
        <w:gridCol w:w="344"/>
        <w:gridCol w:w="974"/>
      </w:tblGrid>
      <w:tr w:rsidR="00460ED0">
        <w:trPr>
          <w:trHeight w:val="510"/>
        </w:trPr>
        <w:tc>
          <w:tcPr>
            <w:tcW w:w="4197" w:type="dxa"/>
            <w:gridSpan w:val="5"/>
            <w:vAlign w:val="center"/>
          </w:tcPr>
          <w:p w:rsidR="00460ED0" w:rsidRDefault="00A7485D">
            <w:pPr>
              <w:textAlignment w:val="baseline"/>
              <w:rPr>
                <w:rFonts w:ascii="Times New Roman" w:eastAsia="仿宋_GB2312" w:hAnsi="Times New Roman" w:cs="Times New Roman"/>
                <w:color w:val="000000" w:themeColor="text1"/>
                <w:sz w:val="24"/>
              </w:rPr>
            </w:pPr>
            <w:r>
              <w:rPr>
                <w:rFonts w:ascii="Times New Roman" w:hAnsi="Times New Roman" w:cs="Times New Roman" w:hint="eastAsia"/>
                <w:color w:val="000000" w:themeColor="text1"/>
                <w:sz w:val="24"/>
              </w:rPr>
              <w:t>编号：（</w:t>
            </w:r>
            <w:proofErr w:type="gramStart"/>
            <w:r>
              <w:rPr>
                <w:rFonts w:ascii="Times New Roman" w:hAnsi="Times New Roman" w:cs="Times New Roman" w:hint="eastAsia"/>
                <w:color w:val="000000" w:themeColor="text1"/>
                <w:sz w:val="24"/>
              </w:rPr>
              <w:t>苏园水</w:t>
            </w:r>
            <w:proofErr w:type="gramEnd"/>
            <w:r>
              <w:rPr>
                <w:rFonts w:ascii="Times New Roman" w:hAnsi="Times New Roman" w:cs="Times New Roman" w:hint="eastAsia"/>
                <w:color w:val="000000" w:themeColor="text1"/>
                <w:sz w:val="24"/>
              </w:rPr>
              <w:t>保）申〔</w:t>
            </w:r>
            <w:r>
              <w:rPr>
                <w:rFonts w:ascii="Times New Roman" w:hAnsi="Times New Roman" w:cs="Times New Roman"/>
                <w:color w:val="000000" w:themeColor="text1"/>
                <w:sz w:val="24"/>
              </w:rPr>
              <w:t xml:space="preserve">  </w:t>
            </w:r>
            <w:r>
              <w:rPr>
                <w:rFonts w:ascii="Times New Roman" w:hAnsi="Times New Roman" w:cs="Times New Roman" w:hint="eastAsia"/>
                <w:color w:val="000000" w:themeColor="text1"/>
                <w:sz w:val="24"/>
              </w:rPr>
              <w:t>〕第</w:t>
            </w:r>
            <w:r>
              <w:rPr>
                <w:rFonts w:ascii="Times New Roman" w:hAnsi="Times New Roman" w:cs="Times New Roman"/>
                <w:color w:val="000000" w:themeColor="text1"/>
                <w:sz w:val="24"/>
              </w:rPr>
              <w:t xml:space="preserve">    </w:t>
            </w:r>
            <w:r>
              <w:rPr>
                <w:rFonts w:ascii="Times New Roman" w:hAnsi="Times New Roman" w:cs="Times New Roman" w:hint="eastAsia"/>
                <w:color w:val="000000" w:themeColor="text1"/>
                <w:sz w:val="24"/>
              </w:rPr>
              <w:t>号</w:t>
            </w:r>
          </w:p>
        </w:tc>
        <w:tc>
          <w:tcPr>
            <w:tcW w:w="4551" w:type="dxa"/>
            <w:gridSpan w:val="6"/>
            <w:vAlign w:val="center"/>
          </w:tcPr>
          <w:p w:rsidR="00460ED0" w:rsidRDefault="00A7485D">
            <w:pPr>
              <w:textAlignment w:val="baseline"/>
              <w:rPr>
                <w:rFonts w:ascii="Times New Roman" w:eastAsia="仿宋_GB2312" w:hAnsi="Times New Roman" w:cs="Times New Roman"/>
                <w:color w:val="000000" w:themeColor="text1"/>
                <w:sz w:val="24"/>
              </w:rPr>
            </w:pPr>
            <w:r>
              <w:rPr>
                <w:rFonts w:ascii="Times New Roman" w:hAnsi="Times New Roman" w:cs="Times New Roman" w:hint="eastAsia"/>
                <w:color w:val="000000" w:themeColor="text1"/>
                <w:sz w:val="24"/>
              </w:rPr>
              <w:t>中心审批系统办件序号：</w:t>
            </w:r>
          </w:p>
        </w:tc>
      </w:tr>
      <w:tr w:rsidR="00460ED0">
        <w:trPr>
          <w:trHeight w:val="510"/>
        </w:trPr>
        <w:tc>
          <w:tcPr>
            <w:tcW w:w="625" w:type="dxa"/>
            <w:vMerge w:val="restart"/>
            <w:vAlign w:val="center"/>
          </w:tcPr>
          <w:p w:rsidR="00460ED0" w:rsidRDefault="00A7485D">
            <w:pPr>
              <w:spacing w:line="480" w:lineRule="auto"/>
              <w:jc w:val="center"/>
              <w:textAlignment w:val="baseline"/>
              <w:rPr>
                <w:rFonts w:ascii="Times New Roman" w:eastAsia="黑体" w:hAnsi="Times New Roman" w:cs="Times New Roman"/>
                <w:color w:val="000000" w:themeColor="text1"/>
                <w:sz w:val="28"/>
                <w:szCs w:val="28"/>
              </w:rPr>
            </w:pPr>
            <w:r>
              <w:rPr>
                <w:rFonts w:ascii="Times New Roman" w:eastAsia="黑体" w:hAnsi="Times New Roman" w:cs="Times New Roman" w:hint="eastAsia"/>
                <w:color w:val="000000" w:themeColor="text1"/>
                <w:sz w:val="28"/>
                <w:szCs w:val="28"/>
              </w:rPr>
              <w:t>申</w:t>
            </w:r>
          </w:p>
          <w:p w:rsidR="00460ED0" w:rsidRDefault="00A7485D">
            <w:pPr>
              <w:spacing w:line="480" w:lineRule="auto"/>
              <w:jc w:val="center"/>
              <w:textAlignment w:val="baseline"/>
              <w:rPr>
                <w:rFonts w:ascii="Times New Roman" w:eastAsia="黑体" w:hAnsi="Times New Roman" w:cs="Times New Roman"/>
                <w:color w:val="000000" w:themeColor="text1"/>
                <w:sz w:val="28"/>
                <w:szCs w:val="28"/>
              </w:rPr>
            </w:pPr>
            <w:r>
              <w:rPr>
                <w:rFonts w:ascii="Times New Roman" w:eastAsia="黑体" w:hAnsi="Times New Roman" w:cs="Times New Roman" w:hint="eastAsia"/>
                <w:color w:val="000000" w:themeColor="text1"/>
                <w:sz w:val="28"/>
                <w:szCs w:val="28"/>
              </w:rPr>
              <w:t>请</w:t>
            </w:r>
          </w:p>
          <w:p w:rsidR="00460ED0" w:rsidRDefault="00A7485D">
            <w:pPr>
              <w:spacing w:line="480" w:lineRule="auto"/>
              <w:jc w:val="center"/>
              <w:textAlignment w:val="baseline"/>
              <w:rPr>
                <w:rFonts w:ascii="Times New Roman" w:eastAsia="黑体" w:hAnsi="Times New Roman" w:cs="Times New Roman"/>
                <w:color w:val="000000" w:themeColor="text1"/>
                <w:sz w:val="24"/>
              </w:rPr>
            </w:pPr>
            <w:r>
              <w:rPr>
                <w:rFonts w:ascii="Times New Roman" w:eastAsia="黑体" w:hAnsi="Times New Roman" w:cs="Times New Roman" w:hint="eastAsia"/>
                <w:color w:val="000000" w:themeColor="text1"/>
                <w:sz w:val="28"/>
                <w:szCs w:val="28"/>
              </w:rPr>
              <w:t>人信息</w:t>
            </w:r>
          </w:p>
        </w:tc>
        <w:tc>
          <w:tcPr>
            <w:tcW w:w="2205" w:type="dxa"/>
            <w:gridSpan w:val="3"/>
            <w:vAlign w:val="center"/>
          </w:tcPr>
          <w:p w:rsidR="00460ED0" w:rsidRDefault="00A7485D">
            <w:pPr>
              <w:jc w:val="center"/>
              <w:textAlignment w:val="baseline"/>
              <w:rPr>
                <w:rFonts w:ascii="Times New Roman" w:hAnsi="Times New Roman" w:cs="Times New Roman"/>
                <w:color w:val="000000" w:themeColor="text1"/>
                <w:sz w:val="24"/>
              </w:rPr>
            </w:pPr>
            <w:r>
              <w:rPr>
                <w:rFonts w:ascii="Times New Roman" w:hAnsi="Times New Roman" w:cs="Times New Roman" w:hint="eastAsia"/>
                <w:color w:val="000000" w:themeColor="text1"/>
                <w:sz w:val="24"/>
              </w:rPr>
              <w:t>姓</w:t>
            </w:r>
            <w:r>
              <w:rPr>
                <w:rFonts w:ascii="Times New Roman" w:hAnsi="Times New Roman" w:cs="Times New Roman"/>
                <w:color w:val="000000" w:themeColor="text1"/>
                <w:sz w:val="24"/>
              </w:rPr>
              <w:t xml:space="preserve"> </w:t>
            </w:r>
            <w:r>
              <w:rPr>
                <w:rFonts w:ascii="Times New Roman" w:hAnsi="Times New Roman" w:cs="Times New Roman" w:hint="eastAsia"/>
                <w:color w:val="000000" w:themeColor="text1"/>
                <w:sz w:val="24"/>
              </w:rPr>
              <w:t>名</w:t>
            </w:r>
            <w:r>
              <w:rPr>
                <w:rFonts w:ascii="Times New Roman" w:hAnsi="Times New Roman" w:cs="Times New Roman"/>
                <w:color w:val="000000" w:themeColor="text1"/>
                <w:sz w:val="24"/>
              </w:rPr>
              <w:t>/</w:t>
            </w:r>
            <w:r>
              <w:rPr>
                <w:rFonts w:ascii="Times New Roman" w:hAnsi="Times New Roman" w:cs="Times New Roman"/>
                <w:color w:val="000000" w:themeColor="text1"/>
                <w:sz w:val="24"/>
              </w:rPr>
              <w:t>名</w:t>
            </w:r>
            <w:r>
              <w:rPr>
                <w:rFonts w:ascii="Times New Roman" w:hAnsi="Times New Roman" w:cs="Times New Roman"/>
                <w:color w:val="000000" w:themeColor="text1"/>
                <w:sz w:val="24"/>
              </w:rPr>
              <w:t xml:space="preserve"> </w:t>
            </w:r>
            <w:r>
              <w:rPr>
                <w:rFonts w:ascii="Times New Roman" w:hAnsi="Times New Roman" w:cs="Times New Roman" w:hint="eastAsia"/>
                <w:color w:val="000000" w:themeColor="text1"/>
                <w:sz w:val="24"/>
              </w:rPr>
              <w:t>称</w:t>
            </w:r>
          </w:p>
        </w:tc>
        <w:tc>
          <w:tcPr>
            <w:tcW w:w="5918" w:type="dxa"/>
            <w:gridSpan w:val="7"/>
            <w:vAlign w:val="center"/>
          </w:tcPr>
          <w:p w:rsidR="00460ED0" w:rsidRDefault="00460ED0">
            <w:pPr>
              <w:textAlignment w:val="baseline"/>
              <w:rPr>
                <w:rFonts w:ascii="Times New Roman" w:hAnsi="Times New Roman" w:cs="Times New Roman"/>
                <w:color w:val="000000" w:themeColor="text1"/>
                <w:sz w:val="24"/>
              </w:rPr>
            </w:pPr>
          </w:p>
        </w:tc>
      </w:tr>
      <w:tr w:rsidR="00460ED0">
        <w:trPr>
          <w:trHeight w:val="510"/>
        </w:trPr>
        <w:tc>
          <w:tcPr>
            <w:tcW w:w="625" w:type="dxa"/>
            <w:vMerge/>
          </w:tcPr>
          <w:p w:rsidR="00460ED0" w:rsidRDefault="00460ED0">
            <w:pPr>
              <w:spacing w:line="480" w:lineRule="auto"/>
              <w:jc w:val="center"/>
              <w:textAlignment w:val="baseline"/>
              <w:rPr>
                <w:rFonts w:ascii="Times New Roman" w:eastAsia="仿宋_GB2312" w:hAnsi="Times New Roman" w:cs="Times New Roman"/>
                <w:color w:val="000000" w:themeColor="text1"/>
                <w:sz w:val="24"/>
              </w:rPr>
            </w:pPr>
          </w:p>
        </w:tc>
        <w:tc>
          <w:tcPr>
            <w:tcW w:w="2205" w:type="dxa"/>
            <w:gridSpan w:val="3"/>
            <w:vAlign w:val="center"/>
          </w:tcPr>
          <w:p w:rsidR="00460ED0" w:rsidRDefault="00A7485D">
            <w:pPr>
              <w:jc w:val="center"/>
              <w:textAlignment w:val="baseline"/>
              <w:rPr>
                <w:rFonts w:ascii="Times New Roman" w:hAnsi="Times New Roman" w:cs="Times New Roman"/>
                <w:color w:val="000000" w:themeColor="text1"/>
                <w:sz w:val="24"/>
              </w:rPr>
            </w:pPr>
            <w:r>
              <w:rPr>
                <w:rFonts w:ascii="Times New Roman" w:hAnsi="Times New Roman" w:cs="Times New Roman" w:hint="eastAsia"/>
                <w:color w:val="000000" w:themeColor="text1"/>
                <w:sz w:val="24"/>
              </w:rPr>
              <w:t>统一社会信用代码</w:t>
            </w:r>
          </w:p>
        </w:tc>
        <w:tc>
          <w:tcPr>
            <w:tcW w:w="5918" w:type="dxa"/>
            <w:gridSpan w:val="7"/>
            <w:vAlign w:val="center"/>
          </w:tcPr>
          <w:p w:rsidR="00460ED0" w:rsidRDefault="00460ED0">
            <w:pPr>
              <w:textAlignment w:val="baseline"/>
              <w:rPr>
                <w:rFonts w:ascii="Times New Roman" w:hAnsi="Times New Roman" w:cs="Times New Roman"/>
                <w:color w:val="000000" w:themeColor="text1"/>
                <w:sz w:val="24"/>
              </w:rPr>
            </w:pPr>
          </w:p>
        </w:tc>
      </w:tr>
      <w:tr w:rsidR="00460ED0">
        <w:trPr>
          <w:trHeight w:val="510"/>
        </w:trPr>
        <w:tc>
          <w:tcPr>
            <w:tcW w:w="625" w:type="dxa"/>
            <w:vMerge/>
          </w:tcPr>
          <w:p w:rsidR="00460ED0" w:rsidRDefault="00460ED0">
            <w:pPr>
              <w:spacing w:line="480" w:lineRule="auto"/>
              <w:jc w:val="center"/>
              <w:textAlignment w:val="baseline"/>
              <w:rPr>
                <w:rFonts w:ascii="Times New Roman" w:eastAsia="仿宋_GB2312" w:hAnsi="Times New Roman" w:cs="Times New Roman"/>
                <w:color w:val="000000" w:themeColor="text1"/>
                <w:sz w:val="24"/>
              </w:rPr>
            </w:pPr>
          </w:p>
        </w:tc>
        <w:tc>
          <w:tcPr>
            <w:tcW w:w="2205" w:type="dxa"/>
            <w:gridSpan w:val="3"/>
            <w:vAlign w:val="center"/>
          </w:tcPr>
          <w:p w:rsidR="00460ED0" w:rsidRDefault="00A7485D">
            <w:pPr>
              <w:jc w:val="center"/>
              <w:textAlignment w:val="baseline"/>
              <w:rPr>
                <w:rFonts w:ascii="Times New Roman" w:hAnsi="Times New Roman" w:cs="Times New Roman"/>
                <w:color w:val="000000" w:themeColor="text1"/>
                <w:sz w:val="24"/>
              </w:rPr>
            </w:pPr>
            <w:r>
              <w:rPr>
                <w:rFonts w:ascii="Times New Roman" w:hAnsi="Times New Roman" w:cs="Times New Roman" w:hint="eastAsia"/>
                <w:color w:val="000000" w:themeColor="text1"/>
                <w:sz w:val="24"/>
              </w:rPr>
              <w:t>其他证明材料</w:t>
            </w:r>
          </w:p>
        </w:tc>
        <w:tc>
          <w:tcPr>
            <w:tcW w:w="5918" w:type="dxa"/>
            <w:gridSpan w:val="7"/>
            <w:vAlign w:val="center"/>
          </w:tcPr>
          <w:p w:rsidR="00460ED0" w:rsidRDefault="00460ED0">
            <w:pPr>
              <w:textAlignment w:val="baseline"/>
              <w:rPr>
                <w:rFonts w:ascii="Times New Roman" w:hAnsi="Times New Roman" w:cs="Times New Roman"/>
                <w:color w:val="000000" w:themeColor="text1"/>
                <w:sz w:val="24"/>
              </w:rPr>
            </w:pPr>
          </w:p>
        </w:tc>
      </w:tr>
      <w:tr w:rsidR="00460ED0">
        <w:trPr>
          <w:trHeight w:val="510"/>
        </w:trPr>
        <w:tc>
          <w:tcPr>
            <w:tcW w:w="625" w:type="dxa"/>
            <w:vMerge/>
          </w:tcPr>
          <w:p w:rsidR="00460ED0" w:rsidRDefault="00460ED0">
            <w:pPr>
              <w:textAlignment w:val="baseline"/>
              <w:rPr>
                <w:rFonts w:ascii="Times New Roman" w:eastAsia="仿宋_GB2312" w:hAnsi="Times New Roman" w:cs="Times New Roman"/>
                <w:color w:val="000000" w:themeColor="text1"/>
                <w:sz w:val="24"/>
              </w:rPr>
            </w:pPr>
          </w:p>
        </w:tc>
        <w:tc>
          <w:tcPr>
            <w:tcW w:w="2205" w:type="dxa"/>
            <w:gridSpan w:val="3"/>
            <w:vAlign w:val="center"/>
          </w:tcPr>
          <w:p w:rsidR="00460ED0" w:rsidRDefault="00A7485D">
            <w:pPr>
              <w:jc w:val="center"/>
              <w:textAlignment w:val="baseline"/>
              <w:rPr>
                <w:rFonts w:ascii="Times New Roman" w:hAnsi="Times New Roman" w:cs="Times New Roman"/>
                <w:color w:val="000000" w:themeColor="text1"/>
                <w:sz w:val="24"/>
              </w:rPr>
            </w:pPr>
            <w:r>
              <w:rPr>
                <w:rFonts w:ascii="Times New Roman" w:hAnsi="Times New Roman" w:cs="Times New Roman" w:hint="eastAsia"/>
                <w:color w:val="000000" w:themeColor="text1"/>
                <w:sz w:val="24"/>
              </w:rPr>
              <w:t>法定代表人</w:t>
            </w:r>
          </w:p>
        </w:tc>
        <w:tc>
          <w:tcPr>
            <w:tcW w:w="1956" w:type="dxa"/>
            <w:gridSpan w:val="2"/>
            <w:vAlign w:val="center"/>
          </w:tcPr>
          <w:p w:rsidR="00460ED0" w:rsidRDefault="00460ED0">
            <w:pPr>
              <w:textAlignment w:val="baseline"/>
              <w:rPr>
                <w:rFonts w:ascii="Times New Roman" w:hAnsi="Times New Roman" w:cs="Times New Roman"/>
                <w:color w:val="000000" w:themeColor="text1"/>
                <w:sz w:val="24"/>
              </w:rPr>
            </w:pPr>
          </w:p>
        </w:tc>
        <w:tc>
          <w:tcPr>
            <w:tcW w:w="1441" w:type="dxa"/>
            <w:vAlign w:val="center"/>
          </w:tcPr>
          <w:p w:rsidR="00460ED0" w:rsidRDefault="00A7485D">
            <w:pPr>
              <w:jc w:val="center"/>
              <w:textAlignment w:val="baseline"/>
              <w:rPr>
                <w:rFonts w:ascii="Times New Roman" w:hAnsi="Times New Roman" w:cs="Times New Roman"/>
                <w:color w:val="000000" w:themeColor="text1"/>
                <w:sz w:val="24"/>
              </w:rPr>
            </w:pPr>
            <w:r>
              <w:rPr>
                <w:rFonts w:ascii="Times New Roman" w:hAnsi="Times New Roman" w:cs="Times New Roman" w:hint="eastAsia"/>
                <w:color w:val="000000" w:themeColor="text1"/>
                <w:sz w:val="24"/>
              </w:rPr>
              <w:t>职</w:t>
            </w:r>
            <w:r>
              <w:rPr>
                <w:rFonts w:ascii="Times New Roman" w:hAnsi="Times New Roman" w:cs="Times New Roman"/>
                <w:color w:val="000000" w:themeColor="text1"/>
                <w:sz w:val="24"/>
              </w:rPr>
              <w:t xml:space="preserve">    </w:t>
            </w:r>
            <w:proofErr w:type="gramStart"/>
            <w:r>
              <w:rPr>
                <w:rFonts w:ascii="Times New Roman" w:hAnsi="Times New Roman" w:cs="Times New Roman" w:hint="eastAsia"/>
                <w:color w:val="000000" w:themeColor="text1"/>
                <w:sz w:val="24"/>
              </w:rPr>
              <w:t>务</w:t>
            </w:r>
            <w:proofErr w:type="gramEnd"/>
          </w:p>
        </w:tc>
        <w:tc>
          <w:tcPr>
            <w:tcW w:w="2521" w:type="dxa"/>
            <w:gridSpan w:val="4"/>
            <w:vAlign w:val="center"/>
          </w:tcPr>
          <w:p w:rsidR="00460ED0" w:rsidRDefault="00460ED0">
            <w:pPr>
              <w:textAlignment w:val="baseline"/>
              <w:rPr>
                <w:rFonts w:ascii="Times New Roman" w:hAnsi="Times New Roman" w:cs="Times New Roman"/>
                <w:color w:val="000000" w:themeColor="text1"/>
                <w:sz w:val="24"/>
              </w:rPr>
            </w:pPr>
          </w:p>
        </w:tc>
      </w:tr>
      <w:tr w:rsidR="00460ED0">
        <w:trPr>
          <w:trHeight w:val="510"/>
        </w:trPr>
        <w:tc>
          <w:tcPr>
            <w:tcW w:w="625" w:type="dxa"/>
            <w:vMerge/>
          </w:tcPr>
          <w:p w:rsidR="00460ED0" w:rsidRDefault="00460ED0">
            <w:pPr>
              <w:textAlignment w:val="baseline"/>
              <w:rPr>
                <w:rFonts w:ascii="Times New Roman" w:eastAsia="仿宋_GB2312" w:hAnsi="Times New Roman" w:cs="Times New Roman"/>
                <w:color w:val="000000" w:themeColor="text1"/>
                <w:sz w:val="24"/>
              </w:rPr>
            </w:pPr>
          </w:p>
        </w:tc>
        <w:tc>
          <w:tcPr>
            <w:tcW w:w="2205" w:type="dxa"/>
            <w:gridSpan w:val="3"/>
            <w:vAlign w:val="center"/>
          </w:tcPr>
          <w:p w:rsidR="00460ED0" w:rsidRDefault="00A7485D">
            <w:pPr>
              <w:jc w:val="center"/>
              <w:textAlignment w:val="baseline"/>
              <w:rPr>
                <w:rFonts w:ascii="Times New Roman" w:hAnsi="Times New Roman" w:cs="Times New Roman"/>
                <w:color w:val="000000" w:themeColor="text1"/>
                <w:sz w:val="24"/>
              </w:rPr>
            </w:pPr>
            <w:r>
              <w:rPr>
                <w:rFonts w:ascii="Times New Roman" w:hAnsi="Times New Roman" w:cs="Times New Roman" w:hint="eastAsia"/>
                <w:color w:val="000000" w:themeColor="text1"/>
                <w:sz w:val="24"/>
              </w:rPr>
              <w:t>联</w:t>
            </w:r>
            <w:r>
              <w:rPr>
                <w:rFonts w:ascii="Times New Roman" w:hAnsi="Times New Roman" w:cs="Times New Roman"/>
                <w:color w:val="000000" w:themeColor="text1"/>
                <w:sz w:val="24"/>
              </w:rPr>
              <w:t xml:space="preserve">  </w:t>
            </w:r>
            <w:r>
              <w:rPr>
                <w:rFonts w:ascii="Times New Roman" w:hAnsi="Times New Roman" w:cs="Times New Roman" w:hint="eastAsia"/>
                <w:color w:val="000000" w:themeColor="text1"/>
                <w:sz w:val="24"/>
              </w:rPr>
              <w:t>系</w:t>
            </w:r>
            <w:r>
              <w:rPr>
                <w:rFonts w:ascii="Times New Roman" w:hAnsi="Times New Roman" w:cs="Times New Roman"/>
                <w:color w:val="000000" w:themeColor="text1"/>
                <w:sz w:val="24"/>
              </w:rPr>
              <w:t xml:space="preserve">  </w:t>
            </w:r>
            <w:r>
              <w:rPr>
                <w:rFonts w:ascii="Times New Roman" w:hAnsi="Times New Roman" w:cs="Times New Roman" w:hint="eastAsia"/>
                <w:color w:val="000000" w:themeColor="text1"/>
                <w:sz w:val="24"/>
              </w:rPr>
              <w:t>人</w:t>
            </w:r>
          </w:p>
        </w:tc>
        <w:tc>
          <w:tcPr>
            <w:tcW w:w="1956" w:type="dxa"/>
            <w:gridSpan w:val="2"/>
            <w:vAlign w:val="center"/>
          </w:tcPr>
          <w:p w:rsidR="00460ED0" w:rsidRDefault="00460ED0">
            <w:pPr>
              <w:textAlignment w:val="baseline"/>
              <w:rPr>
                <w:rFonts w:ascii="Times New Roman" w:hAnsi="Times New Roman" w:cs="Times New Roman"/>
                <w:color w:val="000000" w:themeColor="text1"/>
                <w:sz w:val="24"/>
              </w:rPr>
            </w:pPr>
          </w:p>
        </w:tc>
        <w:tc>
          <w:tcPr>
            <w:tcW w:w="1441" w:type="dxa"/>
            <w:vAlign w:val="center"/>
          </w:tcPr>
          <w:p w:rsidR="00460ED0" w:rsidRDefault="00A7485D">
            <w:pPr>
              <w:textAlignment w:val="baseline"/>
              <w:rPr>
                <w:rFonts w:ascii="Times New Roman" w:hAnsi="Times New Roman" w:cs="Times New Roman"/>
                <w:color w:val="000000" w:themeColor="text1"/>
                <w:sz w:val="24"/>
              </w:rPr>
            </w:pPr>
            <w:r>
              <w:rPr>
                <w:rFonts w:ascii="Times New Roman" w:hAnsi="Times New Roman" w:cs="Times New Roman" w:hint="eastAsia"/>
                <w:color w:val="000000" w:themeColor="text1"/>
                <w:sz w:val="24"/>
              </w:rPr>
              <w:t>电话</w:t>
            </w:r>
            <w:r>
              <w:rPr>
                <w:rFonts w:ascii="Times New Roman" w:hAnsi="Times New Roman" w:cs="Times New Roman"/>
                <w:color w:val="000000" w:themeColor="text1"/>
                <w:sz w:val="24"/>
              </w:rPr>
              <w:t>/</w:t>
            </w:r>
            <w:r>
              <w:rPr>
                <w:rFonts w:ascii="Times New Roman" w:hAnsi="Times New Roman" w:cs="Times New Roman"/>
                <w:color w:val="000000" w:themeColor="text1"/>
                <w:sz w:val="24"/>
              </w:rPr>
              <w:t>手机</w:t>
            </w:r>
          </w:p>
        </w:tc>
        <w:tc>
          <w:tcPr>
            <w:tcW w:w="2521" w:type="dxa"/>
            <w:gridSpan w:val="4"/>
            <w:vAlign w:val="center"/>
          </w:tcPr>
          <w:p w:rsidR="00460ED0" w:rsidRDefault="00460ED0">
            <w:pPr>
              <w:textAlignment w:val="baseline"/>
              <w:rPr>
                <w:rFonts w:ascii="Times New Roman" w:hAnsi="Times New Roman" w:cs="Times New Roman"/>
                <w:color w:val="000000" w:themeColor="text1"/>
                <w:sz w:val="24"/>
              </w:rPr>
            </w:pPr>
          </w:p>
        </w:tc>
      </w:tr>
      <w:tr w:rsidR="00460ED0">
        <w:trPr>
          <w:trHeight w:val="510"/>
        </w:trPr>
        <w:tc>
          <w:tcPr>
            <w:tcW w:w="625" w:type="dxa"/>
            <w:vMerge/>
          </w:tcPr>
          <w:p w:rsidR="00460ED0" w:rsidRDefault="00460ED0">
            <w:pPr>
              <w:textAlignment w:val="baseline"/>
              <w:rPr>
                <w:rFonts w:ascii="Times New Roman" w:eastAsia="仿宋_GB2312" w:hAnsi="Times New Roman" w:cs="Times New Roman"/>
                <w:color w:val="000000" w:themeColor="text1"/>
                <w:sz w:val="24"/>
              </w:rPr>
            </w:pPr>
          </w:p>
        </w:tc>
        <w:tc>
          <w:tcPr>
            <w:tcW w:w="2205" w:type="dxa"/>
            <w:gridSpan w:val="3"/>
            <w:vAlign w:val="center"/>
          </w:tcPr>
          <w:p w:rsidR="00460ED0" w:rsidRDefault="00A7485D">
            <w:pPr>
              <w:jc w:val="center"/>
              <w:textAlignment w:val="baseline"/>
              <w:rPr>
                <w:rFonts w:ascii="Times New Roman" w:hAnsi="Times New Roman" w:cs="Times New Roman"/>
                <w:color w:val="000000" w:themeColor="text1"/>
                <w:sz w:val="24"/>
              </w:rPr>
            </w:pPr>
            <w:r>
              <w:rPr>
                <w:rFonts w:ascii="Times New Roman" w:hAnsi="Times New Roman" w:cs="Times New Roman" w:hint="eastAsia"/>
                <w:color w:val="000000" w:themeColor="text1"/>
                <w:sz w:val="24"/>
              </w:rPr>
              <w:t>公民身份号码</w:t>
            </w:r>
          </w:p>
        </w:tc>
        <w:tc>
          <w:tcPr>
            <w:tcW w:w="5918" w:type="dxa"/>
            <w:gridSpan w:val="7"/>
            <w:vAlign w:val="center"/>
          </w:tcPr>
          <w:p w:rsidR="00460ED0" w:rsidRDefault="00460ED0">
            <w:pPr>
              <w:textAlignment w:val="baseline"/>
              <w:rPr>
                <w:rFonts w:ascii="Times New Roman" w:hAnsi="Times New Roman" w:cs="Times New Roman"/>
                <w:color w:val="000000" w:themeColor="text1"/>
                <w:sz w:val="24"/>
              </w:rPr>
            </w:pPr>
          </w:p>
        </w:tc>
      </w:tr>
      <w:tr w:rsidR="00460ED0">
        <w:trPr>
          <w:trHeight w:val="510"/>
        </w:trPr>
        <w:tc>
          <w:tcPr>
            <w:tcW w:w="625" w:type="dxa"/>
            <w:vMerge/>
          </w:tcPr>
          <w:p w:rsidR="00460ED0" w:rsidRDefault="00460ED0">
            <w:pPr>
              <w:textAlignment w:val="baseline"/>
              <w:rPr>
                <w:rFonts w:ascii="Times New Roman" w:eastAsia="仿宋_GB2312" w:hAnsi="Times New Roman" w:cs="Times New Roman"/>
                <w:color w:val="000000" w:themeColor="text1"/>
                <w:sz w:val="24"/>
              </w:rPr>
            </w:pPr>
          </w:p>
        </w:tc>
        <w:tc>
          <w:tcPr>
            <w:tcW w:w="2205" w:type="dxa"/>
            <w:gridSpan w:val="3"/>
            <w:vAlign w:val="center"/>
          </w:tcPr>
          <w:p w:rsidR="00460ED0" w:rsidRDefault="00A7485D">
            <w:pPr>
              <w:jc w:val="center"/>
              <w:textAlignment w:val="baseline"/>
              <w:rPr>
                <w:rFonts w:ascii="Times New Roman" w:hAnsi="Times New Roman" w:cs="Times New Roman"/>
                <w:color w:val="000000" w:themeColor="text1"/>
                <w:sz w:val="24"/>
              </w:rPr>
            </w:pPr>
            <w:r>
              <w:rPr>
                <w:rFonts w:ascii="Times New Roman" w:hAnsi="Times New Roman" w:cs="Times New Roman" w:hint="eastAsia"/>
                <w:color w:val="000000" w:themeColor="text1"/>
                <w:sz w:val="24"/>
              </w:rPr>
              <w:t>住</w:t>
            </w:r>
            <w:r>
              <w:rPr>
                <w:rFonts w:ascii="Times New Roman" w:hAnsi="Times New Roman" w:cs="Times New Roman"/>
                <w:color w:val="000000" w:themeColor="text1"/>
                <w:sz w:val="24"/>
              </w:rPr>
              <w:t xml:space="preserve"> </w:t>
            </w:r>
            <w:r>
              <w:rPr>
                <w:rFonts w:ascii="Times New Roman" w:hAnsi="Times New Roman" w:cs="Times New Roman" w:hint="eastAsia"/>
                <w:color w:val="000000" w:themeColor="text1"/>
                <w:sz w:val="24"/>
              </w:rPr>
              <w:t>址</w:t>
            </w:r>
            <w:r>
              <w:rPr>
                <w:rFonts w:ascii="Times New Roman" w:hAnsi="Times New Roman" w:cs="Times New Roman"/>
                <w:color w:val="000000" w:themeColor="text1"/>
                <w:sz w:val="24"/>
              </w:rPr>
              <w:t>/</w:t>
            </w:r>
            <w:r>
              <w:rPr>
                <w:rFonts w:ascii="Times New Roman" w:hAnsi="Times New Roman" w:cs="Times New Roman"/>
                <w:color w:val="000000" w:themeColor="text1"/>
                <w:sz w:val="24"/>
              </w:rPr>
              <w:t>地</w:t>
            </w:r>
            <w:r>
              <w:rPr>
                <w:rFonts w:ascii="Times New Roman" w:hAnsi="Times New Roman" w:cs="Times New Roman"/>
                <w:color w:val="000000" w:themeColor="text1"/>
                <w:sz w:val="24"/>
              </w:rPr>
              <w:t xml:space="preserve"> </w:t>
            </w:r>
            <w:r>
              <w:rPr>
                <w:rFonts w:ascii="Times New Roman" w:hAnsi="Times New Roman" w:cs="Times New Roman" w:hint="eastAsia"/>
                <w:color w:val="000000" w:themeColor="text1"/>
                <w:sz w:val="24"/>
              </w:rPr>
              <w:t>址</w:t>
            </w:r>
          </w:p>
        </w:tc>
        <w:tc>
          <w:tcPr>
            <w:tcW w:w="5918" w:type="dxa"/>
            <w:gridSpan w:val="7"/>
            <w:vAlign w:val="center"/>
          </w:tcPr>
          <w:p w:rsidR="00460ED0" w:rsidRDefault="00460ED0">
            <w:pPr>
              <w:textAlignment w:val="baseline"/>
              <w:rPr>
                <w:rFonts w:ascii="Times New Roman" w:hAnsi="Times New Roman" w:cs="Times New Roman"/>
                <w:color w:val="000000" w:themeColor="text1"/>
                <w:sz w:val="24"/>
              </w:rPr>
            </w:pPr>
          </w:p>
        </w:tc>
      </w:tr>
      <w:tr w:rsidR="00460ED0">
        <w:trPr>
          <w:trHeight w:val="510"/>
        </w:trPr>
        <w:tc>
          <w:tcPr>
            <w:tcW w:w="625" w:type="dxa"/>
            <w:vMerge/>
          </w:tcPr>
          <w:p w:rsidR="00460ED0" w:rsidRDefault="00460ED0">
            <w:pPr>
              <w:textAlignment w:val="baseline"/>
              <w:rPr>
                <w:rFonts w:ascii="Times New Roman" w:eastAsia="仿宋_GB2312" w:hAnsi="Times New Roman" w:cs="Times New Roman"/>
                <w:color w:val="000000" w:themeColor="text1"/>
                <w:sz w:val="24"/>
              </w:rPr>
            </w:pPr>
          </w:p>
        </w:tc>
        <w:tc>
          <w:tcPr>
            <w:tcW w:w="2205" w:type="dxa"/>
            <w:gridSpan w:val="3"/>
            <w:vAlign w:val="center"/>
          </w:tcPr>
          <w:p w:rsidR="00460ED0" w:rsidRDefault="00A7485D">
            <w:pPr>
              <w:jc w:val="center"/>
              <w:textAlignment w:val="baseline"/>
              <w:rPr>
                <w:rFonts w:ascii="Times New Roman" w:hAnsi="Times New Roman" w:cs="Times New Roman"/>
                <w:color w:val="000000" w:themeColor="text1"/>
                <w:sz w:val="24"/>
              </w:rPr>
            </w:pPr>
            <w:r>
              <w:rPr>
                <w:rFonts w:ascii="Times New Roman" w:hAnsi="Times New Roman" w:cs="Times New Roman" w:hint="eastAsia"/>
                <w:color w:val="000000" w:themeColor="text1"/>
                <w:sz w:val="24"/>
              </w:rPr>
              <w:t>文书送达地址</w:t>
            </w:r>
          </w:p>
        </w:tc>
        <w:tc>
          <w:tcPr>
            <w:tcW w:w="3703" w:type="dxa"/>
            <w:gridSpan w:val="4"/>
            <w:vAlign w:val="center"/>
          </w:tcPr>
          <w:p w:rsidR="00460ED0" w:rsidRDefault="00460ED0">
            <w:pPr>
              <w:textAlignment w:val="baseline"/>
              <w:rPr>
                <w:rFonts w:ascii="Times New Roman" w:hAnsi="Times New Roman" w:cs="Times New Roman"/>
                <w:color w:val="000000" w:themeColor="text1"/>
                <w:sz w:val="24"/>
              </w:rPr>
            </w:pPr>
          </w:p>
        </w:tc>
        <w:tc>
          <w:tcPr>
            <w:tcW w:w="897" w:type="dxa"/>
            <w:vAlign w:val="center"/>
          </w:tcPr>
          <w:p w:rsidR="00460ED0" w:rsidRDefault="00A7485D">
            <w:pPr>
              <w:jc w:val="center"/>
              <w:textAlignment w:val="baseline"/>
              <w:rPr>
                <w:rFonts w:ascii="Times New Roman" w:hAnsi="Times New Roman" w:cs="Times New Roman"/>
                <w:color w:val="000000" w:themeColor="text1"/>
                <w:sz w:val="24"/>
              </w:rPr>
            </w:pPr>
            <w:r>
              <w:rPr>
                <w:rFonts w:ascii="Times New Roman" w:hAnsi="Times New Roman" w:cs="Times New Roman" w:hint="eastAsia"/>
                <w:color w:val="000000" w:themeColor="text1"/>
                <w:sz w:val="24"/>
              </w:rPr>
              <w:t>邮编</w:t>
            </w:r>
          </w:p>
        </w:tc>
        <w:tc>
          <w:tcPr>
            <w:tcW w:w="1318" w:type="dxa"/>
            <w:gridSpan w:val="2"/>
            <w:vAlign w:val="center"/>
          </w:tcPr>
          <w:p w:rsidR="00460ED0" w:rsidRDefault="00460ED0">
            <w:pPr>
              <w:textAlignment w:val="baseline"/>
              <w:rPr>
                <w:rFonts w:ascii="Times New Roman" w:eastAsia="仿宋_GB2312" w:hAnsi="Times New Roman" w:cs="Times New Roman"/>
                <w:color w:val="000000" w:themeColor="text1"/>
                <w:sz w:val="24"/>
              </w:rPr>
            </w:pPr>
          </w:p>
        </w:tc>
      </w:tr>
      <w:tr w:rsidR="00460ED0">
        <w:trPr>
          <w:trHeight w:val="393"/>
        </w:trPr>
        <w:tc>
          <w:tcPr>
            <w:tcW w:w="1242" w:type="dxa"/>
            <w:gridSpan w:val="2"/>
            <w:vAlign w:val="center"/>
          </w:tcPr>
          <w:p w:rsidR="00460ED0" w:rsidRDefault="00A7485D">
            <w:pPr>
              <w:jc w:val="center"/>
              <w:textAlignment w:val="baseline"/>
              <w:rPr>
                <w:rFonts w:ascii="Times New Roman" w:eastAsia="黑体" w:hAnsi="Times New Roman" w:cs="Times New Roman"/>
                <w:color w:val="000000" w:themeColor="text1"/>
                <w:sz w:val="24"/>
              </w:rPr>
            </w:pPr>
            <w:r>
              <w:rPr>
                <w:rFonts w:ascii="Times New Roman" w:eastAsia="黑体" w:hAnsi="Times New Roman" w:cs="Times New Roman" w:hint="eastAsia"/>
                <w:color w:val="000000" w:themeColor="text1"/>
                <w:sz w:val="24"/>
              </w:rPr>
              <w:t>项目名称</w:t>
            </w:r>
          </w:p>
        </w:tc>
        <w:tc>
          <w:tcPr>
            <w:tcW w:w="7506" w:type="dxa"/>
            <w:gridSpan w:val="9"/>
            <w:vAlign w:val="center"/>
          </w:tcPr>
          <w:p w:rsidR="00460ED0" w:rsidRDefault="00460ED0">
            <w:pPr>
              <w:textAlignment w:val="baseline"/>
              <w:rPr>
                <w:rFonts w:ascii="Times New Roman" w:eastAsia="黑体" w:hAnsi="Times New Roman" w:cs="Times New Roman"/>
                <w:color w:val="000000" w:themeColor="text1"/>
                <w:sz w:val="24"/>
              </w:rPr>
            </w:pPr>
          </w:p>
        </w:tc>
      </w:tr>
      <w:tr w:rsidR="00460ED0">
        <w:trPr>
          <w:trHeight w:val="459"/>
        </w:trPr>
        <w:tc>
          <w:tcPr>
            <w:tcW w:w="1242" w:type="dxa"/>
            <w:gridSpan w:val="2"/>
            <w:vAlign w:val="center"/>
          </w:tcPr>
          <w:p w:rsidR="00460ED0" w:rsidRDefault="00A7485D">
            <w:pPr>
              <w:jc w:val="center"/>
              <w:textAlignment w:val="baseline"/>
              <w:rPr>
                <w:rFonts w:ascii="Times New Roman" w:eastAsia="黑体" w:hAnsi="Times New Roman" w:cs="Times New Roman"/>
                <w:color w:val="000000" w:themeColor="text1"/>
                <w:sz w:val="24"/>
              </w:rPr>
            </w:pPr>
            <w:r>
              <w:rPr>
                <w:rFonts w:ascii="Times New Roman" w:eastAsia="黑体" w:hAnsi="Times New Roman" w:cs="Times New Roman" w:hint="eastAsia"/>
                <w:color w:val="000000" w:themeColor="text1"/>
                <w:sz w:val="24"/>
              </w:rPr>
              <w:t>项目地点</w:t>
            </w:r>
          </w:p>
        </w:tc>
        <w:tc>
          <w:tcPr>
            <w:tcW w:w="7506" w:type="dxa"/>
            <w:gridSpan w:val="9"/>
            <w:vAlign w:val="center"/>
          </w:tcPr>
          <w:p w:rsidR="00460ED0" w:rsidRDefault="00460ED0">
            <w:pPr>
              <w:textAlignment w:val="baseline"/>
              <w:rPr>
                <w:rFonts w:ascii="Times New Roman" w:eastAsia="黑体" w:hAnsi="Times New Roman" w:cs="Times New Roman"/>
                <w:color w:val="000000" w:themeColor="text1"/>
                <w:sz w:val="24"/>
              </w:rPr>
            </w:pPr>
          </w:p>
        </w:tc>
      </w:tr>
      <w:tr w:rsidR="00460ED0">
        <w:trPr>
          <w:trHeight w:val="510"/>
        </w:trPr>
        <w:tc>
          <w:tcPr>
            <w:tcW w:w="625" w:type="dxa"/>
            <w:vMerge w:val="restart"/>
            <w:vAlign w:val="center"/>
          </w:tcPr>
          <w:p w:rsidR="00460ED0" w:rsidRDefault="00A7485D">
            <w:pPr>
              <w:jc w:val="center"/>
              <w:textAlignment w:val="baseline"/>
              <w:rPr>
                <w:rFonts w:ascii="Times New Roman" w:eastAsia="黑体" w:hAnsi="Times New Roman" w:cs="Times New Roman"/>
                <w:color w:val="000000" w:themeColor="text1"/>
                <w:sz w:val="28"/>
                <w:szCs w:val="28"/>
              </w:rPr>
            </w:pPr>
            <w:r>
              <w:rPr>
                <w:rFonts w:ascii="Times New Roman" w:eastAsia="黑体" w:hAnsi="Times New Roman" w:cs="Times New Roman" w:hint="eastAsia"/>
                <w:color w:val="000000" w:themeColor="text1"/>
                <w:sz w:val="28"/>
                <w:szCs w:val="28"/>
              </w:rPr>
              <w:t>报送材料</w:t>
            </w:r>
          </w:p>
        </w:tc>
        <w:tc>
          <w:tcPr>
            <w:tcW w:w="743" w:type="dxa"/>
            <w:gridSpan w:val="2"/>
            <w:vAlign w:val="center"/>
          </w:tcPr>
          <w:p w:rsidR="00460ED0" w:rsidRDefault="00A7485D">
            <w:pPr>
              <w:jc w:val="center"/>
              <w:textAlignment w:val="baseline"/>
              <w:rPr>
                <w:rFonts w:ascii="Times New Roman" w:eastAsia="黑体" w:hAnsi="Times New Roman" w:cs="Times New Roman"/>
                <w:color w:val="000000" w:themeColor="text1"/>
                <w:sz w:val="24"/>
              </w:rPr>
            </w:pPr>
            <w:r>
              <w:rPr>
                <w:rFonts w:ascii="Times New Roman" w:eastAsia="黑体" w:hAnsi="Times New Roman" w:cs="Times New Roman" w:hint="eastAsia"/>
                <w:color w:val="000000" w:themeColor="text1"/>
                <w:sz w:val="24"/>
              </w:rPr>
              <w:t>编号</w:t>
            </w:r>
          </w:p>
        </w:tc>
        <w:tc>
          <w:tcPr>
            <w:tcW w:w="6406" w:type="dxa"/>
            <w:gridSpan w:val="7"/>
            <w:vAlign w:val="center"/>
          </w:tcPr>
          <w:p w:rsidR="00460ED0" w:rsidRDefault="00A7485D">
            <w:pPr>
              <w:ind w:firstLineChars="500" w:firstLine="1200"/>
              <w:textAlignment w:val="baseline"/>
              <w:rPr>
                <w:rFonts w:ascii="Times New Roman" w:eastAsia="黑体" w:hAnsi="Times New Roman" w:cs="Times New Roman"/>
                <w:color w:val="000000" w:themeColor="text1"/>
                <w:sz w:val="24"/>
              </w:rPr>
            </w:pPr>
            <w:r>
              <w:rPr>
                <w:rFonts w:ascii="Times New Roman" w:eastAsia="黑体" w:hAnsi="Times New Roman" w:cs="Times New Roman" w:hint="eastAsia"/>
                <w:color w:val="000000" w:themeColor="text1"/>
                <w:sz w:val="24"/>
              </w:rPr>
              <w:t>材</w:t>
            </w:r>
            <w:r>
              <w:rPr>
                <w:rFonts w:ascii="Times New Roman" w:eastAsia="黑体" w:hAnsi="Times New Roman" w:cs="Times New Roman"/>
                <w:color w:val="000000" w:themeColor="text1"/>
                <w:sz w:val="24"/>
              </w:rPr>
              <w:t xml:space="preserve">      </w:t>
            </w:r>
            <w:r>
              <w:rPr>
                <w:rFonts w:ascii="Times New Roman" w:eastAsia="黑体" w:hAnsi="Times New Roman" w:cs="Times New Roman" w:hint="eastAsia"/>
                <w:color w:val="000000" w:themeColor="text1"/>
                <w:sz w:val="24"/>
              </w:rPr>
              <w:t>料</w:t>
            </w:r>
            <w:r>
              <w:rPr>
                <w:rFonts w:ascii="Times New Roman" w:eastAsia="黑体" w:hAnsi="Times New Roman" w:cs="Times New Roman"/>
                <w:color w:val="000000" w:themeColor="text1"/>
                <w:sz w:val="24"/>
              </w:rPr>
              <w:t xml:space="preserve">      </w:t>
            </w:r>
            <w:r>
              <w:rPr>
                <w:rFonts w:ascii="Times New Roman" w:eastAsia="黑体" w:hAnsi="Times New Roman" w:cs="Times New Roman" w:hint="eastAsia"/>
                <w:color w:val="000000" w:themeColor="text1"/>
                <w:sz w:val="24"/>
              </w:rPr>
              <w:t>名</w:t>
            </w:r>
            <w:r>
              <w:rPr>
                <w:rFonts w:ascii="Times New Roman" w:eastAsia="黑体" w:hAnsi="Times New Roman" w:cs="Times New Roman"/>
                <w:color w:val="000000" w:themeColor="text1"/>
                <w:sz w:val="24"/>
              </w:rPr>
              <w:t xml:space="preserve">      </w:t>
            </w:r>
            <w:r>
              <w:rPr>
                <w:rFonts w:ascii="Times New Roman" w:eastAsia="黑体" w:hAnsi="Times New Roman" w:cs="Times New Roman" w:hint="eastAsia"/>
                <w:color w:val="000000" w:themeColor="text1"/>
                <w:sz w:val="24"/>
              </w:rPr>
              <w:t>称（</w:t>
            </w:r>
            <w:r>
              <w:rPr>
                <w:rFonts w:ascii="Times New Roman" w:eastAsia="黑体" w:hAnsi="Times New Roman" w:cs="Times New Roman"/>
                <w:color w:val="000000" w:themeColor="text1"/>
                <w:sz w:val="24"/>
              </w:rPr>
              <w:t>*</w:t>
            </w:r>
            <w:r>
              <w:rPr>
                <w:rFonts w:ascii="Times New Roman" w:eastAsia="黑体" w:hAnsi="Times New Roman" w:cs="Times New Roman"/>
                <w:color w:val="000000" w:themeColor="text1"/>
                <w:sz w:val="24"/>
              </w:rPr>
              <w:t>为必要）</w:t>
            </w:r>
          </w:p>
        </w:tc>
        <w:tc>
          <w:tcPr>
            <w:tcW w:w="974" w:type="dxa"/>
            <w:tcBorders>
              <w:right w:val="inset" w:sz="6" w:space="0" w:color="auto"/>
            </w:tcBorders>
            <w:vAlign w:val="center"/>
          </w:tcPr>
          <w:p w:rsidR="00460ED0" w:rsidRDefault="00A7485D">
            <w:pPr>
              <w:jc w:val="center"/>
              <w:textAlignment w:val="baseline"/>
              <w:rPr>
                <w:rFonts w:ascii="Times New Roman" w:eastAsia="黑体" w:hAnsi="Times New Roman" w:cs="Times New Roman"/>
                <w:color w:val="000000" w:themeColor="text1"/>
                <w:sz w:val="24"/>
              </w:rPr>
            </w:pPr>
            <w:r>
              <w:rPr>
                <w:rFonts w:ascii="Times New Roman" w:eastAsia="黑体" w:hAnsi="Times New Roman" w:cs="Times New Roman" w:hint="eastAsia"/>
                <w:color w:val="000000" w:themeColor="text1"/>
                <w:sz w:val="24"/>
              </w:rPr>
              <w:t>有</w:t>
            </w:r>
            <w:r>
              <w:rPr>
                <w:rFonts w:ascii="Times New Roman" w:eastAsia="黑体" w:hAnsi="Times New Roman" w:cs="Times New Roman"/>
                <w:color w:val="000000" w:themeColor="text1"/>
                <w:sz w:val="24"/>
              </w:rPr>
              <w:t>/</w:t>
            </w:r>
            <w:r>
              <w:rPr>
                <w:rFonts w:ascii="Times New Roman" w:eastAsia="黑体" w:hAnsi="Times New Roman" w:cs="Times New Roman"/>
                <w:color w:val="000000" w:themeColor="text1"/>
                <w:sz w:val="24"/>
              </w:rPr>
              <w:t>无（</w:t>
            </w:r>
            <w:r>
              <w:rPr>
                <w:rFonts w:ascii="Times New Roman" w:eastAsia="黑体" w:hAnsi="Times New Roman" w:cs="Times New Roman" w:hint="eastAsia"/>
                <w:color w:val="000000" w:themeColor="text1"/>
                <w:sz w:val="24"/>
              </w:rPr>
              <w:t>√）</w:t>
            </w:r>
          </w:p>
        </w:tc>
      </w:tr>
      <w:tr w:rsidR="00460ED0">
        <w:trPr>
          <w:trHeight w:val="510"/>
        </w:trPr>
        <w:tc>
          <w:tcPr>
            <w:tcW w:w="625" w:type="dxa"/>
            <w:vMerge/>
            <w:vAlign w:val="center"/>
          </w:tcPr>
          <w:p w:rsidR="00460ED0" w:rsidRDefault="00460ED0">
            <w:pPr>
              <w:spacing w:line="720" w:lineRule="auto"/>
              <w:jc w:val="center"/>
              <w:textAlignment w:val="baseline"/>
              <w:rPr>
                <w:rFonts w:ascii="Times New Roman" w:eastAsia="黑体" w:hAnsi="Times New Roman" w:cs="Times New Roman"/>
                <w:color w:val="000000" w:themeColor="text1"/>
                <w:sz w:val="28"/>
                <w:szCs w:val="28"/>
              </w:rPr>
            </w:pPr>
          </w:p>
        </w:tc>
        <w:tc>
          <w:tcPr>
            <w:tcW w:w="743" w:type="dxa"/>
            <w:gridSpan w:val="2"/>
            <w:vAlign w:val="center"/>
          </w:tcPr>
          <w:p w:rsidR="00460ED0" w:rsidRDefault="00A7485D">
            <w:pPr>
              <w:jc w:val="center"/>
              <w:textAlignment w:val="baseline"/>
              <w:rPr>
                <w:rFonts w:ascii="Times New Roman" w:hAnsi="Times New Roman" w:cs="Times New Roman"/>
                <w:color w:val="000000" w:themeColor="text1"/>
                <w:sz w:val="24"/>
              </w:rPr>
            </w:pPr>
            <w:r>
              <w:rPr>
                <w:rFonts w:ascii="Times New Roman" w:hAnsi="Times New Roman" w:cs="Times New Roman"/>
                <w:color w:val="000000" w:themeColor="text1"/>
                <w:sz w:val="24"/>
              </w:rPr>
              <w:t>1*</w:t>
            </w:r>
          </w:p>
        </w:tc>
        <w:tc>
          <w:tcPr>
            <w:tcW w:w="6406" w:type="dxa"/>
            <w:gridSpan w:val="7"/>
            <w:vAlign w:val="center"/>
          </w:tcPr>
          <w:p w:rsidR="00460ED0" w:rsidRDefault="00517B34">
            <w:pPr>
              <w:textAlignment w:val="baseline"/>
              <w:rPr>
                <w:rFonts w:ascii="Times New Roman" w:hAnsi="Times New Roman" w:cs="Times New Roman"/>
                <w:color w:val="000000" w:themeColor="text1"/>
                <w:sz w:val="24"/>
              </w:rPr>
            </w:pPr>
            <w:hyperlink r:id="rId13" w:history="1">
              <w:r w:rsidR="00A7485D">
                <w:rPr>
                  <w:rFonts w:ascii="Times New Roman" w:hAnsi="Times New Roman" w:cs="Times New Roman" w:hint="eastAsia"/>
                  <w:color w:val="000000" w:themeColor="text1"/>
                  <w:sz w:val="24"/>
                </w:rPr>
                <w:t>建设项目水土保持方案审批申请表</w:t>
              </w:r>
            </w:hyperlink>
          </w:p>
        </w:tc>
        <w:tc>
          <w:tcPr>
            <w:tcW w:w="974" w:type="dxa"/>
            <w:tcBorders>
              <w:right w:val="inset" w:sz="6" w:space="0" w:color="auto"/>
            </w:tcBorders>
            <w:vAlign w:val="center"/>
          </w:tcPr>
          <w:p w:rsidR="00460ED0" w:rsidRDefault="00460ED0">
            <w:pPr>
              <w:textAlignment w:val="baseline"/>
              <w:rPr>
                <w:rFonts w:ascii="Times New Roman" w:hAnsi="Times New Roman" w:cs="Times New Roman"/>
                <w:color w:val="000000" w:themeColor="text1"/>
                <w:sz w:val="24"/>
              </w:rPr>
            </w:pPr>
          </w:p>
        </w:tc>
      </w:tr>
      <w:tr w:rsidR="00460ED0">
        <w:trPr>
          <w:trHeight w:val="510"/>
        </w:trPr>
        <w:tc>
          <w:tcPr>
            <w:tcW w:w="625" w:type="dxa"/>
            <w:vMerge/>
            <w:vAlign w:val="center"/>
          </w:tcPr>
          <w:p w:rsidR="00460ED0" w:rsidRDefault="00460ED0">
            <w:pPr>
              <w:textAlignment w:val="baseline"/>
              <w:rPr>
                <w:rFonts w:ascii="Times New Roman" w:eastAsia="黑体" w:hAnsi="Times New Roman" w:cs="Times New Roman"/>
                <w:color w:val="000000" w:themeColor="text1"/>
                <w:sz w:val="28"/>
                <w:szCs w:val="28"/>
              </w:rPr>
            </w:pPr>
          </w:p>
        </w:tc>
        <w:tc>
          <w:tcPr>
            <w:tcW w:w="743" w:type="dxa"/>
            <w:gridSpan w:val="2"/>
            <w:vAlign w:val="center"/>
          </w:tcPr>
          <w:p w:rsidR="00460ED0" w:rsidRDefault="00A7485D">
            <w:pPr>
              <w:jc w:val="center"/>
              <w:textAlignment w:val="baseline"/>
              <w:rPr>
                <w:rFonts w:ascii="Times New Roman" w:hAnsi="Times New Roman" w:cs="Times New Roman"/>
                <w:color w:val="000000" w:themeColor="text1"/>
                <w:sz w:val="24"/>
              </w:rPr>
            </w:pPr>
            <w:r>
              <w:rPr>
                <w:rFonts w:ascii="Times New Roman" w:hAnsi="Times New Roman" w:cs="Times New Roman"/>
                <w:color w:val="000000" w:themeColor="text1"/>
                <w:sz w:val="24"/>
              </w:rPr>
              <w:t>2*</w:t>
            </w:r>
          </w:p>
        </w:tc>
        <w:tc>
          <w:tcPr>
            <w:tcW w:w="6406" w:type="dxa"/>
            <w:gridSpan w:val="7"/>
            <w:vAlign w:val="center"/>
          </w:tcPr>
          <w:p w:rsidR="00460ED0" w:rsidRDefault="00A7485D">
            <w:pPr>
              <w:textAlignment w:val="baseline"/>
              <w:rPr>
                <w:rFonts w:ascii="Times New Roman" w:hAnsi="Times New Roman" w:cs="Times New Roman"/>
                <w:color w:val="000000" w:themeColor="text1"/>
                <w:sz w:val="24"/>
              </w:rPr>
            </w:pPr>
            <w:r>
              <w:rPr>
                <w:rFonts w:ascii="Times New Roman" w:hAnsi="Times New Roman" w:cs="Times New Roman" w:hint="eastAsia"/>
                <w:color w:val="000000" w:themeColor="text1"/>
                <w:sz w:val="24"/>
              </w:rPr>
              <w:t>申请人主体资格材料</w:t>
            </w:r>
          </w:p>
        </w:tc>
        <w:tc>
          <w:tcPr>
            <w:tcW w:w="974" w:type="dxa"/>
            <w:vAlign w:val="center"/>
          </w:tcPr>
          <w:p w:rsidR="00460ED0" w:rsidRDefault="00460ED0">
            <w:pPr>
              <w:textAlignment w:val="baseline"/>
              <w:rPr>
                <w:rFonts w:ascii="Times New Roman" w:hAnsi="Times New Roman" w:cs="Times New Roman"/>
                <w:color w:val="000000" w:themeColor="text1"/>
                <w:sz w:val="24"/>
              </w:rPr>
            </w:pPr>
          </w:p>
        </w:tc>
      </w:tr>
      <w:tr w:rsidR="00460ED0">
        <w:trPr>
          <w:trHeight w:val="544"/>
        </w:trPr>
        <w:tc>
          <w:tcPr>
            <w:tcW w:w="625" w:type="dxa"/>
            <w:vMerge/>
            <w:vAlign w:val="center"/>
          </w:tcPr>
          <w:p w:rsidR="00460ED0" w:rsidRDefault="00460ED0">
            <w:pPr>
              <w:textAlignment w:val="baseline"/>
              <w:rPr>
                <w:rFonts w:ascii="Times New Roman" w:eastAsia="黑体" w:hAnsi="Times New Roman" w:cs="Times New Roman"/>
                <w:color w:val="000000" w:themeColor="text1"/>
                <w:sz w:val="28"/>
                <w:szCs w:val="28"/>
              </w:rPr>
            </w:pPr>
          </w:p>
        </w:tc>
        <w:tc>
          <w:tcPr>
            <w:tcW w:w="743" w:type="dxa"/>
            <w:gridSpan w:val="2"/>
            <w:vAlign w:val="center"/>
          </w:tcPr>
          <w:p w:rsidR="00460ED0" w:rsidRDefault="00A7485D">
            <w:pPr>
              <w:jc w:val="center"/>
              <w:textAlignment w:val="baseline"/>
              <w:rPr>
                <w:rFonts w:ascii="Times New Roman" w:hAnsi="Times New Roman" w:cs="Times New Roman"/>
                <w:color w:val="000000" w:themeColor="text1"/>
                <w:sz w:val="24"/>
              </w:rPr>
            </w:pPr>
            <w:r>
              <w:rPr>
                <w:rFonts w:ascii="Times New Roman" w:hAnsi="Times New Roman" w:cs="Times New Roman"/>
                <w:color w:val="000000" w:themeColor="text1"/>
                <w:sz w:val="24"/>
              </w:rPr>
              <w:t>3*</w:t>
            </w:r>
          </w:p>
        </w:tc>
        <w:tc>
          <w:tcPr>
            <w:tcW w:w="6406" w:type="dxa"/>
            <w:gridSpan w:val="7"/>
            <w:vAlign w:val="center"/>
          </w:tcPr>
          <w:p w:rsidR="00460ED0" w:rsidRDefault="00A7485D">
            <w:pPr>
              <w:textAlignment w:val="baseline"/>
              <w:rPr>
                <w:rFonts w:ascii="Times New Roman" w:hAnsi="Times New Roman" w:cs="Times New Roman"/>
                <w:color w:val="000000" w:themeColor="text1"/>
                <w:sz w:val="24"/>
              </w:rPr>
            </w:pPr>
            <w:r>
              <w:rPr>
                <w:rFonts w:ascii="Times New Roman" w:hAnsi="Times New Roman" w:cs="Times New Roman" w:hint="eastAsia"/>
                <w:color w:val="000000" w:themeColor="text1"/>
                <w:sz w:val="24"/>
              </w:rPr>
              <w:t>建设项目所依据的文件</w:t>
            </w:r>
          </w:p>
        </w:tc>
        <w:tc>
          <w:tcPr>
            <w:tcW w:w="974" w:type="dxa"/>
            <w:vAlign w:val="center"/>
          </w:tcPr>
          <w:p w:rsidR="00460ED0" w:rsidRDefault="00460ED0">
            <w:pPr>
              <w:textAlignment w:val="baseline"/>
              <w:rPr>
                <w:rFonts w:ascii="Times New Roman" w:hAnsi="Times New Roman" w:cs="Times New Roman"/>
                <w:color w:val="000000" w:themeColor="text1"/>
                <w:sz w:val="24"/>
              </w:rPr>
            </w:pPr>
          </w:p>
        </w:tc>
      </w:tr>
      <w:tr w:rsidR="00460ED0">
        <w:trPr>
          <w:trHeight w:val="544"/>
        </w:trPr>
        <w:tc>
          <w:tcPr>
            <w:tcW w:w="625" w:type="dxa"/>
            <w:vMerge/>
            <w:vAlign w:val="center"/>
          </w:tcPr>
          <w:p w:rsidR="00460ED0" w:rsidRDefault="00460ED0">
            <w:pPr>
              <w:textAlignment w:val="baseline"/>
              <w:rPr>
                <w:rFonts w:ascii="Times New Roman" w:eastAsia="黑体" w:hAnsi="Times New Roman" w:cs="Times New Roman"/>
                <w:color w:val="000000" w:themeColor="text1"/>
                <w:sz w:val="28"/>
                <w:szCs w:val="28"/>
              </w:rPr>
            </w:pPr>
          </w:p>
        </w:tc>
        <w:tc>
          <w:tcPr>
            <w:tcW w:w="743" w:type="dxa"/>
            <w:gridSpan w:val="2"/>
            <w:vAlign w:val="center"/>
          </w:tcPr>
          <w:p w:rsidR="00460ED0" w:rsidRDefault="00A7485D">
            <w:pPr>
              <w:jc w:val="center"/>
              <w:textAlignment w:val="baseline"/>
              <w:rPr>
                <w:rFonts w:ascii="Times New Roman" w:hAnsi="Times New Roman" w:cs="Times New Roman"/>
                <w:color w:val="000000" w:themeColor="text1"/>
                <w:sz w:val="24"/>
              </w:rPr>
            </w:pPr>
            <w:r>
              <w:rPr>
                <w:rFonts w:ascii="Times New Roman" w:hAnsi="Times New Roman" w:cs="Times New Roman"/>
                <w:color w:val="000000" w:themeColor="text1"/>
                <w:sz w:val="24"/>
              </w:rPr>
              <w:t>4*</w:t>
            </w:r>
          </w:p>
        </w:tc>
        <w:tc>
          <w:tcPr>
            <w:tcW w:w="6406" w:type="dxa"/>
            <w:gridSpan w:val="7"/>
            <w:vAlign w:val="center"/>
          </w:tcPr>
          <w:p w:rsidR="00460ED0" w:rsidRDefault="00A7485D">
            <w:pPr>
              <w:textAlignment w:val="baseline"/>
              <w:rPr>
                <w:rFonts w:ascii="Times New Roman" w:hAnsi="Times New Roman" w:cs="Times New Roman"/>
                <w:color w:val="000000" w:themeColor="text1"/>
                <w:sz w:val="24"/>
              </w:rPr>
            </w:pPr>
            <w:r>
              <w:rPr>
                <w:rFonts w:ascii="Times New Roman" w:hAnsi="Times New Roman" w:cs="Times New Roman" w:hint="eastAsia"/>
                <w:color w:val="000000" w:themeColor="text1"/>
                <w:sz w:val="24"/>
              </w:rPr>
              <w:t>生产建设项目水土保持方案（报批稿）</w:t>
            </w:r>
          </w:p>
        </w:tc>
        <w:tc>
          <w:tcPr>
            <w:tcW w:w="974" w:type="dxa"/>
            <w:vAlign w:val="center"/>
          </w:tcPr>
          <w:p w:rsidR="00460ED0" w:rsidRDefault="00460ED0">
            <w:pPr>
              <w:textAlignment w:val="baseline"/>
              <w:rPr>
                <w:rFonts w:ascii="Times New Roman" w:hAnsi="Times New Roman" w:cs="Times New Roman"/>
                <w:color w:val="000000" w:themeColor="text1"/>
                <w:sz w:val="24"/>
              </w:rPr>
            </w:pPr>
          </w:p>
        </w:tc>
      </w:tr>
      <w:tr w:rsidR="00460ED0">
        <w:trPr>
          <w:trHeight w:val="544"/>
        </w:trPr>
        <w:tc>
          <w:tcPr>
            <w:tcW w:w="625" w:type="dxa"/>
            <w:vMerge/>
            <w:vAlign w:val="center"/>
          </w:tcPr>
          <w:p w:rsidR="00460ED0" w:rsidRDefault="00460ED0">
            <w:pPr>
              <w:textAlignment w:val="baseline"/>
              <w:rPr>
                <w:rFonts w:ascii="Times New Roman" w:eastAsia="黑体" w:hAnsi="Times New Roman" w:cs="Times New Roman"/>
                <w:color w:val="000000" w:themeColor="text1"/>
                <w:sz w:val="28"/>
                <w:szCs w:val="28"/>
              </w:rPr>
            </w:pPr>
          </w:p>
        </w:tc>
        <w:tc>
          <w:tcPr>
            <w:tcW w:w="743" w:type="dxa"/>
            <w:gridSpan w:val="2"/>
            <w:vAlign w:val="center"/>
          </w:tcPr>
          <w:p w:rsidR="00460ED0" w:rsidRDefault="00A7485D">
            <w:pPr>
              <w:jc w:val="center"/>
              <w:textAlignment w:val="baseline"/>
              <w:rPr>
                <w:rFonts w:ascii="Times New Roman" w:hAnsi="Times New Roman" w:cs="Times New Roman"/>
                <w:color w:val="000000" w:themeColor="text1"/>
                <w:sz w:val="24"/>
              </w:rPr>
            </w:pPr>
            <w:r>
              <w:rPr>
                <w:rFonts w:ascii="Times New Roman" w:hAnsi="Times New Roman" w:cs="Times New Roman"/>
                <w:color w:val="000000" w:themeColor="text1"/>
                <w:sz w:val="24"/>
              </w:rPr>
              <w:t>5</w:t>
            </w:r>
          </w:p>
        </w:tc>
        <w:tc>
          <w:tcPr>
            <w:tcW w:w="6406" w:type="dxa"/>
            <w:gridSpan w:val="7"/>
            <w:vAlign w:val="center"/>
          </w:tcPr>
          <w:p w:rsidR="00460ED0" w:rsidRDefault="00A7485D">
            <w:pPr>
              <w:textAlignment w:val="baseline"/>
              <w:rPr>
                <w:rFonts w:ascii="Times New Roman" w:hAnsi="Times New Roman" w:cs="Times New Roman"/>
                <w:color w:val="000000" w:themeColor="text1"/>
                <w:sz w:val="24"/>
              </w:rPr>
            </w:pPr>
            <w:r>
              <w:rPr>
                <w:rFonts w:ascii="Times New Roman" w:hAnsi="Times New Roman" w:cs="Times New Roman" w:hint="eastAsia"/>
                <w:color w:val="000000" w:themeColor="text1"/>
                <w:sz w:val="24"/>
              </w:rPr>
              <w:t>苏州工业园区水土保持行政许可承诺书（承诺制项目）</w:t>
            </w:r>
          </w:p>
        </w:tc>
        <w:tc>
          <w:tcPr>
            <w:tcW w:w="974" w:type="dxa"/>
            <w:vAlign w:val="center"/>
          </w:tcPr>
          <w:p w:rsidR="00460ED0" w:rsidRDefault="00460ED0">
            <w:pPr>
              <w:textAlignment w:val="baseline"/>
              <w:rPr>
                <w:rFonts w:ascii="Times New Roman" w:hAnsi="Times New Roman" w:cs="Times New Roman"/>
                <w:color w:val="000000" w:themeColor="text1"/>
                <w:sz w:val="24"/>
              </w:rPr>
            </w:pPr>
          </w:p>
        </w:tc>
      </w:tr>
      <w:tr w:rsidR="00460ED0">
        <w:trPr>
          <w:trHeight w:val="983"/>
        </w:trPr>
        <w:tc>
          <w:tcPr>
            <w:tcW w:w="625" w:type="dxa"/>
            <w:vAlign w:val="center"/>
          </w:tcPr>
          <w:p w:rsidR="00460ED0" w:rsidRDefault="00A7485D">
            <w:pPr>
              <w:spacing w:line="560" w:lineRule="exact"/>
              <w:jc w:val="center"/>
              <w:textAlignment w:val="baseline"/>
              <w:rPr>
                <w:rFonts w:ascii="Times New Roman" w:eastAsia="黑体" w:hAnsi="Times New Roman" w:cs="Times New Roman"/>
                <w:color w:val="000000" w:themeColor="text1"/>
                <w:sz w:val="28"/>
                <w:szCs w:val="28"/>
              </w:rPr>
            </w:pPr>
            <w:r>
              <w:rPr>
                <w:rFonts w:ascii="Times New Roman" w:eastAsia="黑体" w:hAnsi="Times New Roman" w:cs="Times New Roman" w:hint="eastAsia"/>
                <w:color w:val="000000" w:themeColor="text1"/>
                <w:sz w:val="28"/>
                <w:szCs w:val="28"/>
              </w:rPr>
              <w:t>承</w:t>
            </w:r>
          </w:p>
          <w:p w:rsidR="00460ED0" w:rsidRDefault="00460ED0">
            <w:pPr>
              <w:spacing w:line="560" w:lineRule="exact"/>
              <w:jc w:val="center"/>
              <w:textAlignment w:val="baseline"/>
              <w:rPr>
                <w:rFonts w:ascii="Times New Roman" w:eastAsia="黑体" w:hAnsi="Times New Roman" w:cs="Times New Roman"/>
                <w:color w:val="000000" w:themeColor="text1"/>
                <w:sz w:val="28"/>
                <w:szCs w:val="28"/>
              </w:rPr>
            </w:pPr>
          </w:p>
          <w:p w:rsidR="00460ED0" w:rsidRDefault="00A7485D">
            <w:pPr>
              <w:spacing w:line="560" w:lineRule="exact"/>
              <w:jc w:val="center"/>
              <w:textAlignment w:val="baseline"/>
              <w:rPr>
                <w:rFonts w:ascii="Times New Roman" w:eastAsia="黑体" w:hAnsi="Times New Roman" w:cs="Times New Roman"/>
                <w:color w:val="000000" w:themeColor="text1"/>
                <w:sz w:val="28"/>
                <w:szCs w:val="28"/>
              </w:rPr>
            </w:pPr>
            <w:r>
              <w:rPr>
                <w:rFonts w:ascii="Times New Roman" w:eastAsia="黑体" w:hAnsi="Times New Roman" w:cs="Times New Roman" w:hint="eastAsia"/>
                <w:color w:val="000000" w:themeColor="text1"/>
                <w:sz w:val="28"/>
                <w:szCs w:val="28"/>
              </w:rPr>
              <w:t>诺</w:t>
            </w:r>
          </w:p>
        </w:tc>
        <w:tc>
          <w:tcPr>
            <w:tcW w:w="8123" w:type="dxa"/>
            <w:gridSpan w:val="10"/>
            <w:vAlign w:val="center"/>
          </w:tcPr>
          <w:p w:rsidR="00460ED0" w:rsidRDefault="00A7485D">
            <w:pPr>
              <w:spacing w:line="480" w:lineRule="exact"/>
              <w:ind w:firstLineChars="200" w:firstLine="560"/>
              <w:textAlignment w:val="baseline"/>
              <w:rPr>
                <w:rFonts w:ascii="Times New Roman" w:hAnsi="Times New Roman" w:cs="Times New Roman"/>
                <w:color w:val="000000" w:themeColor="text1"/>
                <w:sz w:val="28"/>
                <w:szCs w:val="28"/>
              </w:rPr>
            </w:pPr>
            <w:r>
              <w:rPr>
                <w:rFonts w:ascii="Times New Roman" w:hAnsi="Times New Roman" w:cs="Times New Roman" w:hint="eastAsia"/>
                <w:color w:val="000000" w:themeColor="text1"/>
                <w:sz w:val="28"/>
                <w:szCs w:val="28"/>
              </w:rPr>
              <w:t>本人（单位）知晓申请该项许可应当具备的条件以及提交虚假材料应当承担的法律责任，以上提交的申请材料内容真实。</w:t>
            </w:r>
            <w:r>
              <w:rPr>
                <w:rFonts w:ascii="Times New Roman" w:hAnsi="Times New Roman" w:cs="Times New Roman"/>
                <w:color w:val="000000" w:themeColor="text1"/>
                <w:sz w:val="28"/>
                <w:szCs w:val="28"/>
              </w:rPr>
              <w:t xml:space="preserve">                 </w:t>
            </w:r>
          </w:p>
          <w:p w:rsidR="00460ED0" w:rsidRDefault="00A7485D">
            <w:pPr>
              <w:spacing w:line="480" w:lineRule="exact"/>
              <w:ind w:firstLineChars="200" w:firstLine="560"/>
              <w:textAlignment w:val="baseline"/>
              <w:rPr>
                <w:rFonts w:ascii="Times New Roman" w:hAnsi="Times New Roman" w:cs="Times New Roman"/>
                <w:color w:val="000000" w:themeColor="text1"/>
                <w:sz w:val="28"/>
                <w:szCs w:val="28"/>
              </w:rPr>
            </w:pPr>
            <w:r>
              <w:rPr>
                <w:rFonts w:ascii="Times New Roman" w:hAnsi="Times New Roman" w:cs="Times New Roman" w:hint="eastAsia"/>
                <w:color w:val="000000" w:themeColor="text1"/>
                <w:sz w:val="28"/>
                <w:szCs w:val="28"/>
              </w:rPr>
              <w:t>授权委托声明：本单位授权</w:t>
            </w:r>
            <w:r>
              <w:rPr>
                <w:rFonts w:ascii="Times New Roman" w:hAnsi="Times New Roman" w:cs="Times New Roman"/>
                <w:color w:val="000000" w:themeColor="text1"/>
                <w:sz w:val="28"/>
                <w:szCs w:val="28"/>
                <w:u w:val="single"/>
              </w:rPr>
              <w:t xml:space="preserve">        </w:t>
            </w:r>
            <w:r>
              <w:rPr>
                <w:rFonts w:ascii="Times New Roman" w:hAnsi="Times New Roman" w:cs="Times New Roman" w:hint="eastAsia"/>
                <w:color w:val="000000" w:themeColor="text1"/>
                <w:sz w:val="28"/>
                <w:szCs w:val="28"/>
              </w:rPr>
              <w:t>为本项许可申报联系人，负责办理本项许可申报事宜。</w:t>
            </w:r>
          </w:p>
          <w:p w:rsidR="00460ED0" w:rsidRDefault="00A7485D">
            <w:pPr>
              <w:spacing w:before="312" w:beforeAutospacing="1" w:after="312" w:afterAutospacing="1" w:line="480" w:lineRule="exact"/>
              <w:ind w:firstLineChars="1350" w:firstLine="3780"/>
              <w:textAlignment w:val="baseline"/>
              <w:rPr>
                <w:rFonts w:ascii="Times New Roman" w:hAnsi="Times New Roman" w:cs="Times New Roman"/>
                <w:color w:val="000000" w:themeColor="text1"/>
                <w:sz w:val="28"/>
                <w:szCs w:val="28"/>
                <w:u w:val="single"/>
              </w:rPr>
            </w:pPr>
            <w:r>
              <w:rPr>
                <w:rFonts w:ascii="Times New Roman" w:hAnsi="Times New Roman" w:cs="Times New Roman" w:hint="eastAsia"/>
                <w:color w:val="000000" w:themeColor="text1"/>
                <w:sz w:val="28"/>
                <w:szCs w:val="28"/>
              </w:rPr>
              <w:t>申请人：</w:t>
            </w:r>
            <w:r>
              <w:rPr>
                <w:rFonts w:ascii="Times New Roman" w:hAnsi="Times New Roman" w:cs="Times New Roman" w:hint="eastAsia"/>
                <w:color w:val="000000" w:themeColor="text1"/>
                <w:sz w:val="28"/>
                <w:szCs w:val="28"/>
                <w:u w:val="single"/>
              </w:rPr>
              <w:t>（签名</w:t>
            </w:r>
            <w:r>
              <w:rPr>
                <w:rFonts w:ascii="Times New Roman" w:hAnsi="Times New Roman" w:cs="Times New Roman"/>
                <w:color w:val="000000" w:themeColor="text1"/>
                <w:sz w:val="28"/>
                <w:szCs w:val="28"/>
                <w:u w:val="single"/>
              </w:rPr>
              <w:t>/</w:t>
            </w:r>
            <w:r>
              <w:rPr>
                <w:rFonts w:ascii="Times New Roman" w:hAnsi="Times New Roman" w:cs="Times New Roman"/>
                <w:color w:val="000000" w:themeColor="text1"/>
                <w:sz w:val="28"/>
                <w:szCs w:val="28"/>
                <w:u w:val="single"/>
              </w:rPr>
              <w:t>盖章）</w:t>
            </w:r>
          </w:p>
          <w:p w:rsidR="00460ED0" w:rsidRDefault="00A7485D">
            <w:pPr>
              <w:spacing w:before="312" w:beforeAutospacing="1" w:afterAutospacing="1"/>
              <w:textAlignment w:val="baseline"/>
              <w:rPr>
                <w:rFonts w:ascii="Times New Roman" w:hAnsi="Times New Roman" w:cs="Times New Roman"/>
                <w:color w:val="000000" w:themeColor="text1"/>
                <w:sz w:val="24"/>
              </w:rPr>
            </w:pPr>
            <w:r>
              <w:rPr>
                <w:rFonts w:ascii="Times New Roman" w:hAnsi="Times New Roman" w:cs="Times New Roman"/>
                <w:color w:val="000000" w:themeColor="text1"/>
                <w:sz w:val="28"/>
                <w:szCs w:val="28"/>
              </w:rPr>
              <w:t xml:space="preserve">                              </w:t>
            </w:r>
            <w:r>
              <w:rPr>
                <w:rFonts w:ascii="Times New Roman" w:hAnsi="Times New Roman" w:cs="Times New Roman"/>
                <w:color w:val="000000" w:themeColor="text1"/>
                <w:sz w:val="28"/>
                <w:szCs w:val="28"/>
                <w:u w:val="single"/>
              </w:rPr>
              <w:t xml:space="preserve">       </w:t>
            </w:r>
            <w:r>
              <w:rPr>
                <w:rFonts w:ascii="Times New Roman" w:hAnsi="Times New Roman" w:cs="Times New Roman" w:hint="eastAsia"/>
                <w:color w:val="000000" w:themeColor="text1"/>
                <w:sz w:val="28"/>
                <w:szCs w:val="28"/>
              </w:rPr>
              <w:t>年</w:t>
            </w:r>
            <w:r>
              <w:rPr>
                <w:rFonts w:ascii="Times New Roman" w:hAnsi="Times New Roman" w:cs="Times New Roman"/>
                <w:color w:val="000000" w:themeColor="text1"/>
                <w:sz w:val="28"/>
                <w:szCs w:val="28"/>
                <w:u w:val="single"/>
              </w:rPr>
              <w:t xml:space="preserve">   </w:t>
            </w:r>
            <w:r>
              <w:rPr>
                <w:rFonts w:ascii="Times New Roman" w:hAnsi="Times New Roman" w:cs="Times New Roman" w:hint="eastAsia"/>
                <w:color w:val="000000" w:themeColor="text1"/>
                <w:sz w:val="28"/>
                <w:szCs w:val="28"/>
              </w:rPr>
              <w:t>月</w:t>
            </w:r>
            <w:r>
              <w:rPr>
                <w:rFonts w:ascii="Times New Roman" w:hAnsi="Times New Roman" w:cs="Times New Roman"/>
                <w:color w:val="000000" w:themeColor="text1"/>
                <w:sz w:val="28"/>
                <w:szCs w:val="28"/>
                <w:u w:val="single"/>
              </w:rPr>
              <w:t xml:space="preserve">   </w:t>
            </w:r>
            <w:r>
              <w:rPr>
                <w:rFonts w:ascii="Times New Roman" w:hAnsi="Times New Roman" w:cs="Times New Roman" w:hint="eastAsia"/>
                <w:color w:val="000000" w:themeColor="text1"/>
                <w:sz w:val="28"/>
                <w:szCs w:val="28"/>
              </w:rPr>
              <w:t>日</w:t>
            </w:r>
          </w:p>
        </w:tc>
      </w:tr>
    </w:tbl>
    <w:p w:rsidR="00460ED0" w:rsidRDefault="00460ED0">
      <w:pPr>
        <w:widowControl/>
        <w:jc w:val="center"/>
        <w:textAlignment w:val="baseline"/>
        <w:rPr>
          <w:rFonts w:ascii="Times New Roman" w:eastAsia="华文中宋" w:hAnsi="Times New Roman" w:cs="Times New Roman"/>
          <w:b/>
          <w:bCs/>
          <w:color w:val="000000" w:themeColor="text1"/>
          <w:sz w:val="40"/>
          <w:szCs w:val="44"/>
        </w:rPr>
      </w:pPr>
    </w:p>
    <w:p w:rsidR="00460ED0" w:rsidRDefault="00A7485D">
      <w:pPr>
        <w:widowControl/>
        <w:jc w:val="center"/>
        <w:textAlignment w:val="baseline"/>
        <w:rPr>
          <w:rFonts w:ascii="Times New Roman" w:eastAsia="华文中宋" w:hAnsi="Times New Roman" w:cs="Times New Roman"/>
          <w:b/>
          <w:bCs/>
          <w:color w:val="000000" w:themeColor="text1"/>
          <w:sz w:val="40"/>
          <w:szCs w:val="44"/>
        </w:rPr>
      </w:pPr>
      <w:r>
        <w:rPr>
          <w:rFonts w:ascii="Times New Roman" w:eastAsia="华文中宋" w:hAnsi="Times New Roman" w:cs="Times New Roman" w:hint="eastAsia"/>
          <w:b/>
          <w:bCs/>
          <w:color w:val="000000" w:themeColor="text1"/>
          <w:sz w:val="40"/>
          <w:szCs w:val="44"/>
        </w:rPr>
        <w:t>填表说明</w:t>
      </w:r>
    </w:p>
    <w:p w:rsidR="00460ED0" w:rsidRDefault="00460ED0">
      <w:pPr>
        <w:widowControl/>
        <w:jc w:val="center"/>
        <w:textAlignment w:val="baseline"/>
        <w:rPr>
          <w:rFonts w:ascii="Times New Roman" w:eastAsia="华文中宋" w:hAnsi="Times New Roman" w:cs="Times New Roman"/>
          <w:b/>
          <w:bCs/>
          <w:color w:val="000000" w:themeColor="text1"/>
          <w:sz w:val="40"/>
          <w:szCs w:val="44"/>
        </w:rPr>
      </w:pPr>
    </w:p>
    <w:p w:rsidR="00460ED0" w:rsidRDefault="00A7485D">
      <w:pPr>
        <w:spacing w:line="360" w:lineRule="auto"/>
        <w:ind w:firstLine="595"/>
        <w:textAlignment w:val="baseline"/>
        <w:rPr>
          <w:rFonts w:ascii="Times New Roman" w:eastAsia="仿宋_GB2312" w:hAnsi="Times New Roman" w:cs="Times New Roman"/>
          <w:color w:val="000000" w:themeColor="text1"/>
          <w:sz w:val="28"/>
          <w:szCs w:val="28"/>
        </w:rPr>
      </w:pPr>
      <w:r>
        <w:rPr>
          <w:rFonts w:ascii="Times New Roman" w:eastAsia="仿宋_GB2312" w:hAnsi="Times New Roman" w:cs="Times New Roman" w:hint="eastAsia"/>
          <w:b/>
          <w:color w:val="000000" w:themeColor="text1"/>
          <w:sz w:val="28"/>
          <w:szCs w:val="28"/>
        </w:rPr>
        <w:t>一、编号序号：</w:t>
      </w:r>
      <w:r>
        <w:rPr>
          <w:rFonts w:ascii="Times New Roman" w:eastAsia="仿宋_GB2312" w:hAnsi="Times New Roman" w:cs="Times New Roman" w:hint="eastAsia"/>
          <w:color w:val="000000" w:themeColor="text1"/>
          <w:sz w:val="28"/>
          <w:szCs w:val="28"/>
        </w:rPr>
        <w:t>本表编号及办件序号，由审批单位统一编号，申报单位无需填写。</w:t>
      </w:r>
    </w:p>
    <w:p w:rsidR="00460ED0" w:rsidRDefault="00A7485D">
      <w:pPr>
        <w:spacing w:line="360" w:lineRule="auto"/>
        <w:ind w:firstLine="595"/>
        <w:textAlignment w:val="baseline"/>
        <w:rPr>
          <w:rFonts w:ascii="Times New Roman" w:eastAsia="仿宋_GB2312" w:hAnsi="Times New Roman" w:cs="Times New Roman"/>
          <w:b/>
          <w:color w:val="000000" w:themeColor="text1"/>
          <w:sz w:val="28"/>
          <w:szCs w:val="28"/>
        </w:rPr>
      </w:pPr>
      <w:r>
        <w:rPr>
          <w:rFonts w:ascii="Times New Roman" w:eastAsia="仿宋_GB2312" w:hAnsi="Times New Roman" w:cs="Times New Roman" w:hint="eastAsia"/>
          <w:b/>
          <w:color w:val="000000" w:themeColor="text1"/>
          <w:sz w:val="28"/>
          <w:szCs w:val="28"/>
        </w:rPr>
        <w:t>二、申请人信息：</w:t>
      </w:r>
    </w:p>
    <w:p w:rsidR="00460ED0" w:rsidRDefault="00A7485D">
      <w:pPr>
        <w:spacing w:line="360" w:lineRule="auto"/>
        <w:ind w:firstLine="595"/>
        <w:textAlignment w:val="baseline"/>
        <w:rPr>
          <w:rFonts w:ascii="Times New Roman" w:eastAsia="仿宋_GB2312" w:hAnsi="Times New Roman" w:cs="Times New Roman"/>
          <w:color w:val="000000" w:themeColor="text1"/>
          <w:sz w:val="28"/>
          <w:szCs w:val="28"/>
        </w:rPr>
      </w:pPr>
      <w:r>
        <w:rPr>
          <w:rFonts w:ascii="Times New Roman" w:eastAsia="仿宋_GB2312" w:hAnsi="Times New Roman" w:cs="Times New Roman" w:hint="eastAsia"/>
          <w:color w:val="000000" w:themeColor="text1"/>
          <w:sz w:val="28"/>
          <w:szCs w:val="28"/>
        </w:rPr>
        <w:t>单位申请的，填写名称（</w:t>
      </w:r>
      <w:r>
        <w:rPr>
          <w:rFonts w:ascii="Times New Roman" w:eastAsia="仿宋_GB2312" w:hAnsi="Times New Roman" w:cs="Times New Roman" w:hint="eastAsia"/>
          <w:b/>
          <w:color w:val="000000" w:themeColor="text1"/>
          <w:sz w:val="28"/>
          <w:szCs w:val="28"/>
        </w:rPr>
        <w:t>建设单位</w:t>
      </w:r>
      <w:r>
        <w:rPr>
          <w:rFonts w:ascii="Times New Roman" w:eastAsia="仿宋_GB2312" w:hAnsi="Times New Roman" w:cs="Times New Roman" w:hint="eastAsia"/>
          <w:color w:val="000000" w:themeColor="text1"/>
          <w:sz w:val="28"/>
          <w:szCs w:val="28"/>
        </w:rPr>
        <w:t>）、统一</w:t>
      </w:r>
      <w:r>
        <w:rPr>
          <w:rFonts w:ascii="Times New Roman" w:eastAsia="仿宋_GB2312" w:hAnsi="Times New Roman" w:cs="Times New Roman"/>
          <w:color w:val="000000" w:themeColor="text1"/>
          <w:sz w:val="28"/>
          <w:szCs w:val="28"/>
        </w:rPr>
        <w:t>社会</w:t>
      </w:r>
      <w:r>
        <w:rPr>
          <w:rFonts w:ascii="Times New Roman" w:eastAsia="仿宋_GB2312" w:hAnsi="Times New Roman" w:cs="Times New Roman" w:hint="eastAsia"/>
          <w:color w:val="000000" w:themeColor="text1"/>
          <w:sz w:val="28"/>
          <w:szCs w:val="28"/>
        </w:rPr>
        <w:t>信用代码（没有统一</w:t>
      </w:r>
      <w:r>
        <w:rPr>
          <w:rFonts w:ascii="Times New Roman" w:eastAsia="仿宋_GB2312" w:hAnsi="Times New Roman" w:cs="Times New Roman"/>
          <w:color w:val="000000" w:themeColor="text1"/>
          <w:sz w:val="28"/>
          <w:szCs w:val="28"/>
        </w:rPr>
        <w:t>社会</w:t>
      </w:r>
      <w:r>
        <w:rPr>
          <w:rFonts w:ascii="Times New Roman" w:eastAsia="仿宋_GB2312" w:hAnsi="Times New Roman" w:cs="Times New Roman" w:hint="eastAsia"/>
          <w:color w:val="000000" w:themeColor="text1"/>
          <w:sz w:val="28"/>
          <w:szCs w:val="28"/>
        </w:rPr>
        <w:t>信用代码的，提供“其他证明材料”）、法定代表人、联系人及公民身份号码、地址、文书送达地址，“其他证明材料”填写组织机构代码或者其他可以证明单位身份的证照等。</w:t>
      </w:r>
    </w:p>
    <w:p w:rsidR="00460ED0" w:rsidRDefault="00A7485D">
      <w:pPr>
        <w:spacing w:line="360" w:lineRule="auto"/>
        <w:ind w:firstLine="595"/>
        <w:textAlignment w:val="baseline"/>
        <w:rPr>
          <w:rFonts w:ascii="Times New Roman" w:eastAsia="仿宋_GB2312" w:hAnsi="Times New Roman" w:cs="Times New Roman"/>
          <w:color w:val="000000" w:themeColor="text1"/>
          <w:sz w:val="28"/>
          <w:szCs w:val="28"/>
        </w:rPr>
      </w:pPr>
      <w:r>
        <w:rPr>
          <w:rFonts w:ascii="Times New Roman" w:eastAsia="仿宋_GB2312" w:hAnsi="Times New Roman" w:cs="Times New Roman" w:hint="eastAsia"/>
          <w:color w:val="000000" w:themeColor="text1"/>
          <w:sz w:val="28"/>
          <w:szCs w:val="28"/>
        </w:rPr>
        <w:t>个人申请的，填写姓名、联系人及公民身份号码、住址、文书送达地址。法定代表人、联系人身份证和营业执照、登记证书等材料提供复印件并加盖申请单位公章，个人申请的提供身份证复印件，“申请人主体资格材料”即上述材料。</w:t>
      </w:r>
    </w:p>
    <w:p w:rsidR="00460ED0" w:rsidRDefault="00A7485D">
      <w:pPr>
        <w:spacing w:line="360" w:lineRule="auto"/>
        <w:ind w:firstLine="595"/>
        <w:textAlignment w:val="baseline"/>
        <w:rPr>
          <w:rFonts w:ascii="Times New Roman" w:eastAsia="仿宋_GB2312" w:hAnsi="Times New Roman" w:cs="Times New Roman"/>
          <w:color w:val="000000" w:themeColor="text1"/>
          <w:sz w:val="28"/>
          <w:szCs w:val="28"/>
        </w:rPr>
      </w:pPr>
      <w:r>
        <w:rPr>
          <w:rFonts w:ascii="Times New Roman" w:eastAsia="仿宋_GB2312" w:hAnsi="Times New Roman" w:cs="Times New Roman" w:hint="eastAsia"/>
          <w:b/>
          <w:color w:val="000000" w:themeColor="text1"/>
          <w:sz w:val="28"/>
          <w:szCs w:val="28"/>
        </w:rPr>
        <w:t>三、项目名称：</w:t>
      </w:r>
      <w:r>
        <w:rPr>
          <w:rFonts w:ascii="Times New Roman" w:eastAsia="仿宋_GB2312" w:hAnsi="Times New Roman" w:cs="Times New Roman" w:hint="eastAsia"/>
          <w:color w:val="000000" w:themeColor="text1"/>
          <w:sz w:val="28"/>
          <w:szCs w:val="28"/>
        </w:rPr>
        <w:t>填写与立项核准对应的项目名称</w:t>
      </w:r>
    </w:p>
    <w:p w:rsidR="00460ED0" w:rsidRDefault="00A7485D">
      <w:pPr>
        <w:spacing w:line="360" w:lineRule="auto"/>
        <w:ind w:firstLine="595"/>
        <w:textAlignment w:val="baseline"/>
        <w:rPr>
          <w:rFonts w:ascii="Times New Roman" w:eastAsia="仿宋_GB2312" w:hAnsi="Times New Roman" w:cs="Times New Roman"/>
          <w:color w:val="000000" w:themeColor="text1"/>
          <w:sz w:val="28"/>
          <w:szCs w:val="28"/>
        </w:rPr>
      </w:pPr>
      <w:r>
        <w:rPr>
          <w:rFonts w:ascii="Times New Roman" w:eastAsia="仿宋_GB2312" w:hAnsi="Times New Roman" w:cs="Times New Roman" w:hint="eastAsia"/>
          <w:b/>
          <w:color w:val="000000" w:themeColor="text1"/>
          <w:sz w:val="28"/>
          <w:szCs w:val="28"/>
        </w:rPr>
        <w:t>四、项目地点：</w:t>
      </w:r>
      <w:r>
        <w:rPr>
          <w:rFonts w:ascii="Times New Roman" w:eastAsia="仿宋_GB2312" w:hAnsi="Times New Roman" w:cs="Times New Roman" w:hint="eastAsia"/>
          <w:color w:val="000000" w:themeColor="text1"/>
          <w:sz w:val="28"/>
          <w:szCs w:val="28"/>
        </w:rPr>
        <w:t>需填写具体地址至门牌号</w:t>
      </w:r>
    </w:p>
    <w:p w:rsidR="00460ED0" w:rsidRDefault="00A7485D">
      <w:pPr>
        <w:spacing w:line="360" w:lineRule="auto"/>
        <w:ind w:firstLine="570"/>
        <w:textAlignment w:val="baseline"/>
        <w:rPr>
          <w:rFonts w:ascii="Times New Roman" w:eastAsia="仿宋_GB2312" w:hAnsi="Times New Roman" w:cs="Times New Roman"/>
          <w:b/>
          <w:color w:val="000000" w:themeColor="text1"/>
          <w:sz w:val="28"/>
          <w:szCs w:val="28"/>
        </w:rPr>
      </w:pPr>
      <w:r>
        <w:rPr>
          <w:rFonts w:ascii="Times New Roman" w:eastAsia="仿宋_GB2312" w:hAnsi="Times New Roman" w:cs="Times New Roman" w:hint="eastAsia"/>
          <w:b/>
          <w:color w:val="000000" w:themeColor="text1"/>
          <w:sz w:val="28"/>
          <w:szCs w:val="28"/>
        </w:rPr>
        <w:t>五、</w:t>
      </w:r>
      <w:proofErr w:type="gramStart"/>
      <w:r>
        <w:rPr>
          <w:rFonts w:ascii="Times New Roman" w:eastAsia="仿宋_GB2312" w:hAnsi="Times New Roman" w:cs="Times New Roman" w:hint="eastAsia"/>
          <w:b/>
          <w:color w:val="000000" w:themeColor="text1"/>
          <w:sz w:val="28"/>
          <w:szCs w:val="28"/>
        </w:rPr>
        <w:t>本说明仅</w:t>
      </w:r>
      <w:proofErr w:type="gramEnd"/>
      <w:r>
        <w:rPr>
          <w:rFonts w:ascii="Times New Roman" w:eastAsia="仿宋_GB2312" w:hAnsi="Times New Roman" w:cs="Times New Roman" w:hint="eastAsia"/>
          <w:b/>
          <w:color w:val="000000" w:themeColor="text1"/>
          <w:sz w:val="28"/>
          <w:szCs w:val="28"/>
        </w:rPr>
        <w:t>作为填报参考，不作为申报提交材料</w:t>
      </w:r>
    </w:p>
    <w:p w:rsidR="00460ED0" w:rsidRDefault="00A7485D">
      <w:pPr>
        <w:widowControl/>
        <w:jc w:val="left"/>
        <w:rPr>
          <w:rFonts w:ascii="Times New Roman" w:eastAsia="仿宋_GB2312" w:hAnsi="Times New Roman" w:cs="Times New Roman"/>
          <w:b/>
          <w:color w:val="000000" w:themeColor="text1"/>
          <w:sz w:val="28"/>
          <w:szCs w:val="28"/>
        </w:rPr>
      </w:pPr>
      <w:r>
        <w:rPr>
          <w:rFonts w:ascii="Times New Roman" w:eastAsia="仿宋_GB2312" w:hAnsi="Times New Roman" w:cs="Times New Roman"/>
          <w:b/>
          <w:color w:val="000000" w:themeColor="text1"/>
          <w:sz w:val="28"/>
          <w:szCs w:val="28"/>
        </w:rPr>
        <w:br w:type="page"/>
      </w:r>
    </w:p>
    <w:p w:rsidR="00460ED0" w:rsidRDefault="00A7485D">
      <w:pPr>
        <w:spacing w:line="540" w:lineRule="exact"/>
        <w:textAlignment w:val="baseline"/>
        <w:rPr>
          <w:rFonts w:ascii="Times New Roman" w:eastAsia="仿宋_GB2312" w:hAnsi="Times New Roman" w:cs="Times New Roman"/>
          <w:color w:val="000000" w:themeColor="text1"/>
          <w:kern w:val="0"/>
        </w:rPr>
      </w:pPr>
      <w:r>
        <w:rPr>
          <w:rFonts w:ascii="Times New Roman" w:eastAsia="仿宋_GB2312" w:hAnsi="Times New Roman" w:cs="Times New Roman" w:hint="eastAsia"/>
          <w:color w:val="000000" w:themeColor="text1"/>
          <w:kern w:val="0"/>
          <w:sz w:val="32"/>
          <w:szCs w:val="32"/>
        </w:rPr>
        <w:lastRenderedPageBreak/>
        <w:t>附件</w:t>
      </w:r>
      <w:r>
        <w:rPr>
          <w:rFonts w:ascii="Times New Roman" w:eastAsia="仿宋_GB2312" w:hAnsi="Times New Roman" w:cs="Times New Roman"/>
          <w:color w:val="000000" w:themeColor="text1"/>
          <w:kern w:val="0"/>
          <w:sz w:val="32"/>
          <w:szCs w:val="32"/>
        </w:rPr>
        <w:t xml:space="preserve">3 </w:t>
      </w:r>
    </w:p>
    <w:p w:rsidR="00460ED0" w:rsidRDefault="00A7485D">
      <w:pPr>
        <w:spacing w:line="540" w:lineRule="exact"/>
        <w:jc w:val="center"/>
        <w:textAlignment w:val="baseline"/>
        <w:rPr>
          <w:rFonts w:ascii="华文中宋" w:eastAsia="华文中宋" w:hAnsi="华文中宋" w:cs="Times New Roman"/>
          <w:bCs/>
          <w:color w:val="000000" w:themeColor="text1"/>
          <w:kern w:val="0"/>
          <w:sz w:val="40"/>
          <w:szCs w:val="40"/>
        </w:rPr>
      </w:pPr>
      <w:r>
        <w:rPr>
          <w:rFonts w:ascii="华文中宋" w:eastAsia="华文中宋" w:hAnsi="华文中宋" w:cs="Times New Roman" w:hint="eastAsia"/>
          <w:b/>
          <w:color w:val="000000" w:themeColor="text1"/>
          <w:kern w:val="0"/>
          <w:sz w:val="40"/>
          <w:szCs w:val="40"/>
        </w:rPr>
        <w:t>苏州工业园区水土保持行政许可承诺书</w:t>
      </w:r>
    </w:p>
    <w:p w:rsidR="00460ED0" w:rsidRDefault="00460ED0">
      <w:pPr>
        <w:pStyle w:val="ae"/>
        <w:snapToGrid w:val="0"/>
        <w:spacing w:line="100" w:lineRule="atLeast"/>
        <w:ind w:left="-57" w:right="-57"/>
        <w:textAlignment w:val="baseline"/>
        <w:rPr>
          <w:rFonts w:eastAsia="仿宋_GB2312"/>
          <w:b/>
          <w:bCs/>
          <w:color w:val="000000" w:themeColor="text1"/>
          <w:sz w:val="44"/>
          <w:szCs w:val="44"/>
        </w:rPr>
      </w:pPr>
    </w:p>
    <w:p w:rsidR="00460ED0" w:rsidRDefault="00A7485D">
      <w:pPr>
        <w:pStyle w:val="ae"/>
        <w:snapToGrid w:val="0"/>
        <w:spacing w:line="100" w:lineRule="atLeast"/>
        <w:ind w:left="-57" w:right="-57"/>
        <w:textAlignment w:val="baseline"/>
        <w:rPr>
          <w:rFonts w:eastAsia="仿宋_GB2312"/>
          <w:color w:val="000000" w:themeColor="text1"/>
          <w:sz w:val="24"/>
          <w:szCs w:val="24"/>
        </w:rPr>
      </w:pPr>
      <w:r>
        <w:rPr>
          <w:rFonts w:eastAsia="仿宋_GB2312"/>
          <w:b/>
          <w:bCs/>
          <w:color w:val="000000" w:themeColor="text1"/>
          <w:sz w:val="44"/>
          <w:szCs w:val="44"/>
        </w:rPr>
        <w:t xml:space="preserve"> </w:t>
      </w:r>
      <w:r>
        <w:rPr>
          <w:rFonts w:eastAsia="仿宋_GB2312" w:hint="eastAsia"/>
          <w:color w:val="000000" w:themeColor="text1"/>
          <w:sz w:val="28"/>
          <w:szCs w:val="32"/>
        </w:rPr>
        <w:t>编号：</w:t>
      </w:r>
      <w:r>
        <w:rPr>
          <w:rFonts w:eastAsia="仿宋_GB2312"/>
          <w:color w:val="000000" w:themeColor="text1"/>
          <w:sz w:val="28"/>
          <w:szCs w:val="32"/>
        </w:rPr>
        <w:t xml:space="preserve">   </w:t>
      </w:r>
      <w:r>
        <w:rPr>
          <w:rFonts w:eastAsia="仿宋_GB2312"/>
          <w:color w:val="000000" w:themeColor="text1"/>
          <w:sz w:val="32"/>
          <w:szCs w:val="32"/>
        </w:rPr>
        <w:t xml:space="preserve">                  </w:t>
      </w:r>
      <w:r>
        <w:rPr>
          <w:rFonts w:eastAsia="仿宋_GB2312" w:hint="eastAsia"/>
          <w:color w:val="000000" w:themeColor="text1"/>
          <w:sz w:val="24"/>
          <w:szCs w:val="24"/>
        </w:rPr>
        <w:t>（相关审批部门填写）</w:t>
      </w:r>
    </w:p>
    <w:tbl>
      <w:tblPr>
        <w:tblStyle w:val="aa"/>
        <w:tblW w:w="8642" w:type="dxa"/>
        <w:jc w:val="center"/>
        <w:tblLayout w:type="fixed"/>
        <w:tblLook w:val="04A0" w:firstRow="1" w:lastRow="0" w:firstColumn="1" w:lastColumn="0" w:noHBand="0" w:noVBand="1"/>
      </w:tblPr>
      <w:tblGrid>
        <w:gridCol w:w="1108"/>
        <w:gridCol w:w="7534"/>
      </w:tblGrid>
      <w:tr w:rsidR="00460ED0">
        <w:trPr>
          <w:trHeight w:val="934"/>
          <w:jc w:val="center"/>
        </w:trPr>
        <w:tc>
          <w:tcPr>
            <w:tcW w:w="1108" w:type="dxa"/>
            <w:vAlign w:val="center"/>
          </w:tcPr>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项目</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名称</w:t>
            </w:r>
          </w:p>
        </w:tc>
        <w:tc>
          <w:tcPr>
            <w:tcW w:w="7534" w:type="dxa"/>
            <w:vAlign w:val="center"/>
          </w:tcPr>
          <w:p w:rsidR="00460ED0" w:rsidRDefault="00460ED0">
            <w:pPr>
              <w:pStyle w:val="ae"/>
              <w:snapToGrid w:val="0"/>
              <w:spacing w:line="100" w:lineRule="atLeast"/>
              <w:ind w:right="-57"/>
              <w:textAlignment w:val="baseline"/>
              <w:rPr>
                <w:rFonts w:eastAsia="仿宋_GB2312"/>
                <w:color w:val="000000" w:themeColor="text1"/>
                <w:sz w:val="28"/>
                <w:szCs w:val="32"/>
              </w:rPr>
            </w:pPr>
          </w:p>
        </w:tc>
      </w:tr>
      <w:tr w:rsidR="00460ED0">
        <w:trPr>
          <w:trHeight w:val="1232"/>
          <w:jc w:val="center"/>
        </w:trPr>
        <w:tc>
          <w:tcPr>
            <w:tcW w:w="1108" w:type="dxa"/>
            <w:vAlign w:val="center"/>
          </w:tcPr>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color w:val="000000" w:themeColor="text1"/>
                <w:sz w:val="28"/>
                <w:szCs w:val="32"/>
              </w:rPr>
              <w:t>建设</w:t>
            </w:r>
          </w:p>
          <w:p w:rsidR="00460ED0" w:rsidRDefault="00A7485D">
            <w:pPr>
              <w:pStyle w:val="ae"/>
              <w:snapToGrid w:val="0"/>
              <w:spacing w:line="100" w:lineRule="atLeast"/>
              <w:ind w:left="560" w:right="-57" w:hangingChars="200" w:hanging="560"/>
              <w:textAlignment w:val="baseline"/>
              <w:rPr>
                <w:rFonts w:eastAsia="仿宋_GB2312"/>
                <w:color w:val="000000" w:themeColor="text1"/>
                <w:sz w:val="28"/>
                <w:szCs w:val="32"/>
              </w:rPr>
            </w:pPr>
            <w:r>
              <w:rPr>
                <w:rFonts w:eastAsia="仿宋_GB2312" w:hint="eastAsia"/>
                <w:color w:val="000000" w:themeColor="text1"/>
                <w:sz w:val="28"/>
                <w:szCs w:val="32"/>
              </w:rPr>
              <w:t>地点</w:t>
            </w:r>
          </w:p>
        </w:tc>
        <w:tc>
          <w:tcPr>
            <w:tcW w:w="7534" w:type="dxa"/>
            <w:vAlign w:val="center"/>
          </w:tcPr>
          <w:p w:rsidR="00460ED0" w:rsidRDefault="00460ED0">
            <w:pPr>
              <w:pStyle w:val="ae"/>
              <w:snapToGrid w:val="0"/>
              <w:spacing w:line="100" w:lineRule="atLeast"/>
              <w:ind w:right="-57"/>
              <w:jc w:val="left"/>
              <w:textAlignment w:val="baseline"/>
              <w:rPr>
                <w:rFonts w:eastAsia="仿宋_GB2312"/>
                <w:color w:val="000000" w:themeColor="text1"/>
                <w:sz w:val="28"/>
                <w:szCs w:val="32"/>
              </w:rPr>
            </w:pPr>
          </w:p>
        </w:tc>
      </w:tr>
      <w:tr w:rsidR="00460ED0">
        <w:trPr>
          <w:trHeight w:val="690"/>
          <w:jc w:val="center"/>
        </w:trPr>
        <w:tc>
          <w:tcPr>
            <w:tcW w:w="1108" w:type="dxa"/>
            <w:vMerge w:val="restart"/>
            <w:vAlign w:val="center"/>
          </w:tcPr>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color w:val="000000" w:themeColor="text1"/>
                <w:sz w:val="28"/>
                <w:szCs w:val="32"/>
              </w:rPr>
              <w:t>区域</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评估</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情况</w:t>
            </w:r>
          </w:p>
        </w:tc>
        <w:tc>
          <w:tcPr>
            <w:tcW w:w="7534" w:type="dxa"/>
            <w:vAlign w:val="center"/>
          </w:tcPr>
          <w:p w:rsidR="00460ED0" w:rsidRDefault="00A7485D">
            <w:pPr>
              <w:pStyle w:val="ae"/>
              <w:snapToGrid w:val="0"/>
              <w:spacing w:line="100" w:lineRule="atLeast"/>
              <w:ind w:right="-57"/>
              <w:jc w:val="left"/>
              <w:textAlignment w:val="baseline"/>
              <w:rPr>
                <w:rFonts w:eastAsia="仿宋_GB2312"/>
                <w:color w:val="000000" w:themeColor="text1"/>
                <w:sz w:val="28"/>
                <w:szCs w:val="32"/>
              </w:rPr>
            </w:pPr>
            <w:r>
              <w:rPr>
                <w:rFonts w:eastAsia="仿宋_GB2312" w:hint="eastAsia"/>
                <w:color w:val="000000" w:themeColor="text1"/>
                <w:sz w:val="28"/>
                <w:szCs w:val="32"/>
              </w:rPr>
              <w:t>开发区名称：苏州工业园区（根据</w:t>
            </w:r>
            <w:r>
              <w:rPr>
                <w:rFonts w:eastAsia="仿宋_GB2312" w:hint="eastAsia"/>
                <w:color w:val="000000" w:themeColor="text1"/>
                <w:sz w:val="28"/>
                <w:szCs w:val="28"/>
              </w:rPr>
              <w:t>《水利部办公厅关于进一步优化开发区内生产建设项目水土保持管理的工作意见》（办水保〔</w:t>
            </w:r>
            <w:r>
              <w:rPr>
                <w:rFonts w:eastAsia="仿宋_GB2312"/>
                <w:color w:val="000000" w:themeColor="text1"/>
                <w:sz w:val="28"/>
                <w:szCs w:val="28"/>
              </w:rPr>
              <w:t>2020</w:t>
            </w:r>
            <w:r>
              <w:rPr>
                <w:rFonts w:eastAsia="仿宋_GB2312" w:hint="eastAsia"/>
                <w:color w:val="000000" w:themeColor="text1"/>
                <w:sz w:val="28"/>
                <w:szCs w:val="28"/>
              </w:rPr>
              <w:t>〕</w:t>
            </w:r>
            <w:r>
              <w:rPr>
                <w:rFonts w:eastAsia="仿宋_GB2312"/>
                <w:color w:val="000000" w:themeColor="text1"/>
                <w:sz w:val="28"/>
                <w:szCs w:val="28"/>
              </w:rPr>
              <w:t>235</w:t>
            </w:r>
            <w:r>
              <w:rPr>
                <w:rFonts w:eastAsia="仿宋_GB2312" w:hint="eastAsia"/>
                <w:color w:val="000000" w:themeColor="text1"/>
                <w:sz w:val="28"/>
                <w:szCs w:val="28"/>
              </w:rPr>
              <w:t>号）文件精神</w:t>
            </w:r>
            <w:r>
              <w:rPr>
                <w:rFonts w:eastAsia="仿宋_GB2312"/>
                <w:color w:val="000000" w:themeColor="text1"/>
                <w:sz w:val="28"/>
                <w:szCs w:val="32"/>
              </w:rPr>
              <w:t>，苏州工业园区已完成</w:t>
            </w:r>
            <w:r>
              <w:rPr>
                <w:rFonts w:eastAsia="仿宋_GB2312" w:hint="eastAsia"/>
                <w:color w:val="000000" w:themeColor="text1"/>
                <w:sz w:val="28"/>
                <w:szCs w:val="32"/>
              </w:rPr>
              <w:t>“五通一平”，不需开展水土保持区域评估。）</w:t>
            </w:r>
          </w:p>
        </w:tc>
      </w:tr>
      <w:tr w:rsidR="00460ED0">
        <w:trPr>
          <w:trHeight w:val="904"/>
          <w:jc w:val="center"/>
        </w:trPr>
        <w:tc>
          <w:tcPr>
            <w:tcW w:w="1108" w:type="dxa"/>
            <w:vMerge/>
            <w:vAlign w:val="center"/>
          </w:tcPr>
          <w:p w:rsidR="00460ED0" w:rsidRDefault="00460ED0">
            <w:pPr>
              <w:pStyle w:val="ae"/>
              <w:snapToGrid w:val="0"/>
              <w:spacing w:line="100" w:lineRule="atLeast"/>
              <w:ind w:right="-57"/>
              <w:textAlignment w:val="baseline"/>
              <w:rPr>
                <w:rFonts w:eastAsia="仿宋_GB2312"/>
                <w:color w:val="000000" w:themeColor="text1"/>
                <w:sz w:val="28"/>
                <w:szCs w:val="32"/>
              </w:rPr>
            </w:pPr>
          </w:p>
        </w:tc>
        <w:tc>
          <w:tcPr>
            <w:tcW w:w="7534" w:type="dxa"/>
            <w:vAlign w:val="center"/>
          </w:tcPr>
          <w:p w:rsidR="00460ED0" w:rsidRDefault="00A7485D">
            <w:pPr>
              <w:pStyle w:val="ae"/>
              <w:snapToGrid w:val="0"/>
              <w:spacing w:line="100" w:lineRule="atLeast"/>
              <w:ind w:right="-57"/>
              <w:jc w:val="both"/>
              <w:textAlignment w:val="baseline"/>
              <w:rPr>
                <w:rFonts w:eastAsia="仿宋_GB2312"/>
                <w:color w:val="000000" w:themeColor="text1"/>
                <w:sz w:val="28"/>
                <w:szCs w:val="32"/>
              </w:rPr>
            </w:pPr>
            <w:r>
              <w:rPr>
                <w:rFonts w:eastAsia="仿宋_GB2312" w:hint="eastAsia"/>
                <w:color w:val="000000" w:themeColor="text1"/>
                <w:sz w:val="28"/>
                <w:szCs w:val="32"/>
              </w:rPr>
              <w:t>水土保持区域评估报告审批机关、文号和时间：无</w:t>
            </w:r>
          </w:p>
        </w:tc>
      </w:tr>
      <w:tr w:rsidR="00460ED0">
        <w:trPr>
          <w:trHeight w:val="656"/>
          <w:jc w:val="center"/>
        </w:trPr>
        <w:tc>
          <w:tcPr>
            <w:tcW w:w="1108" w:type="dxa"/>
            <w:vMerge w:val="restart"/>
            <w:vAlign w:val="center"/>
          </w:tcPr>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color w:val="000000" w:themeColor="text1"/>
                <w:sz w:val="28"/>
                <w:szCs w:val="32"/>
              </w:rPr>
              <w:t>水土</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保持</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方案</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公开</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情况</w:t>
            </w:r>
          </w:p>
        </w:tc>
        <w:tc>
          <w:tcPr>
            <w:tcW w:w="7534" w:type="dxa"/>
            <w:vAlign w:val="center"/>
          </w:tcPr>
          <w:p w:rsidR="00460ED0" w:rsidRDefault="00A7485D">
            <w:pPr>
              <w:pStyle w:val="ae"/>
              <w:snapToGrid w:val="0"/>
              <w:spacing w:line="100" w:lineRule="atLeast"/>
              <w:ind w:right="-57"/>
              <w:jc w:val="left"/>
              <w:textAlignment w:val="baseline"/>
              <w:rPr>
                <w:rFonts w:eastAsia="仿宋_GB2312"/>
                <w:color w:val="000000" w:themeColor="text1"/>
                <w:sz w:val="28"/>
                <w:szCs w:val="32"/>
              </w:rPr>
            </w:pPr>
            <w:r>
              <w:rPr>
                <w:rFonts w:eastAsia="仿宋_GB2312" w:hint="eastAsia"/>
                <w:color w:val="000000" w:themeColor="text1"/>
                <w:sz w:val="28"/>
                <w:szCs w:val="32"/>
              </w:rPr>
              <w:t>公开网站：</w:t>
            </w:r>
          </w:p>
        </w:tc>
      </w:tr>
      <w:tr w:rsidR="00460ED0">
        <w:trPr>
          <w:trHeight w:val="575"/>
          <w:jc w:val="center"/>
        </w:trPr>
        <w:tc>
          <w:tcPr>
            <w:tcW w:w="1108" w:type="dxa"/>
            <w:vMerge/>
            <w:vAlign w:val="center"/>
          </w:tcPr>
          <w:p w:rsidR="00460ED0" w:rsidRDefault="00460ED0">
            <w:pPr>
              <w:pStyle w:val="ae"/>
              <w:snapToGrid w:val="0"/>
              <w:spacing w:line="100" w:lineRule="atLeast"/>
              <w:ind w:right="-57"/>
              <w:textAlignment w:val="baseline"/>
              <w:rPr>
                <w:rFonts w:eastAsia="仿宋_GB2312"/>
                <w:color w:val="000000" w:themeColor="text1"/>
                <w:sz w:val="28"/>
                <w:szCs w:val="32"/>
              </w:rPr>
            </w:pPr>
          </w:p>
        </w:tc>
        <w:tc>
          <w:tcPr>
            <w:tcW w:w="7534" w:type="dxa"/>
            <w:vAlign w:val="center"/>
          </w:tcPr>
          <w:p w:rsidR="00460ED0" w:rsidRDefault="00A7485D">
            <w:pPr>
              <w:pStyle w:val="ae"/>
              <w:snapToGrid w:val="0"/>
              <w:spacing w:line="100" w:lineRule="atLeast"/>
              <w:ind w:right="-57"/>
              <w:jc w:val="left"/>
              <w:textAlignment w:val="baseline"/>
              <w:rPr>
                <w:rFonts w:eastAsia="仿宋_GB2312"/>
                <w:color w:val="000000" w:themeColor="text1"/>
                <w:sz w:val="28"/>
                <w:szCs w:val="32"/>
              </w:rPr>
            </w:pPr>
            <w:r>
              <w:rPr>
                <w:rFonts w:eastAsia="仿宋_GB2312" w:hint="eastAsia"/>
                <w:color w:val="000000" w:themeColor="text1"/>
                <w:sz w:val="28"/>
                <w:szCs w:val="32"/>
              </w:rPr>
              <w:t>起止时间：</w:t>
            </w:r>
            <w:r>
              <w:rPr>
                <w:rFonts w:eastAsia="仿宋_GB2312"/>
                <w:color w:val="000000" w:themeColor="text1"/>
                <w:sz w:val="28"/>
                <w:szCs w:val="32"/>
              </w:rPr>
              <w:t xml:space="preserve">     </w:t>
            </w:r>
            <w:r>
              <w:rPr>
                <w:rFonts w:eastAsia="仿宋_GB2312" w:hint="eastAsia"/>
                <w:color w:val="000000" w:themeColor="text1"/>
                <w:sz w:val="28"/>
                <w:szCs w:val="32"/>
              </w:rPr>
              <w:t>年</w:t>
            </w:r>
            <w:r>
              <w:rPr>
                <w:rFonts w:eastAsia="仿宋_GB2312"/>
                <w:color w:val="000000" w:themeColor="text1"/>
                <w:sz w:val="28"/>
                <w:szCs w:val="32"/>
              </w:rPr>
              <w:t xml:space="preserve">    </w:t>
            </w:r>
            <w:r>
              <w:rPr>
                <w:rFonts w:eastAsia="仿宋_GB2312" w:hint="eastAsia"/>
                <w:color w:val="000000" w:themeColor="text1"/>
                <w:sz w:val="28"/>
                <w:szCs w:val="32"/>
              </w:rPr>
              <w:t>月</w:t>
            </w:r>
            <w:r>
              <w:rPr>
                <w:rFonts w:eastAsia="仿宋_GB2312"/>
                <w:color w:val="000000" w:themeColor="text1"/>
                <w:sz w:val="28"/>
                <w:szCs w:val="32"/>
              </w:rPr>
              <w:t xml:space="preserve">   </w:t>
            </w:r>
            <w:r>
              <w:rPr>
                <w:rFonts w:eastAsia="仿宋_GB2312" w:hint="eastAsia"/>
                <w:color w:val="000000" w:themeColor="text1"/>
                <w:sz w:val="28"/>
                <w:szCs w:val="32"/>
              </w:rPr>
              <w:t>日至</w:t>
            </w:r>
            <w:r>
              <w:rPr>
                <w:rFonts w:eastAsia="仿宋_GB2312"/>
                <w:color w:val="000000" w:themeColor="text1"/>
                <w:sz w:val="28"/>
                <w:szCs w:val="32"/>
              </w:rPr>
              <w:t xml:space="preserve">     </w:t>
            </w:r>
            <w:r>
              <w:rPr>
                <w:rFonts w:eastAsia="仿宋_GB2312" w:hint="eastAsia"/>
                <w:color w:val="000000" w:themeColor="text1"/>
                <w:sz w:val="28"/>
                <w:szCs w:val="32"/>
              </w:rPr>
              <w:t>年</w:t>
            </w:r>
            <w:r>
              <w:rPr>
                <w:rFonts w:eastAsia="仿宋_GB2312"/>
                <w:color w:val="000000" w:themeColor="text1"/>
                <w:sz w:val="28"/>
                <w:szCs w:val="32"/>
              </w:rPr>
              <w:t xml:space="preserve">    </w:t>
            </w:r>
            <w:r>
              <w:rPr>
                <w:rFonts w:eastAsia="仿宋_GB2312" w:hint="eastAsia"/>
                <w:color w:val="000000" w:themeColor="text1"/>
                <w:sz w:val="28"/>
                <w:szCs w:val="32"/>
              </w:rPr>
              <w:t>月</w:t>
            </w:r>
            <w:r>
              <w:rPr>
                <w:rFonts w:eastAsia="仿宋_GB2312"/>
                <w:color w:val="000000" w:themeColor="text1"/>
                <w:sz w:val="28"/>
                <w:szCs w:val="32"/>
              </w:rPr>
              <w:t xml:space="preserve">   </w:t>
            </w:r>
            <w:r>
              <w:rPr>
                <w:rFonts w:eastAsia="仿宋_GB2312" w:hint="eastAsia"/>
                <w:color w:val="000000" w:themeColor="text1"/>
                <w:sz w:val="28"/>
                <w:szCs w:val="32"/>
              </w:rPr>
              <w:t>日</w:t>
            </w:r>
          </w:p>
        </w:tc>
      </w:tr>
      <w:tr w:rsidR="00460ED0">
        <w:trPr>
          <w:trHeight w:val="1822"/>
          <w:jc w:val="center"/>
        </w:trPr>
        <w:tc>
          <w:tcPr>
            <w:tcW w:w="1108" w:type="dxa"/>
            <w:vMerge/>
            <w:vAlign w:val="center"/>
          </w:tcPr>
          <w:p w:rsidR="00460ED0" w:rsidRDefault="00460ED0">
            <w:pPr>
              <w:pStyle w:val="ae"/>
              <w:snapToGrid w:val="0"/>
              <w:spacing w:line="100" w:lineRule="atLeast"/>
              <w:ind w:right="-57"/>
              <w:textAlignment w:val="baseline"/>
              <w:rPr>
                <w:rFonts w:eastAsia="仿宋_GB2312"/>
                <w:color w:val="000000" w:themeColor="text1"/>
                <w:sz w:val="28"/>
                <w:szCs w:val="32"/>
              </w:rPr>
            </w:pPr>
          </w:p>
        </w:tc>
        <w:tc>
          <w:tcPr>
            <w:tcW w:w="7534" w:type="dxa"/>
          </w:tcPr>
          <w:p w:rsidR="00460ED0" w:rsidRDefault="00A7485D">
            <w:pPr>
              <w:pStyle w:val="ae"/>
              <w:snapToGrid w:val="0"/>
              <w:spacing w:line="100" w:lineRule="atLeast"/>
              <w:ind w:right="-57"/>
              <w:jc w:val="both"/>
              <w:textAlignment w:val="baseline"/>
              <w:rPr>
                <w:rFonts w:eastAsia="仿宋_GB2312"/>
                <w:color w:val="000000" w:themeColor="text1"/>
                <w:sz w:val="28"/>
                <w:szCs w:val="32"/>
              </w:rPr>
            </w:pPr>
            <w:r>
              <w:rPr>
                <w:rFonts w:eastAsia="仿宋_GB2312" w:hint="eastAsia"/>
                <w:color w:val="000000" w:themeColor="text1"/>
                <w:sz w:val="28"/>
                <w:szCs w:val="32"/>
              </w:rPr>
              <w:t>公众意见接受和处理情况：</w:t>
            </w:r>
          </w:p>
          <w:p w:rsidR="00460ED0" w:rsidRDefault="00460ED0">
            <w:pPr>
              <w:pStyle w:val="ae"/>
              <w:snapToGrid w:val="0"/>
              <w:spacing w:line="100" w:lineRule="atLeast"/>
              <w:ind w:right="-57"/>
              <w:jc w:val="left"/>
              <w:textAlignment w:val="baseline"/>
              <w:rPr>
                <w:rFonts w:eastAsia="仿宋_GB2312"/>
                <w:color w:val="000000" w:themeColor="text1"/>
                <w:sz w:val="28"/>
                <w:szCs w:val="32"/>
              </w:rPr>
            </w:pPr>
          </w:p>
        </w:tc>
      </w:tr>
      <w:tr w:rsidR="00460ED0">
        <w:trPr>
          <w:jc w:val="center"/>
        </w:trPr>
        <w:tc>
          <w:tcPr>
            <w:tcW w:w="1108" w:type="dxa"/>
            <w:vMerge w:val="restart"/>
            <w:vAlign w:val="center"/>
          </w:tcPr>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color w:val="000000" w:themeColor="text1"/>
                <w:sz w:val="28"/>
                <w:szCs w:val="32"/>
              </w:rPr>
              <w:t>生产</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建设</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单位</w:t>
            </w:r>
          </w:p>
        </w:tc>
        <w:tc>
          <w:tcPr>
            <w:tcW w:w="7534" w:type="dxa"/>
            <w:vAlign w:val="center"/>
          </w:tcPr>
          <w:p w:rsidR="00460ED0" w:rsidRDefault="00A7485D">
            <w:pPr>
              <w:pStyle w:val="ae"/>
              <w:snapToGrid w:val="0"/>
              <w:spacing w:line="100" w:lineRule="atLeast"/>
              <w:ind w:right="-57"/>
              <w:jc w:val="left"/>
              <w:textAlignment w:val="baseline"/>
              <w:rPr>
                <w:rFonts w:eastAsia="仿宋_GB2312"/>
                <w:color w:val="000000" w:themeColor="text1"/>
                <w:sz w:val="28"/>
                <w:szCs w:val="32"/>
              </w:rPr>
            </w:pPr>
            <w:r>
              <w:rPr>
                <w:rFonts w:eastAsia="仿宋_GB2312" w:hint="eastAsia"/>
                <w:color w:val="000000" w:themeColor="text1"/>
                <w:sz w:val="28"/>
                <w:szCs w:val="32"/>
              </w:rPr>
              <w:t>名称：</w:t>
            </w:r>
          </w:p>
        </w:tc>
      </w:tr>
      <w:tr w:rsidR="00460ED0">
        <w:trPr>
          <w:jc w:val="center"/>
        </w:trPr>
        <w:tc>
          <w:tcPr>
            <w:tcW w:w="1108" w:type="dxa"/>
            <w:vMerge/>
            <w:vAlign w:val="center"/>
          </w:tcPr>
          <w:p w:rsidR="00460ED0" w:rsidRDefault="00460ED0">
            <w:pPr>
              <w:pStyle w:val="ae"/>
              <w:snapToGrid w:val="0"/>
              <w:spacing w:line="100" w:lineRule="atLeast"/>
              <w:ind w:right="-57"/>
              <w:textAlignment w:val="baseline"/>
              <w:rPr>
                <w:rFonts w:eastAsia="仿宋_GB2312"/>
                <w:color w:val="000000" w:themeColor="text1"/>
                <w:sz w:val="28"/>
                <w:szCs w:val="32"/>
              </w:rPr>
            </w:pPr>
          </w:p>
        </w:tc>
        <w:tc>
          <w:tcPr>
            <w:tcW w:w="7534" w:type="dxa"/>
            <w:vAlign w:val="center"/>
          </w:tcPr>
          <w:p w:rsidR="00460ED0" w:rsidRDefault="00A7485D">
            <w:pPr>
              <w:pStyle w:val="ae"/>
              <w:snapToGrid w:val="0"/>
              <w:spacing w:line="100" w:lineRule="atLeast"/>
              <w:ind w:right="-57"/>
              <w:jc w:val="left"/>
              <w:textAlignment w:val="baseline"/>
              <w:rPr>
                <w:rFonts w:eastAsia="仿宋_GB2312"/>
                <w:color w:val="000000" w:themeColor="text1"/>
                <w:sz w:val="28"/>
                <w:szCs w:val="32"/>
              </w:rPr>
            </w:pPr>
            <w:r>
              <w:rPr>
                <w:rFonts w:eastAsia="仿宋_GB2312" w:hint="eastAsia"/>
                <w:color w:val="000000" w:themeColor="text1"/>
                <w:sz w:val="28"/>
                <w:szCs w:val="32"/>
              </w:rPr>
              <w:t>统一社会信用代码：</w:t>
            </w:r>
          </w:p>
        </w:tc>
      </w:tr>
      <w:tr w:rsidR="00460ED0">
        <w:trPr>
          <w:jc w:val="center"/>
        </w:trPr>
        <w:tc>
          <w:tcPr>
            <w:tcW w:w="1108" w:type="dxa"/>
            <w:vMerge/>
            <w:vAlign w:val="center"/>
          </w:tcPr>
          <w:p w:rsidR="00460ED0" w:rsidRDefault="00460ED0">
            <w:pPr>
              <w:pStyle w:val="ae"/>
              <w:snapToGrid w:val="0"/>
              <w:spacing w:line="100" w:lineRule="atLeast"/>
              <w:ind w:right="-57"/>
              <w:textAlignment w:val="baseline"/>
              <w:rPr>
                <w:rFonts w:eastAsia="仿宋_GB2312"/>
                <w:color w:val="000000" w:themeColor="text1"/>
                <w:sz w:val="28"/>
                <w:szCs w:val="32"/>
              </w:rPr>
            </w:pPr>
          </w:p>
        </w:tc>
        <w:tc>
          <w:tcPr>
            <w:tcW w:w="7534" w:type="dxa"/>
            <w:vAlign w:val="center"/>
          </w:tcPr>
          <w:p w:rsidR="00460ED0" w:rsidRDefault="00A7485D">
            <w:pPr>
              <w:pStyle w:val="ae"/>
              <w:snapToGrid w:val="0"/>
              <w:spacing w:line="100" w:lineRule="atLeast"/>
              <w:ind w:right="-57"/>
              <w:jc w:val="left"/>
              <w:textAlignment w:val="baseline"/>
              <w:rPr>
                <w:rFonts w:eastAsia="仿宋_GB2312"/>
                <w:color w:val="000000" w:themeColor="text1"/>
                <w:sz w:val="28"/>
                <w:szCs w:val="32"/>
              </w:rPr>
            </w:pPr>
            <w:r>
              <w:rPr>
                <w:rFonts w:eastAsia="仿宋_GB2312" w:hint="eastAsia"/>
                <w:color w:val="000000" w:themeColor="text1"/>
                <w:sz w:val="28"/>
                <w:szCs w:val="32"/>
              </w:rPr>
              <w:t>地址：</w:t>
            </w:r>
            <w:r>
              <w:rPr>
                <w:rFonts w:eastAsia="仿宋_GB2312"/>
                <w:color w:val="000000" w:themeColor="text1"/>
                <w:sz w:val="28"/>
                <w:szCs w:val="32"/>
              </w:rPr>
              <w:t xml:space="preserve">                   </w:t>
            </w:r>
            <w:r>
              <w:rPr>
                <w:rFonts w:eastAsia="仿宋_GB2312" w:hint="eastAsia"/>
                <w:color w:val="000000" w:themeColor="text1"/>
                <w:sz w:val="28"/>
                <w:szCs w:val="32"/>
              </w:rPr>
              <w:t>电子邮箱：</w:t>
            </w:r>
          </w:p>
        </w:tc>
      </w:tr>
      <w:tr w:rsidR="00460ED0">
        <w:trPr>
          <w:jc w:val="center"/>
        </w:trPr>
        <w:tc>
          <w:tcPr>
            <w:tcW w:w="1108" w:type="dxa"/>
            <w:vMerge/>
            <w:vAlign w:val="center"/>
          </w:tcPr>
          <w:p w:rsidR="00460ED0" w:rsidRDefault="00460ED0">
            <w:pPr>
              <w:pStyle w:val="ae"/>
              <w:snapToGrid w:val="0"/>
              <w:spacing w:line="100" w:lineRule="atLeast"/>
              <w:ind w:right="-57"/>
              <w:textAlignment w:val="baseline"/>
              <w:rPr>
                <w:rFonts w:eastAsia="仿宋_GB2312"/>
                <w:color w:val="000000" w:themeColor="text1"/>
                <w:sz w:val="28"/>
                <w:szCs w:val="32"/>
              </w:rPr>
            </w:pPr>
          </w:p>
        </w:tc>
        <w:tc>
          <w:tcPr>
            <w:tcW w:w="7534" w:type="dxa"/>
            <w:vAlign w:val="center"/>
          </w:tcPr>
          <w:p w:rsidR="00460ED0" w:rsidRDefault="00A7485D">
            <w:pPr>
              <w:pStyle w:val="ae"/>
              <w:snapToGrid w:val="0"/>
              <w:spacing w:line="100" w:lineRule="atLeast"/>
              <w:ind w:right="-57"/>
              <w:jc w:val="left"/>
              <w:textAlignment w:val="baseline"/>
              <w:rPr>
                <w:rFonts w:eastAsia="仿宋_GB2312"/>
                <w:color w:val="000000" w:themeColor="text1"/>
                <w:sz w:val="28"/>
                <w:szCs w:val="32"/>
              </w:rPr>
            </w:pPr>
            <w:r>
              <w:rPr>
                <w:rFonts w:eastAsia="仿宋_GB2312" w:hint="eastAsia"/>
                <w:color w:val="000000" w:themeColor="text1"/>
                <w:sz w:val="28"/>
                <w:szCs w:val="32"/>
              </w:rPr>
              <w:t>法人代表：</w:t>
            </w:r>
            <w:r>
              <w:rPr>
                <w:rFonts w:eastAsia="仿宋_GB2312"/>
                <w:color w:val="000000" w:themeColor="text1"/>
                <w:sz w:val="28"/>
                <w:szCs w:val="32"/>
              </w:rPr>
              <w:t xml:space="preserve">               </w:t>
            </w:r>
            <w:r>
              <w:rPr>
                <w:rFonts w:eastAsia="仿宋_GB2312" w:hint="eastAsia"/>
                <w:color w:val="000000" w:themeColor="text1"/>
                <w:sz w:val="28"/>
                <w:szCs w:val="32"/>
              </w:rPr>
              <w:t>联系电话：</w:t>
            </w:r>
          </w:p>
        </w:tc>
      </w:tr>
      <w:tr w:rsidR="00460ED0">
        <w:trPr>
          <w:trHeight w:val="1676"/>
          <w:jc w:val="center"/>
        </w:trPr>
        <w:tc>
          <w:tcPr>
            <w:tcW w:w="1108" w:type="dxa"/>
            <w:vMerge/>
            <w:vAlign w:val="center"/>
          </w:tcPr>
          <w:p w:rsidR="00460ED0" w:rsidRDefault="00460ED0">
            <w:pPr>
              <w:pStyle w:val="ae"/>
              <w:snapToGrid w:val="0"/>
              <w:spacing w:line="100" w:lineRule="atLeast"/>
              <w:ind w:right="-57"/>
              <w:textAlignment w:val="baseline"/>
              <w:rPr>
                <w:rFonts w:eastAsia="仿宋_GB2312"/>
                <w:color w:val="000000" w:themeColor="text1"/>
                <w:sz w:val="28"/>
                <w:szCs w:val="32"/>
              </w:rPr>
            </w:pPr>
          </w:p>
        </w:tc>
        <w:tc>
          <w:tcPr>
            <w:tcW w:w="7534" w:type="dxa"/>
            <w:vAlign w:val="center"/>
          </w:tcPr>
          <w:p w:rsidR="00460ED0" w:rsidRDefault="00A7485D">
            <w:pPr>
              <w:pStyle w:val="ae"/>
              <w:snapToGrid w:val="0"/>
              <w:spacing w:line="100" w:lineRule="atLeast"/>
              <w:ind w:right="-57"/>
              <w:jc w:val="left"/>
              <w:textAlignment w:val="baseline"/>
              <w:rPr>
                <w:rFonts w:eastAsia="仿宋_GB2312"/>
                <w:color w:val="000000" w:themeColor="text1"/>
                <w:sz w:val="28"/>
                <w:szCs w:val="32"/>
              </w:rPr>
            </w:pPr>
            <w:r>
              <w:rPr>
                <w:rFonts w:eastAsia="仿宋_GB2312" w:hint="eastAsia"/>
                <w:color w:val="000000" w:themeColor="text1"/>
                <w:sz w:val="28"/>
                <w:szCs w:val="32"/>
              </w:rPr>
              <w:t>授权经办人姓名：</w:t>
            </w:r>
            <w:r>
              <w:rPr>
                <w:rFonts w:eastAsia="仿宋_GB2312"/>
                <w:color w:val="000000" w:themeColor="text1"/>
                <w:sz w:val="28"/>
                <w:szCs w:val="32"/>
              </w:rPr>
              <w:t xml:space="preserve">         </w:t>
            </w:r>
            <w:r>
              <w:rPr>
                <w:rFonts w:eastAsia="仿宋_GB2312" w:hint="eastAsia"/>
                <w:color w:val="000000" w:themeColor="text1"/>
                <w:sz w:val="28"/>
                <w:szCs w:val="32"/>
              </w:rPr>
              <w:t>联系电话：</w:t>
            </w:r>
          </w:p>
          <w:p w:rsidR="00460ED0" w:rsidRDefault="00460ED0">
            <w:pPr>
              <w:pStyle w:val="ae"/>
              <w:snapToGrid w:val="0"/>
              <w:spacing w:line="100" w:lineRule="atLeast"/>
              <w:ind w:right="-57"/>
              <w:jc w:val="left"/>
              <w:textAlignment w:val="baseline"/>
              <w:rPr>
                <w:rFonts w:eastAsia="仿宋_GB2312"/>
                <w:color w:val="000000" w:themeColor="text1"/>
                <w:sz w:val="28"/>
                <w:szCs w:val="32"/>
              </w:rPr>
            </w:pPr>
          </w:p>
          <w:p w:rsidR="00460ED0" w:rsidRDefault="00A7485D">
            <w:pPr>
              <w:pStyle w:val="ae"/>
              <w:snapToGrid w:val="0"/>
              <w:spacing w:line="100" w:lineRule="atLeast"/>
              <w:ind w:right="-57"/>
              <w:jc w:val="left"/>
              <w:textAlignment w:val="baseline"/>
              <w:rPr>
                <w:rFonts w:eastAsia="仿宋_GB2312"/>
                <w:color w:val="000000" w:themeColor="text1"/>
                <w:sz w:val="28"/>
                <w:szCs w:val="32"/>
              </w:rPr>
            </w:pPr>
            <w:r>
              <w:rPr>
                <w:rFonts w:eastAsia="仿宋_GB2312" w:hint="eastAsia"/>
                <w:color w:val="000000" w:themeColor="text1"/>
                <w:sz w:val="28"/>
                <w:szCs w:val="32"/>
              </w:rPr>
              <w:t>证件类型及号码：</w:t>
            </w:r>
          </w:p>
        </w:tc>
      </w:tr>
      <w:tr w:rsidR="00460ED0">
        <w:trPr>
          <w:trHeight w:val="7239"/>
          <w:jc w:val="center"/>
        </w:trPr>
        <w:tc>
          <w:tcPr>
            <w:tcW w:w="1108" w:type="dxa"/>
            <w:vAlign w:val="center"/>
          </w:tcPr>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color w:val="000000" w:themeColor="text1"/>
                <w:sz w:val="28"/>
                <w:szCs w:val="32"/>
              </w:rPr>
              <w:lastRenderedPageBreak/>
              <w:t>生产</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建设</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单位</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承诺</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内容</w:t>
            </w:r>
          </w:p>
        </w:tc>
        <w:tc>
          <w:tcPr>
            <w:tcW w:w="7534" w:type="dxa"/>
            <w:vAlign w:val="center"/>
          </w:tcPr>
          <w:p w:rsidR="00460ED0" w:rsidRDefault="00A7485D">
            <w:pPr>
              <w:pStyle w:val="ae"/>
              <w:snapToGrid w:val="0"/>
              <w:spacing w:line="100" w:lineRule="atLeast"/>
              <w:ind w:right="-57" w:firstLineChars="200" w:firstLine="560"/>
              <w:jc w:val="left"/>
              <w:textAlignment w:val="baseline"/>
              <w:rPr>
                <w:rFonts w:eastAsia="仿宋_GB2312"/>
                <w:color w:val="000000" w:themeColor="text1"/>
                <w:sz w:val="28"/>
                <w:szCs w:val="32"/>
              </w:rPr>
            </w:pPr>
            <w:r>
              <w:rPr>
                <w:rFonts w:eastAsia="仿宋_GB2312"/>
                <w:color w:val="000000" w:themeColor="text1"/>
                <w:sz w:val="28"/>
                <w:szCs w:val="32"/>
              </w:rPr>
              <w:t>1</w:t>
            </w:r>
            <w:r>
              <w:rPr>
                <w:rFonts w:eastAsia="仿宋_GB2312"/>
                <w:color w:val="000000" w:themeColor="text1"/>
                <w:sz w:val="28"/>
                <w:szCs w:val="32"/>
              </w:rPr>
              <w:t>．已经知晓并将认真履行水土保持各项法定义务。</w:t>
            </w:r>
          </w:p>
          <w:p w:rsidR="00460ED0" w:rsidRDefault="00A7485D">
            <w:pPr>
              <w:pStyle w:val="ae"/>
              <w:snapToGrid w:val="0"/>
              <w:spacing w:line="100" w:lineRule="atLeast"/>
              <w:ind w:right="-57" w:firstLineChars="200" w:firstLine="560"/>
              <w:jc w:val="left"/>
              <w:textAlignment w:val="baseline"/>
              <w:rPr>
                <w:rFonts w:eastAsia="仿宋_GB2312"/>
                <w:color w:val="000000" w:themeColor="text1"/>
                <w:sz w:val="28"/>
                <w:szCs w:val="32"/>
              </w:rPr>
            </w:pPr>
            <w:r>
              <w:rPr>
                <w:rFonts w:eastAsia="仿宋_GB2312"/>
                <w:color w:val="000000" w:themeColor="text1"/>
                <w:sz w:val="28"/>
                <w:szCs w:val="32"/>
              </w:rPr>
              <w:t>2</w:t>
            </w:r>
            <w:r>
              <w:rPr>
                <w:rFonts w:eastAsia="仿宋_GB2312"/>
                <w:color w:val="000000" w:themeColor="text1"/>
                <w:sz w:val="28"/>
                <w:szCs w:val="32"/>
              </w:rPr>
              <w:t>．所填写的信息真实、完整、准确；所提交的水土保持方案符合相关法律法规、技术标准的要求。</w:t>
            </w:r>
          </w:p>
          <w:p w:rsidR="00460ED0" w:rsidRDefault="00A7485D">
            <w:pPr>
              <w:pStyle w:val="ae"/>
              <w:snapToGrid w:val="0"/>
              <w:spacing w:line="100" w:lineRule="atLeast"/>
              <w:ind w:right="-57" w:firstLineChars="200" w:firstLine="560"/>
              <w:jc w:val="left"/>
              <w:textAlignment w:val="baseline"/>
              <w:rPr>
                <w:rFonts w:eastAsia="仿宋_GB2312"/>
                <w:color w:val="000000" w:themeColor="text1"/>
                <w:sz w:val="28"/>
                <w:szCs w:val="32"/>
              </w:rPr>
            </w:pPr>
            <w:r>
              <w:rPr>
                <w:rFonts w:eastAsia="仿宋_GB2312"/>
                <w:color w:val="000000" w:themeColor="text1"/>
                <w:sz w:val="28"/>
                <w:szCs w:val="32"/>
              </w:rPr>
              <w:t>3</w:t>
            </w:r>
            <w:r>
              <w:rPr>
                <w:rFonts w:eastAsia="仿宋_GB2312"/>
                <w:color w:val="000000" w:themeColor="text1"/>
                <w:sz w:val="28"/>
                <w:szCs w:val="32"/>
              </w:rPr>
              <w:t>．严格执行水土保持</w:t>
            </w:r>
            <w:r>
              <w:rPr>
                <w:rFonts w:eastAsia="仿宋_GB2312"/>
                <w:color w:val="000000" w:themeColor="text1"/>
                <w:sz w:val="28"/>
                <w:szCs w:val="32"/>
              </w:rPr>
              <w:t>“</w:t>
            </w:r>
            <w:r>
              <w:rPr>
                <w:rFonts w:eastAsia="仿宋_GB2312"/>
                <w:color w:val="000000" w:themeColor="text1"/>
                <w:sz w:val="28"/>
                <w:szCs w:val="32"/>
              </w:rPr>
              <w:t>三同时</w:t>
            </w:r>
            <w:r>
              <w:rPr>
                <w:rFonts w:eastAsia="仿宋_GB2312"/>
                <w:color w:val="000000" w:themeColor="text1"/>
                <w:sz w:val="28"/>
                <w:szCs w:val="32"/>
              </w:rPr>
              <w:t>”</w:t>
            </w:r>
            <w:r>
              <w:rPr>
                <w:rFonts w:eastAsia="仿宋_GB2312"/>
                <w:color w:val="000000" w:themeColor="text1"/>
                <w:sz w:val="28"/>
                <w:szCs w:val="32"/>
              </w:rPr>
              <w:t>制度，按照所提交的水土保持方案，落实各项水土保持措施，有效防治项目建设中的水土流失；项目投产使用前完成水土保持设施自主验收并报备苏州工业园区主管部门。</w:t>
            </w:r>
          </w:p>
          <w:p w:rsidR="00460ED0" w:rsidRDefault="00A7485D">
            <w:pPr>
              <w:pStyle w:val="ae"/>
              <w:snapToGrid w:val="0"/>
              <w:spacing w:line="100" w:lineRule="atLeast"/>
              <w:ind w:right="-57" w:firstLineChars="200" w:firstLine="560"/>
              <w:jc w:val="left"/>
              <w:textAlignment w:val="baseline"/>
              <w:rPr>
                <w:rFonts w:eastAsia="仿宋_GB2312"/>
                <w:color w:val="000000" w:themeColor="text1"/>
                <w:sz w:val="28"/>
                <w:szCs w:val="32"/>
              </w:rPr>
            </w:pPr>
            <w:r>
              <w:rPr>
                <w:rFonts w:eastAsia="仿宋_GB2312"/>
                <w:color w:val="000000" w:themeColor="text1"/>
                <w:sz w:val="28"/>
                <w:szCs w:val="32"/>
              </w:rPr>
              <w:t>4</w:t>
            </w:r>
            <w:r>
              <w:rPr>
                <w:rFonts w:eastAsia="仿宋_GB2312"/>
                <w:color w:val="000000" w:themeColor="text1"/>
                <w:sz w:val="28"/>
                <w:szCs w:val="32"/>
              </w:rPr>
              <w:t>．依法依规按时足额缴纳水土保持补偿费。</w:t>
            </w:r>
          </w:p>
          <w:p w:rsidR="00460ED0" w:rsidRDefault="00A7485D">
            <w:pPr>
              <w:pStyle w:val="ae"/>
              <w:snapToGrid w:val="0"/>
              <w:spacing w:line="100" w:lineRule="atLeast"/>
              <w:ind w:right="-57" w:firstLineChars="200" w:firstLine="560"/>
              <w:jc w:val="left"/>
              <w:textAlignment w:val="baseline"/>
              <w:rPr>
                <w:rFonts w:eastAsia="仿宋_GB2312"/>
                <w:color w:val="000000" w:themeColor="text1"/>
                <w:sz w:val="28"/>
                <w:szCs w:val="32"/>
              </w:rPr>
            </w:pPr>
            <w:r>
              <w:rPr>
                <w:rFonts w:eastAsia="仿宋_GB2312"/>
                <w:color w:val="000000" w:themeColor="text1"/>
                <w:sz w:val="28"/>
                <w:szCs w:val="32"/>
              </w:rPr>
              <w:t>5</w:t>
            </w:r>
            <w:r>
              <w:rPr>
                <w:rFonts w:eastAsia="仿宋_GB2312"/>
                <w:color w:val="000000" w:themeColor="text1"/>
                <w:sz w:val="28"/>
                <w:szCs w:val="32"/>
              </w:rPr>
              <w:t>．积极配合水土保持监督检查。</w:t>
            </w:r>
          </w:p>
          <w:p w:rsidR="00460ED0" w:rsidRDefault="00A7485D">
            <w:pPr>
              <w:pStyle w:val="ae"/>
              <w:snapToGrid w:val="0"/>
              <w:spacing w:line="100" w:lineRule="atLeast"/>
              <w:ind w:right="-57" w:firstLineChars="200" w:firstLine="560"/>
              <w:jc w:val="left"/>
              <w:textAlignment w:val="baseline"/>
              <w:rPr>
                <w:rFonts w:eastAsia="仿宋_GB2312"/>
                <w:color w:val="000000" w:themeColor="text1"/>
                <w:sz w:val="28"/>
                <w:szCs w:val="32"/>
              </w:rPr>
            </w:pPr>
            <w:r>
              <w:rPr>
                <w:rFonts w:eastAsia="仿宋_GB2312"/>
                <w:color w:val="000000" w:themeColor="text1"/>
                <w:sz w:val="28"/>
                <w:szCs w:val="32"/>
              </w:rPr>
              <w:t>6</w:t>
            </w:r>
            <w:r>
              <w:rPr>
                <w:rFonts w:eastAsia="仿宋_GB2312"/>
                <w:color w:val="000000" w:themeColor="text1"/>
                <w:sz w:val="28"/>
                <w:szCs w:val="32"/>
              </w:rPr>
              <w:t>．愿意承担</w:t>
            </w:r>
            <w:proofErr w:type="gramStart"/>
            <w:r>
              <w:rPr>
                <w:rFonts w:eastAsia="仿宋_GB2312" w:hint="eastAsia"/>
                <w:color w:val="000000" w:themeColor="text1"/>
                <w:sz w:val="28"/>
                <w:szCs w:val="32"/>
              </w:rPr>
              <w:t>作出</w:t>
            </w:r>
            <w:proofErr w:type="gramEnd"/>
            <w:r>
              <w:rPr>
                <w:rFonts w:eastAsia="仿宋_GB2312" w:hint="eastAsia"/>
                <w:color w:val="000000" w:themeColor="text1"/>
                <w:sz w:val="28"/>
                <w:szCs w:val="32"/>
              </w:rPr>
              <w:t>不实承诺或者未履行承诺的法律责任和失信责任。</w:t>
            </w:r>
          </w:p>
          <w:p w:rsidR="00460ED0" w:rsidRDefault="00A7485D">
            <w:pPr>
              <w:pStyle w:val="ae"/>
              <w:snapToGrid w:val="0"/>
              <w:spacing w:line="100" w:lineRule="atLeast"/>
              <w:ind w:right="-57" w:firstLine="570"/>
              <w:jc w:val="left"/>
              <w:textAlignment w:val="baseline"/>
              <w:rPr>
                <w:rFonts w:eastAsia="仿宋_GB2312"/>
                <w:color w:val="000000" w:themeColor="text1"/>
                <w:sz w:val="28"/>
                <w:szCs w:val="32"/>
              </w:rPr>
            </w:pPr>
            <w:r>
              <w:rPr>
                <w:rFonts w:eastAsia="仿宋_GB2312"/>
                <w:color w:val="000000" w:themeColor="text1"/>
                <w:sz w:val="28"/>
                <w:szCs w:val="32"/>
              </w:rPr>
              <w:t>7</w:t>
            </w:r>
            <w:r>
              <w:rPr>
                <w:rFonts w:eastAsia="仿宋_GB2312"/>
                <w:color w:val="000000" w:themeColor="text1"/>
                <w:sz w:val="28"/>
                <w:szCs w:val="32"/>
              </w:rPr>
              <w:t>．其他</w:t>
            </w:r>
            <w:proofErr w:type="gramStart"/>
            <w:r>
              <w:rPr>
                <w:rFonts w:eastAsia="仿宋_GB2312" w:hint="eastAsia"/>
                <w:color w:val="000000" w:themeColor="text1"/>
                <w:sz w:val="28"/>
                <w:szCs w:val="32"/>
              </w:rPr>
              <w:t>需承诺</w:t>
            </w:r>
            <w:proofErr w:type="gramEnd"/>
            <w:r>
              <w:rPr>
                <w:rFonts w:eastAsia="仿宋_GB2312" w:hint="eastAsia"/>
                <w:color w:val="000000" w:themeColor="text1"/>
                <w:sz w:val="28"/>
                <w:szCs w:val="32"/>
              </w:rPr>
              <w:t>事项</w:t>
            </w:r>
            <w:r>
              <w:rPr>
                <w:rFonts w:eastAsia="仿宋_GB2312"/>
                <w:color w:val="000000" w:themeColor="text1"/>
                <w:sz w:val="28"/>
                <w:szCs w:val="32"/>
              </w:rPr>
              <w:t>:</w:t>
            </w:r>
          </w:p>
          <w:p w:rsidR="00460ED0" w:rsidRDefault="00460ED0">
            <w:pPr>
              <w:pStyle w:val="ae"/>
              <w:snapToGrid w:val="0"/>
              <w:spacing w:line="100" w:lineRule="atLeast"/>
              <w:ind w:right="-57"/>
              <w:jc w:val="left"/>
              <w:textAlignment w:val="baseline"/>
              <w:rPr>
                <w:rFonts w:eastAsia="仿宋_GB2312"/>
                <w:color w:val="000000" w:themeColor="text1"/>
                <w:sz w:val="28"/>
                <w:szCs w:val="32"/>
              </w:rPr>
            </w:pPr>
          </w:p>
          <w:p w:rsidR="00460ED0" w:rsidRDefault="00A7485D">
            <w:pPr>
              <w:pStyle w:val="ae"/>
              <w:snapToGrid w:val="0"/>
              <w:spacing w:line="100" w:lineRule="atLeast"/>
              <w:ind w:right="-57"/>
              <w:jc w:val="left"/>
              <w:textAlignment w:val="baseline"/>
              <w:rPr>
                <w:rFonts w:eastAsia="仿宋_GB2312"/>
                <w:color w:val="000000" w:themeColor="text1"/>
                <w:sz w:val="28"/>
                <w:szCs w:val="32"/>
              </w:rPr>
            </w:pPr>
            <w:r>
              <w:rPr>
                <w:rFonts w:eastAsia="仿宋_GB2312" w:hint="eastAsia"/>
                <w:color w:val="000000" w:themeColor="text1"/>
                <w:sz w:val="28"/>
                <w:szCs w:val="32"/>
              </w:rPr>
              <w:t>法定代表（签字）：</w:t>
            </w:r>
          </w:p>
          <w:p w:rsidR="00460ED0" w:rsidRDefault="00460ED0">
            <w:pPr>
              <w:pStyle w:val="ae"/>
              <w:snapToGrid w:val="0"/>
              <w:spacing w:line="100" w:lineRule="atLeast"/>
              <w:ind w:right="-57"/>
              <w:jc w:val="left"/>
              <w:textAlignment w:val="baseline"/>
              <w:rPr>
                <w:rFonts w:eastAsia="仿宋_GB2312"/>
                <w:color w:val="000000" w:themeColor="text1"/>
                <w:sz w:val="28"/>
                <w:szCs w:val="32"/>
              </w:rPr>
            </w:pPr>
          </w:p>
          <w:p w:rsidR="00460ED0" w:rsidRDefault="00A7485D">
            <w:pPr>
              <w:pStyle w:val="ae"/>
              <w:snapToGrid w:val="0"/>
              <w:spacing w:line="100" w:lineRule="atLeast"/>
              <w:ind w:right="-57"/>
              <w:jc w:val="left"/>
              <w:textAlignment w:val="baseline"/>
              <w:rPr>
                <w:rFonts w:eastAsia="仿宋_GB2312"/>
                <w:color w:val="000000" w:themeColor="text1"/>
                <w:sz w:val="28"/>
                <w:szCs w:val="32"/>
              </w:rPr>
            </w:pPr>
            <w:r>
              <w:rPr>
                <w:rFonts w:eastAsia="仿宋_GB2312" w:hint="eastAsia"/>
                <w:color w:val="000000" w:themeColor="text1"/>
                <w:sz w:val="28"/>
                <w:szCs w:val="32"/>
              </w:rPr>
              <w:t>生产建设单位（盖章）：</w:t>
            </w:r>
          </w:p>
        </w:tc>
      </w:tr>
      <w:tr w:rsidR="00460ED0">
        <w:trPr>
          <w:trHeight w:val="4516"/>
          <w:jc w:val="center"/>
        </w:trPr>
        <w:tc>
          <w:tcPr>
            <w:tcW w:w="1108" w:type="dxa"/>
            <w:vAlign w:val="center"/>
          </w:tcPr>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color w:val="000000" w:themeColor="text1"/>
                <w:sz w:val="28"/>
                <w:szCs w:val="32"/>
              </w:rPr>
              <w:t xml:space="preserve">     </w:t>
            </w:r>
            <w:r>
              <w:rPr>
                <w:rFonts w:eastAsia="仿宋_GB2312" w:hint="eastAsia"/>
                <w:color w:val="000000" w:themeColor="text1"/>
                <w:sz w:val="28"/>
                <w:szCs w:val="32"/>
              </w:rPr>
              <w:t>审批</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部门</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许可</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决定</w:t>
            </w:r>
          </w:p>
          <w:p w:rsidR="00460ED0" w:rsidRDefault="00460ED0">
            <w:pPr>
              <w:pStyle w:val="ae"/>
              <w:snapToGrid w:val="0"/>
              <w:spacing w:line="100" w:lineRule="atLeast"/>
              <w:ind w:right="-57"/>
              <w:jc w:val="both"/>
              <w:textAlignment w:val="baseline"/>
              <w:rPr>
                <w:rFonts w:eastAsia="仿宋_GB2312"/>
                <w:color w:val="000000" w:themeColor="text1"/>
                <w:sz w:val="28"/>
                <w:szCs w:val="32"/>
              </w:rPr>
            </w:pPr>
          </w:p>
        </w:tc>
        <w:tc>
          <w:tcPr>
            <w:tcW w:w="7534" w:type="dxa"/>
          </w:tcPr>
          <w:p w:rsidR="00460ED0" w:rsidRDefault="00A7485D">
            <w:pPr>
              <w:pStyle w:val="ae"/>
              <w:snapToGrid w:val="0"/>
              <w:spacing w:line="100" w:lineRule="atLeast"/>
              <w:ind w:right="-57" w:firstLineChars="200" w:firstLine="560"/>
              <w:jc w:val="left"/>
              <w:textAlignment w:val="baseline"/>
              <w:rPr>
                <w:rFonts w:eastAsia="仿宋_GB2312"/>
                <w:sz w:val="28"/>
                <w:szCs w:val="32"/>
              </w:rPr>
            </w:pPr>
            <w:r>
              <w:rPr>
                <w:rFonts w:eastAsia="仿宋_GB2312" w:hint="eastAsia"/>
                <w:sz w:val="28"/>
                <w:szCs w:val="32"/>
              </w:rPr>
              <w:t>上述承诺以及提交的水土保持方案，材料完整、格式符合规定要求，准予许可。</w:t>
            </w:r>
          </w:p>
          <w:p w:rsidR="00460ED0" w:rsidRDefault="00460ED0">
            <w:pPr>
              <w:pStyle w:val="ae"/>
              <w:snapToGrid w:val="0"/>
              <w:spacing w:line="100" w:lineRule="atLeast"/>
              <w:ind w:right="-57" w:firstLineChars="200" w:firstLine="560"/>
              <w:jc w:val="left"/>
              <w:textAlignment w:val="baseline"/>
              <w:rPr>
                <w:rFonts w:eastAsia="仿宋_GB2312"/>
                <w:sz w:val="28"/>
                <w:szCs w:val="32"/>
              </w:rPr>
            </w:pPr>
          </w:p>
          <w:p w:rsidR="00460ED0" w:rsidRDefault="00A7485D">
            <w:pPr>
              <w:pStyle w:val="ae"/>
              <w:snapToGrid w:val="0"/>
              <w:spacing w:line="100" w:lineRule="atLeast"/>
              <w:ind w:right="-57" w:firstLineChars="200" w:firstLine="560"/>
              <w:jc w:val="both"/>
              <w:textAlignment w:val="baseline"/>
              <w:rPr>
                <w:rFonts w:eastAsia="仿宋_GB2312"/>
                <w:position w:val="1"/>
                <w:sz w:val="28"/>
                <w:szCs w:val="32"/>
              </w:rPr>
            </w:pPr>
            <w:r>
              <w:rPr>
                <w:rFonts w:eastAsia="仿宋_GB2312" w:hint="eastAsia"/>
                <w:sz w:val="28"/>
                <w:szCs w:val="32"/>
              </w:rPr>
              <w:t>本项目</w:t>
            </w:r>
            <w:r>
              <w:rPr>
                <w:rFonts w:eastAsia="仿宋_GB2312" w:hint="eastAsia"/>
                <w:position w:val="1"/>
                <w:sz w:val="28"/>
                <w:szCs w:val="32"/>
              </w:rPr>
              <w:t>水土保持补偿费按照实际扰动面积</w:t>
            </w:r>
            <w:r>
              <w:rPr>
                <w:rFonts w:eastAsia="仿宋_GB2312"/>
                <w:position w:val="1"/>
                <w:sz w:val="28"/>
                <w:szCs w:val="32"/>
              </w:rPr>
              <w:t xml:space="preserve"> </w:t>
            </w:r>
            <w:r>
              <w:rPr>
                <w:rFonts w:eastAsia="仿宋_GB2312"/>
                <w:position w:val="1"/>
                <w:sz w:val="28"/>
                <w:szCs w:val="32"/>
                <w:u w:val="single" w:color="000000"/>
              </w:rPr>
              <w:t xml:space="preserve">         </w:t>
            </w:r>
            <w:r>
              <w:rPr>
                <w:rFonts w:ascii="Segoe UI Symbol" w:eastAsia="仿宋_GB2312" w:hAnsi="Segoe UI Symbol" w:cs="Segoe UI Symbol"/>
                <w:position w:val="1"/>
                <w:sz w:val="28"/>
                <w:szCs w:val="32"/>
              </w:rPr>
              <w:t>㎡</w:t>
            </w:r>
            <w:r>
              <w:rPr>
                <w:rFonts w:eastAsia="仿宋_GB2312" w:hint="eastAsia"/>
                <w:position w:val="1"/>
                <w:sz w:val="28"/>
                <w:szCs w:val="32"/>
              </w:rPr>
              <w:t>（不足</w:t>
            </w:r>
            <w:r>
              <w:rPr>
                <w:rFonts w:eastAsia="仿宋_GB2312"/>
                <w:position w:val="1"/>
                <w:sz w:val="28"/>
                <w:szCs w:val="32"/>
              </w:rPr>
              <w:t>1</w:t>
            </w:r>
            <w:r>
              <w:rPr>
                <w:rFonts w:eastAsia="仿宋_GB2312" w:hint="eastAsia"/>
                <w:position w:val="1"/>
                <w:sz w:val="28"/>
                <w:szCs w:val="32"/>
              </w:rPr>
              <w:t>平米按</w:t>
            </w:r>
            <w:r>
              <w:rPr>
                <w:rFonts w:eastAsia="仿宋_GB2312"/>
                <w:position w:val="1"/>
                <w:sz w:val="28"/>
                <w:szCs w:val="32"/>
              </w:rPr>
              <w:t>1</w:t>
            </w:r>
            <w:r>
              <w:rPr>
                <w:rFonts w:eastAsia="仿宋_GB2312" w:hint="eastAsia"/>
                <w:position w:val="1"/>
                <w:sz w:val="28"/>
                <w:szCs w:val="32"/>
              </w:rPr>
              <w:t>平米计）、每平方米</w:t>
            </w:r>
            <w:r>
              <w:rPr>
                <w:rFonts w:eastAsia="仿宋_GB2312"/>
                <w:position w:val="1"/>
                <w:sz w:val="28"/>
                <w:szCs w:val="32"/>
              </w:rPr>
              <w:t xml:space="preserve"> 1.2</w:t>
            </w:r>
            <w:r>
              <w:rPr>
                <w:rFonts w:eastAsia="仿宋_GB2312" w:hint="eastAsia"/>
                <w:position w:val="1"/>
                <w:sz w:val="28"/>
                <w:szCs w:val="32"/>
              </w:rPr>
              <w:t>元计收，共需缴纳</w:t>
            </w:r>
          </w:p>
          <w:p w:rsidR="00460ED0" w:rsidRDefault="00A7485D">
            <w:pPr>
              <w:pStyle w:val="ae"/>
              <w:snapToGrid w:val="0"/>
              <w:spacing w:line="100" w:lineRule="atLeast"/>
              <w:ind w:right="-57"/>
              <w:jc w:val="both"/>
              <w:textAlignment w:val="baseline"/>
              <w:rPr>
                <w:rFonts w:eastAsia="仿宋_GB2312"/>
                <w:sz w:val="28"/>
                <w:szCs w:val="30"/>
              </w:rPr>
            </w:pPr>
            <w:r>
              <w:rPr>
                <w:rFonts w:eastAsia="仿宋_GB2312"/>
                <w:position w:val="1"/>
                <w:sz w:val="28"/>
                <w:szCs w:val="32"/>
                <w:u w:val="single" w:color="000000"/>
              </w:rPr>
              <w:t xml:space="preserve">                  </w:t>
            </w:r>
            <w:r>
              <w:rPr>
                <w:rFonts w:eastAsia="仿宋_GB2312" w:hint="eastAsia"/>
                <w:position w:val="1"/>
                <w:sz w:val="28"/>
                <w:szCs w:val="32"/>
              </w:rPr>
              <w:t>元</w:t>
            </w:r>
            <w:r>
              <w:rPr>
                <w:rFonts w:eastAsia="仿宋_GB2312"/>
                <w:sz w:val="28"/>
                <w:szCs w:val="32"/>
              </w:rPr>
              <w:t>。</w:t>
            </w:r>
            <w:r>
              <w:rPr>
                <w:rFonts w:eastAsia="仿宋_GB2312"/>
                <w:sz w:val="28"/>
                <w:szCs w:val="30"/>
              </w:rPr>
              <w:t>请于</w:t>
            </w:r>
            <w:r>
              <w:rPr>
                <w:rFonts w:eastAsia="仿宋_GB2312"/>
                <w:sz w:val="28"/>
                <w:szCs w:val="30"/>
              </w:rPr>
              <w:t>20</w:t>
            </w:r>
            <w:r>
              <w:rPr>
                <w:rFonts w:eastAsia="仿宋_GB2312" w:hint="eastAsia"/>
                <w:sz w:val="28"/>
                <w:szCs w:val="30"/>
              </w:rPr>
              <w:t>个工作日内，根据“水土保持补偿费申报缴费提醒”到税务部门办理缴费事宜。</w:t>
            </w:r>
          </w:p>
          <w:p w:rsidR="00460ED0" w:rsidRDefault="00A7485D">
            <w:pPr>
              <w:pStyle w:val="ae"/>
              <w:snapToGrid w:val="0"/>
              <w:spacing w:line="100" w:lineRule="atLeast"/>
              <w:ind w:right="-57"/>
              <w:jc w:val="both"/>
              <w:textAlignment w:val="baseline"/>
              <w:rPr>
                <w:rFonts w:eastAsia="仿宋_GB2312"/>
                <w:sz w:val="28"/>
                <w:szCs w:val="32"/>
              </w:rPr>
            </w:pPr>
            <w:r>
              <w:rPr>
                <w:rFonts w:eastAsia="仿宋_GB2312"/>
                <w:sz w:val="28"/>
                <w:szCs w:val="32"/>
              </w:rPr>
              <w:t xml:space="preserve">    </w:t>
            </w:r>
          </w:p>
          <w:p w:rsidR="00460ED0" w:rsidRDefault="00460ED0">
            <w:pPr>
              <w:pStyle w:val="ae"/>
              <w:snapToGrid w:val="0"/>
              <w:spacing w:line="100" w:lineRule="atLeast"/>
              <w:ind w:right="-57" w:firstLineChars="1000" w:firstLine="2800"/>
              <w:jc w:val="left"/>
              <w:textAlignment w:val="baseline"/>
              <w:rPr>
                <w:rFonts w:eastAsia="仿宋_GB2312"/>
                <w:sz w:val="28"/>
                <w:szCs w:val="32"/>
              </w:rPr>
            </w:pPr>
          </w:p>
          <w:p w:rsidR="00460ED0" w:rsidRDefault="00460ED0">
            <w:pPr>
              <w:pStyle w:val="ae"/>
              <w:snapToGrid w:val="0"/>
              <w:spacing w:line="100" w:lineRule="atLeast"/>
              <w:ind w:right="-57" w:firstLineChars="1000" w:firstLine="2800"/>
              <w:jc w:val="left"/>
              <w:textAlignment w:val="baseline"/>
              <w:rPr>
                <w:rFonts w:eastAsia="仿宋_GB2312"/>
                <w:sz w:val="28"/>
                <w:szCs w:val="32"/>
              </w:rPr>
            </w:pPr>
          </w:p>
          <w:p w:rsidR="00460ED0" w:rsidRDefault="00A7485D">
            <w:pPr>
              <w:pStyle w:val="ae"/>
              <w:snapToGrid w:val="0"/>
              <w:spacing w:line="100" w:lineRule="atLeast"/>
              <w:ind w:right="-57" w:firstLineChars="1000" w:firstLine="2800"/>
              <w:jc w:val="left"/>
              <w:textAlignment w:val="baseline"/>
              <w:rPr>
                <w:rFonts w:eastAsia="仿宋_GB2312"/>
                <w:sz w:val="28"/>
                <w:szCs w:val="32"/>
              </w:rPr>
            </w:pPr>
            <w:r>
              <w:rPr>
                <w:rFonts w:eastAsia="仿宋_GB2312" w:hint="eastAsia"/>
                <w:sz w:val="28"/>
                <w:szCs w:val="32"/>
              </w:rPr>
              <w:t>审批部门（盖章）</w:t>
            </w:r>
          </w:p>
          <w:p w:rsidR="00460ED0" w:rsidRDefault="00A7485D">
            <w:pPr>
              <w:pStyle w:val="ae"/>
              <w:snapToGrid w:val="0"/>
              <w:spacing w:line="100" w:lineRule="atLeast"/>
              <w:ind w:right="-57" w:firstLineChars="800" w:firstLine="2240"/>
              <w:jc w:val="left"/>
              <w:textAlignment w:val="baseline"/>
              <w:rPr>
                <w:rFonts w:eastAsia="仿宋_GB2312"/>
                <w:sz w:val="28"/>
                <w:szCs w:val="32"/>
              </w:rPr>
            </w:pPr>
            <w:r>
              <w:rPr>
                <w:rFonts w:eastAsia="仿宋_GB2312"/>
                <w:sz w:val="28"/>
                <w:szCs w:val="32"/>
              </w:rPr>
              <w:t xml:space="preserve">     </w:t>
            </w:r>
          </w:p>
          <w:p w:rsidR="00460ED0" w:rsidRDefault="00460ED0">
            <w:pPr>
              <w:pStyle w:val="ae"/>
              <w:snapToGrid w:val="0"/>
              <w:spacing w:line="100" w:lineRule="atLeast"/>
              <w:ind w:right="-57" w:firstLineChars="1000" w:firstLine="2800"/>
              <w:jc w:val="left"/>
              <w:textAlignment w:val="baseline"/>
              <w:rPr>
                <w:rFonts w:eastAsia="仿宋_GB2312"/>
                <w:color w:val="000000" w:themeColor="text1"/>
                <w:sz w:val="28"/>
                <w:szCs w:val="32"/>
              </w:rPr>
            </w:pPr>
          </w:p>
        </w:tc>
      </w:tr>
    </w:tbl>
    <w:p w:rsidR="00460ED0" w:rsidRDefault="00A7485D">
      <w:pPr>
        <w:widowControl/>
        <w:jc w:val="left"/>
        <w:textAlignment w:val="baseline"/>
        <w:rPr>
          <w:rFonts w:ascii="Times New Roman" w:eastAsia="仿宋_GB2312" w:hAnsi="Times New Roman" w:cs="Times New Roman"/>
          <w:kern w:val="0"/>
          <w:sz w:val="22"/>
          <w:szCs w:val="32"/>
        </w:rPr>
      </w:pPr>
      <w:r>
        <w:rPr>
          <w:rFonts w:ascii="Times New Roman" w:eastAsia="仿宋_GB2312" w:hAnsi="Times New Roman" w:cs="Times New Roman" w:hint="eastAsia"/>
          <w:kern w:val="0"/>
          <w:sz w:val="22"/>
          <w:szCs w:val="32"/>
        </w:rPr>
        <w:t>备注：</w:t>
      </w:r>
      <w:r>
        <w:rPr>
          <w:rFonts w:ascii="Times New Roman" w:eastAsia="仿宋_GB2312" w:hAnsi="Times New Roman" w:cs="Times New Roman"/>
          <w:kern w:val="0"/>
          <w:sz w:val="22"/>
          <w:szCs w:val="32"/>
        </w:rPr>
        <w:t>1.</w:t>
      </w:r>
      <w:r>
        <w:rPr>
          <w:rFonts w:ascii="Times New Roman" w:eastAsia="仿宋_GB2312" w:hAnsi="Times New Roman" w:cs="Times New Roman" w:hint="eastAsia"/>
          <w:kern w:val="0"/>
          <w:sz w:val="22"/>
          <w:szCs w:val="32"/>
        </w:rPr>
        <w:t>本表除编号、许可决定部分外，均由生产建设单位填写。</w:t>
      </w:r>
    </w:p>
    <w:p w:rsidR="00460ED0" w:rsidRDefault="00A7485D">
      <w:pPr>
        <w:widowControl/>
        <w:ind w:firstLineChars="300" w:firstLine="660"/>
        <w:jc w:val="left"/>
        <w:textAlignment w:val="baseline"/>
        <w:rPr>
          <w:rFonts w:ascii="Times New Roman" w:eastAsia="仿宋_GB2312" w:hAnsi="Times New Roman" w:cs="Times New Roman"/>
          <w:kern w:val="0"/>
          <w:sz w:val="22"/>
          <w:szCs w:val="32"/>
        </w:rPr>
      </w:pPr>
      <w:r>
        <w:rPr>
          <w:rFonts w:ascii="Times New Roman" w:eastAsia="仿宋_GB2312" w:hAnsi="Times New Roman" w:cs="Times New Roman"/>
          <w:kern w:val="0"/>
          <w:sz w:val="22"/>
          <w:szCs w:val="32"/>
        </w:rPr>
        <w:t>2.</w:t>
      </w:r>
      <w:r>
        <w:rPr>
          <w:rFonts w:ascii="Times New Roman" w:eastAsia="仿宋_GB2312" w:hAnsi="Times New Roman" w:cs="Times New Roman" w:hint="eastAsia"/>
          <w:kern w:val="0"/>
          <w:sz w:val="22"/>
          <w:szCs w:val="32"/>
        </w:rPr>
        <w:t>本表“公众意见接收和处理情况”因内容较多填写不下时，另附页填写。</w:t>
      </w:r>
    </w:p>
    <w:p w:rsidR="00460ED0" w:rsidRDefault="00A7485D">
      <w:pPr>
        <w:widowControl/>
        <w:ind w:firstLineChars="300" w:firstLine="660"/>
        <w:jc w:val="left"/>
        <w:textAlignment w:val="baseline"/>
        <w:rPr>
          <w:rFonts w:ascii="Times New Roman" w:eastAsia="仿宋_GB2312" w:hAnsi="Times New Roman" w:cs="Times New Roman"/>
          <w:kern w:val="0"/>
          <w:sz w:val="22"/>
          <w:szCs w:val="32"/>
        </w:rPr>
      </w:pPr>
      <w:r>
        <w:rPr>
          <w:rFonts w:ascii="Times New Roman" w:eastAsia="仿宋_GB2312" w:hAnsi="Times New Roman" w:cs="Times New Roman"/>
          <w:kern w:val="0"/>
          <w:sz w:val="22"/>
          <w:szCs w:val="32"/>
        </w:rPr>
        <w:t>3.</w:t>
      </w:r>
      <w:r>
        <w:rPr>
          <w:rFonts w:ascii="Times New Roman" w:eastAsia="仿宋_GB2312" w:hAnsi="Times New Roman" w:cs="Times New Roman" w:hint="eastAsia"/>
          <w:kern w:val="0"/>
          <w:sz w:val="22"/>
          <w:szCs w:val="32"/>
        </w:rPr>
        <w:t>本表“生产建设单位承诺内容”和“审批部门许可决定”不可分割，分割无效。</w:t>
      </w:r>
    </w:p>
    <w:p w:rsidR="00460ED0" w:rsidRDefault="00A7485D">
      <w:pPr>
        <w:widowControl/>
        <w:ind w:firstLineChars="300" w:firstLine="660"/>
        <w:jc w:val="left"/>
        <w:textAlignment w:val="baseline"/>
        <w:rPr>
          <w:rFonts w:ascii="Times New Roman" w:eastAsia="仿宋_GB2312" w:hAnsi="Times New Roman" w:cs="Times New Roman"/>
          <w:kern w:val="0"/>
          <w:sz w:val="22"/>
          <w:szCs w:val="32"/>
        </w:rPr>
      </w:pPr>
      <w:r>
        <w:rPr>
          <w:rFonts w:ascii="Times New Roman" w:eastAsia="仿宋_GB2312" w:hAnsi="Times New Roman" w:cs="Times New Roman"/>
          <w:kern w:val="0"/>
          <w:sz w:val="22"/>
          <w:szCs w:val="32"/>
        </w:rPr>
        <w:t>4.</w:t>
      </w:r>
      <w:r>
        <w:rPr>
          <w:rFonts w:ascii="Times New Roman" w:eastAsia="仿宋_GB2312" w:hAnsi="Times New Roman" w:cs="Times New Roman" w:hint="eastAsia"/>
          <w:kern w:val="0"/>
          <w:sz w:val="22"/>
          <w:szCs w:val="32"/>
        </w:rPr>
        <w:t>本表一式</w:t>
      </w:r>
      <w:r>
        <w:rPr>
          <w:rFonts w:ascii="Times New Roman" w:eastAsia="仿宋_GB2312" w:hAnsi="Times New Roman" w:cs="Times New Roman"/>
          <w:kern w:val="0"/>
          <w:sz w:val="22"/>
          <w:szCs w:val="32"/>
        </w:rPr>
        <w:t>2</w:t>
      </w:r>
      <w:r>
        <w:rPr>
          <w:rFonts w:ascii="Times New Roman" w:eastAsia="仿宋_GB2312" w:hAnsi="Times New Roman" w:cs="Times New Roman" w:hint="eastAsia"/>
          <w:kern w:val="0"/>
          <w:sz w:val="22"/>
          <w:szCs w:val="32"/>
        </w:rPr>
        <w:t>份，生产建设单位执</w:t>
      </w:r>
      <w:r>
        <w:rPr>
          <w:rFonts w:ascii="Times New Roman" w:eastAsia="仿宋_GB2312" w:hAnsi="Times New Roman" w:cs="Times New Roman"/>
          <w:kern w:val="0"/>
          <w:sz w:val="22"/>
          <w:szCs w:val="32"/>
        </w:rPr>
        <w:t>1</w:t>
      </w:r>
      <w:r>
        <w:rPr>
          <w:rFonts w:ascii="Times New Roman" w:eastAsia="仿宋_GB2312" w:hAnsi="Times New Roman" w:cs="Times New Roman" w:hint="eastAsia"/>
          <w:kern w:val="0"/>
          <w:sz w:val="22"/>
          <w:szCs w:val="32"/>
        </w:rPr>
        <w:t>份。</w:t>
      </w:r>
    </w:p>
    <w:p w:rsidR="00460ED0" w:rsidRDefault="00A7485D">
      <w:pPr>
        <w:textAlignment w:val="baseline"/>
        <w:rPr>
          <w:rFonts w:ascii="Times New Roman" w:eastAsia="仿宋_GB2312" w:hAnsi="Times New Roman" w:cs="Times New Roman"/>
          <w:color w:val="000000" w:themeColor="text1"/>
          <w:sz w:val="24"/>
          <w:szCs w:val="32"/>
        </w:rPr>
      </w:pPr>
      <w:r>
        <w:rPr>
          <w:rFonts w:ascii="Times New Roman" w:eastAsia="仿宋_GB2312" w:hAnsi="Times New Roman" w:cs="Times New Roman"/>
          <w:color w:val="000000" w:themeColor="text1"/>
          <w:sz w:val="24"/>
          <w:szCs w:val="32"/>
        </w:rPr>
        <w:br w:type="page"/>
      </w:r>
    </w:p>
    <w:p w:rsidR="00460ED0" w:rsidRDefault="00A7485D">
      <w:pPr>
        <w:spacing w:line="540" w:lineRule="exact"/>
        <w:jc w:val="center"/>
        <w:textAlignment w:val="baseline"/>
        <w:rPr>
          <w:rFonts w:ascii="华文中宋" w:eastAsia="华文中宋" w:hAnsi="华文中宋" w:cs="Times New Roman"/>
          <w:b/>
          <w:color w:val="000000" w:themeColor="text1"/>
          <w:kern w:val="0"/>
          <w:sz w:val="40"/>
          <w:szCs w:val="40"/>
        </w:rPr>
      </w:pPr>
      <w:r>
        <w:rPr>
          <w:rFonts w:ascii="华文中宋" w:eastAsia="华文中宋" w:hAnsi="华文中宋" w:cs="Times New Roman" w:hint="eastAsia"/>
          <w:b/>
          <w:color w:val="000000" w:themeColor="text1"/>
          <w:kern w:val="0"/>
          <w:sz w:val="40"/>
          <w:szCs w:val="40"/>
        </w:rPr>
        <w:lastRenderedPageBreak/>
        <w:t>苏州工业园区水土保持行政许可承诺书</w:t>
      </w:r>
    </w:p>
    <w:p w:rsidR="00460ED0" w:rsidRDefault="00A7485D">
      <w:pPr>
        <w:pStyle w:val="ae"/>
        <w:snapToGrid w:val="0"/>
        <w:spacing w:line="100" w:lineRule="atLeast"/>
        <w:ind w:left="-57" w:right="-57"/>
        <w:textAlignment w:val="baseline"/>
        <w:rPr>
          <w:rFonts w:eastAsia="仿宋_GB2312"/>
          <w:color w:val="000000" w:themeColor="text1"/>
          <w:sz w:val="32"/>
          <w:szCs w:val="32"/>
        </w:rPr>
      </w:pPr>
      <w:r>
        <w:rPr>
          <w:rFonts w:eastAsia="仿宋_GB2312"/>
          <w:color w:val="000000" w:themeColor="text1"/>
          <w:sz w:val="32"/>
          <w:szCs w:val="32"/>
        </w:rPr>
        <w:t>（免征项目）</w:t>
      </w:r>
    </w:p>
    <w:p w:rsidR="00460ED0" w:rsidRDefault="00460ED0">
      <w:pPr>
        <w:pStyle w:val="ae"/>
        <w:snapToGrid w:val="0"/>
        <w:spacing w:line="100" w:lineRule="atLeast"/>
        <w:ind w:left="-57" w:right="-57"/>
        <w:textAlignment w:val="baseline"/>
        <w:rPr>
          <w:rFonts w:eastAsia="仿宋_GB2312"/>
          <w:color w:val="000000" w:themeColor="text1"/>
          <w:sz w:val="32"/>
          <w:szCs w:val="32"/>
        </w:rPr>
      </w:pPr>
    </w:p>
    <w:p w:rsidR="00460ED0" w:rsidRDefault="00A7485D">
      <w:pPr>
        <w:pStyle w:val="ae"/>
        <w:snapToGrid w:val="0"/>
        <w:spacing w:line="100" w:lineRule="atLeast"/>
        <w:ind w:left="-57" w:right="-57"/>
        <w:textAlignment w:val="baseline"/>
        <w:rPr>
          <w:rFonts w:eastAsia="仿宋_GB2312"/>
          <w:color w:val="000000" w:themeColor="text1"/>
          <w:sz w:val="24"/>
          <w:szCs w:val="24"/>
        </w:rPr>
      </w:pPr>
      <w:r>
        <w:rPr>
          <w:rFonts w:eastAsia="仿宋_GB2312" w:hint="eastAsia"/>
          <w:color w:val="000000" w:themeColor="text1"/>
          <w:sz w:val="28"/>
          <w:szCs w:val="32"/>
        </w:rPr>
        <w:t>编号：</w:t>
      </w:r>
      <w:r>
        <w:rPr>
          <w:rFonts w:eastAsia="仿宋_GB2312"/>
          <w:color w:val="000000" w:themeColor="text1"/>
          <w:sz w:val="32"/>
          <w:szCs w:val="32"/>
        </w:rPr>
        <w:t xml:space="preserve">                     </w:t>
      </w:r>
      <w:r>
        <w:rPr>
          <w:rFonts w:eastAsia="仿宋_GB2312" w:hint="eastAsia"/>
          <w:color w:val="000000" w:themeColor="text1"/>
          <w:sz w:val="24"/>
          <w:szCs w:val="24"/>
        </w:rPr>
        <w:t>（相关审批部门填写）</w:t>
      </w:r>
    </w:p>
    <w:tbl>
      <w:tblPr>
        <w:tblStyle w:val="aa"/>
        <w:tblW w:w="8296" w:type="dxa"/>
        <w:jc w:val="center"/>
        <w:tblLayout w:type="fixed"/>
        <w:tblLook w:val="04A0" w:firstRow="1" w:lastRow="0" w:firstColumn="1" w:lastColumn="0" w:noHBand="0" w:noVBand="1"/>
      </w:tblPr>
      <w:tblGrid>
        <w:gridCol w:w="1068"/>
        <w:gridCol w:w="7228"/>
      </w:tblGrid>
      <w:tr w:rsidR="00460ED0">
        <w:trPr>
          <w:trHeight w:val="1141"/>
          <w:jc w:val="center"/>
        </w:trPr>
        <w:tc>
          <w:tcPr>
            <w:tcW w:w="1068" w:type="dxa"/>
            <w:vAlign w:val="center"/>
          </w:tcPr>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项目</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名称</w:t>
            </w:r>
          </w:p>
        </w:tc>
        <w:tc>
          <w:tcPr>
            <w:tcW w:w="7228" w:type="dxa"/>
            <w:vAlign w:val="center"/>
          </w:tcPr>
          <w:p w:rsidR="00460ED0" w:rsidRDefault="00460ED0">
            <w:pPr>
              <w:pStyle w:val="ae"/>
              <w:snapToGrid w:val="0"/>
              <w:spacing w:line="100" w:lineRule="atLeast"/>
              <w:ind w:right="-57"/>
              <w:textAlignment w:val="baseline"/>
              <w:rPr>
                <w:rFonts w:eastAsia="仿宋_GB2312"/>
                <w:color w:val="000000" w:themeColor="text1"/>
                <w:sz w:val="28"/>
                <w:szCs w:val="32"/>
              </w:rPr>
            </w:pPr>
          </w:p>
        </w:tc>
      </w:tr>
      <w:tr w:rsidR="00460ED0">
        <w:trPr>
          <w:trHeight w:val="1352"/>
          <w:jc w:val="center"/>
        </w:trPr>
        <w:tc>
          <w:tcPr>
            <w:tcW w:w="1068" w:type="dxa"/>
            <w:vAlign w:val="center"/>
          </w:tcPr>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color w:val="000000" w:themeColor="text1"/>
                <w:sz w:val="28"/>
                <w:szCs w:val="32"/>
              </w:rPr>
              <w:t>建设</w:t>
            </w:r>
          </w:p>
          <w:p w:rsidR="00460ED0" w:rsidRDefault="00A7485D">
            <w:pPr>
              <w:pStyle w:val="ae"/>
              <w:snapToGrid w:val="0"/>
              <w:spacing w:line="100" w:lineRule="atLeast"/>
              <w:ind w:left="560" w:right="-57" w:hangingChars="200" w:hanging="560"/>
              <w:textAlignment w:val="baseline"/>
              <w:rPr>
                <w:rFonts w:eastAsia="仿宋_GB2312"/>
                <w:color w:val="000000" w:themeColor="text1"/>
                <w:sz w:val="28"/>
                <w:szCs w:val="32"/>
              </w:rPr>
            </w:pPr>
            <w:r>
              <w:rPr>
                <w:rFonts w:eastAsia="仿宋_GB2312" w:hint="eastAsia"/>
                <w:color w:val="000000" w:themeColor="text1"/>
                <w:sz w:val="28"/>
                <w:szCs w:val="32"/>
              </w:rPr>
              <w:t>地点</w:t>
            </w:r>
          </w:p>
        </w:tc>
        <w:tc>
          <w:tcPr>
            <w:tcW w:w="7228" w:type="dxa"/>
            <w:vAlign w:val="center"/>
          </w:tcPr>
          <w:p w:rsidR="00460ED0" w:rsidRDefault="00460ED0">
            <w:pPr>
              <w:pStyle w:val="ae"/>
              <w:snapToGrid w:val="0"/>
              <w:spacing w:line="100" w:lineRule="atLeast"/>
              <w:ind w:right="-57"/>
              <w:jc w:val="left"/>
              <w:textAlignment w:val="baseline"/>
              <w:rPr>
                <w:rFonts w:eastAsia="仿宋_GB2312"/>
                <w:color w:val="000000" w:themeColor="text1"/>
                <w:sz w:val="28"/>
                <w:szCs w:val="32"/>
              </w:rPr>
            </w:pPr>
          </w:p>
        </w:tc>
      </w:tr>
      <w:tr w:rsidR="00460ED0">
        <w:trPr>
          <w:trHeight w:val="690"/>
          <w:jc w:val="center"/>
        </w:trPr>
        <w:tc>
          <w:tcPr>
            <w:tcW w:w="1068" w:type="dxa"/>
            <w:vMerge w:val="restart"/>
            <w:vAlign w:val="center"/>
          </w:tcPr>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color w:val="000000" w:themeColor="text1"/>
                <w:sz w:val="28"/>
                <w:szCs w:val="32"/>
              </w:rPr>
              <w:t>区域</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评估</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情况</w:t>
            </w:r>
          </w:p>
        </w:tc>
        <w:tc>
          <w:tcPr>
            <w:tcW w:w="7228" w:type="dxa"/>
            <w:vAlign w:val="center"/>
          </w:tcPr>
          <w:p w:rsidR="00460ED0" w:rsidRDefault="00A7485D">
            <w:pPr>
              <w:pStyle w:val="ae"/>
              <w:snapToGrid w:val="0"/>
              <w:spacing w:line="100" w:lineRule="atLeast"/>
              <w:ind w:right="-57"/>
              <w:jc w:val="left"/>
              <w:textAlignment w:val="baseline"/>
              <w:rPr>
                <w:rFonts w:eastAsia="仿宋_GB2312"/>
                <w:color w:val="000000" w:themeColor="text1"/>
                <w:sz w:val="28"/>
                <w:szCs w:val="32"/>
              </w:rPr>
            </w:pPr>
            <w:r>
              <w:rPr>
                <w:rFonts w:eastAsia="仿宋_GB2312" w:hint="eastAsia"/>
                <w:color w:val="000000" w:themeColor="text1"/>
                <w:sz w:val="28"/>
                <w:szCs w:val="32"/>
              </w:rPr>
              <w:t>开发区名称：苏州工业园区（根据</w:t>
            </w:r>
            <w:r>
              <w:rPr>
                <w:rFonts w:eastAsia="仿宋_GB2312" w:hint="eastAsia"/>
                <w:color w:val="000000" w:themeColor="text1"/>
                <w:sz w:val="28"/>
                <w:szCs w:val="28"/>
              </w:rPr>
              <w:t>《水利部办公厅关于进一步优化开发区内生产建设项目水土保持管理的工作意见》（办水保〔</w:t>
            </w:r>
            <w:r>
              <w:rPr>
                <w:rFonts w:eastAsia="仿宋_GB2312"/>
                <w:color w:val="000000" w:themeColor="text1"/>
                <w:sz w:val="28"/>
                <w:szCs w:val="28"/>
              </w:rPr>
              <w:t>2020</w:t>
            </w:r>
            <w:r>
              <w:rPr>
                <w:rFonts w:eastAsia="仿宋_GB2312" w:hint="eastAsia"/>
                <w:color w:val="000000" w:themeColor="text1"/>
                <w:sz w:val="28"/>
                <w:szCs w:val="28"/>
              </w:rPr>
              <w:t>〕</w:t>
            </w:r>
            <w:r>
              <w:rPr>
                <w:rFonts w:eastAsia="仿宋_GB2312"/>
                <w:color w:val="000000" w:themeColor="text1"/>
                <w:sz w:val="28"/>
                <w:szCs w:val="28"/>
              </w:rPr>
              <w:t>235</w:t>
            </w:r>
            <w:r>
              <w:rPr>
                <w:rFonts w:eastAsia="仿宋_GB2312" w:hint="eastAsia"/>
                <w:color w:val="000000" w:themeColor="text1"/>
                <w:sz w:val="28"/>
                <w:szCs w:val="28"/>
              </w:rPr>
              <w:t>号）文件精神</w:t>
            </w:r>
            <w:r>
              <w:rPr>
                <w:rFonts w:eastAsia="仿宋_GB2312"/>
                <w:color w:val="000000" w:themeColor="text1"/>
                <w:sz w:val="28"/>
                <w:szCs w:val="32"/>
              </w:rPr>
              <w:t>，苏州工业园区已完成</w:t>
            </w:r>
            <w:r>
              <w:rPr>
                <w:rFonts w:eastAsia="仿宋_GB2312"/>
                <w:color w:val="000000" w:themeColor="text1"/>
                <w:sz w:val="28"/>
                <w:szCs w:val="32"/>
              </w:rPr>
              <w:t>“</w:t>
            </w:r>
            <w:r>
              <w:rPr>
                <w:rFonts w:eastAsia="仿宋_GB2312" w:hint="eastAsia"/>
                <w:color w:val="000000" w:themeColor="text1"/>
                <w:sz w:val="28"/>
                <w:szCs w:val="32"/>
              </w:rPr>
              <w:t>五通一平”，不需开展水土保持区域评估。）</w:t>
            </w:r>
          </w:p>
        </w:tc>
      </w:tr>
      <w:tr w:rsidR="00460ED0">
        <w:trPr>
          <w:trHeight w:val="904"/>
          <w:jc w:val="center"/>
        </w:trPr>
        <w:tc>
          <w:tcPr>
            <w:tcW w:w="1068" w:type="dxa"/>
            <w:vMerge/>
            <w:vAlign w:val="center"/>
          </w:tcPr>
          <w:p w:rsidR="00460ED0" w:rsidRDefault="00460ED0">
            <w:pPr>
              <w:pStyle w:val="ae"/>
              <w:snapToGrid w:val="0"/>
              <w:spacing w:line="100" w:lineRule="atLeast"/>
              <w:ind w:right="-57"/>
              <w:textAlignment w:val="baseline"/>
              <w:rPr>
                <w:rFonts w:eastAsia="仿宋_GB2312"/>
                <w:color w:val="000000" w:themeColor="text1"/>
                <w:sz w:val="28"/>
                <w:szCs w:val="32"/>
              </w:rPr>
            </w:pPr>
          </w:p>
        </w:tc>
        <w:tc>
          <w:tcPr>
            <w:tcW w:w="7228" w:type="dxa"/>
            <w:vAlign w:val="center"/>
          </w:tcPr>
          <w:p w:rsidR="00460ED0" w:rsidRDefault="00A7485D">
            <w:pPr>
              <w:pStyle w:val="ae"/>
              <w:snapToGrid w:val="0"/>
              <w:spacing w:line="100" w:lineRule="atLeast"/>
              <w:ind w:right="-57"/>
              <w:jc w:val="both"/>
              <w:textAlignment w:val="baseline"/>
              <w:rPr>
                <w:color w:val="000000" w:themeColor="text1"/>
                <w:sz w:val="20"/>
              </w:rPr>
            </w:pPr>
            <w:r>
              <w:rPr>
                <w:rFonts w:eastAsia="仿宋_GB2312" w:hint="eastAsia"/>
                <w:color w:val="000000" w:themeColor="text1"/>
                <w:sz w:val="28"/>
                <w:szCs w:val="32"/>
              </w:rPr>
              <w:t>水土保持区域评估报告审批机关、文号和时间：无</w:t>
            </w:r>
            <w:r>
              <w:rPr>
                <w:color w:val="000000" w:themeColor="text1"/>
                <w:sz w:val="20"/>
              </w:rPr>
              <w:tab/>
            </w:r>
          </w:p>
        </w:tc>
      </w:tr>
      <w:tr w:rsidR="00460ED0">
        <w:trPr>
          <w:trHeight w:val="656"/>
          <w:jc w:val="center"/>
        </w:trPr>
        <w:tc>
          <w:tcPr>
            <w:tcW w:w="1068" w:type="dxa"/>
            <w:vMerge w:val="restart"/>
            <w:vAlign w:val="center"/>
          </w:tcPr>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color w:val="000000" w:themeColor="text1"/>
                <w:sz w:val="28"/>
                <w:szCs w:val="32"/>
              </w:rPr>
              <w:t>水土</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保持</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方案</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公开</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情况</w:t>
            </w:r>
          </w:p>
        </w:tc>
        <w:tc>
          <w:tcPr>
            <w:tcW w:w="7228" w:type="dxa"/>
            <w:vAlign w:val="center"/>
          </w:tcPr>
          <w:p w:rsidR="00460ED0" w:rsidRDefault="00A7485D">
            <w:pPr>
              <w:pStyle w:val="ae"/>
              <w:snapToGrid w:val="0"/>
              <w:spacing w:line="100" w:lineRule="atLeast"/>
              <w:ind w:right="-57"/>
              <w:jc w:val="left"/>
              <w:textAlignment w:val="baseline"/>
              <w:rPr>
                <w:rFonts w:eastAsia="仿宋_GB2312"/>
                <w:color w:val="000000" w:themeColor="text1"/>
                <w:sz w:val="28"/>
                <w:szCs w:val="32"/>
              </w:rPr>
            </w:pPr>
            <w:r>
              <w:rPr>
                <w:rFonts w:eastAsia="仿宋_GB2312" w:hint="eastAsia"/>
                <w:color w:val="000000" w:themeColor="text1"/>
                <w:sz w:val="28"/>
                <w:szCs w:val="32"/>
              </w:rPr>
              <w:t>公开网站：</w:t>
            </w:r>
          </w:p>
        </w:tc>
      </w:tr>
      <w:tr w:rsidR="00460ED0">
        <w:trPr>
          <w:trHeight w:val="575"/>
          <w:jc w:val="center"/>
        </w:trPr>
        <w:tc>
          <w:tcPr>
            <w:tcW w:w="1068" w:type="dxa"/>
            <w:vMerge/>
            <w:vAlign w:val="center"/>
          </w:tcPr>
          <w:p w:rsidR="00460ED0" w:rsidRDefault="00460ED0">
            <w:pPr>
              <w:pStyle w:val="ae"/>
              <w:snapToGrid w:val="0"/>
              <w:spacing w:line="100" w:lineRule="atLeast"/>
              <w:ind w:right="-57"/>
              <w:textAlignment w:val="baseline"/>
              <w:rPr>
                <w:rFonts w:eastAsia="仿宋_GB2312"/>
                <w:color w:val="000000" w:themeColor="text1"/>
                <w:sz w:val="28"/>
                <w:szCs w:val="32"/>
              </w:rPr>
            </w:pPr>
          </w:p>
        </w:tc>
        <w:tc>
          <w:tcPr>
            <w:tcW w:w="7228" w:type="dxa"/>
            <w:vAlign w:val="center"/>
          </w:tcPr>
          <w:p w:rsidR="00460ED0" w:rsidRDefault="00A7485D">
            <w:pPr>
              <w:pStyle w:val="ae"/>
              <w:snapToGrid w:val="0"/>
              <w:spacing w:line="100" w:lineRule="atLeast"/>
              <w:ind w:right="-57"/>
              <w:jc w:val="left"/>
              <w:textAlignment w:val="baseline"/>
              <w:rPr>
                <w:rFonts w:eastAsia="仿宋_GB2312"/>
                <w:color w:val="000000" w:themeColor="text1"/>
                <w:sz w:val="28"/>
                <w:szCs w:val="32"/>
              </w:rPr>
            </w:pPr>
            <w:r>
              <w:rPr>
                <w:rFonts w:eastAsia="仿宋_GB2312" w:hint="eastAsia"/>
                <w:color w:val="000000" w:themeColor="text1"/>
                <w:sz w:val="28"/>
                <w:szCs w:val="32"/>
              </w:rPr>
              <w:t>起止时间：</w:t>
            </w:r>
            <w:r>
              <w:rPr>
                <w:rFonts w:eastAsia="仿宋_GB2312"/>
                <w:color w:val="000000" w:themeColor="text1"/>
                <w:sz w:val="28"/>
                <w:szCs w:val="32"/>
              </w:rPr>
              <w:t xml:space="preserve">     </w:t>
            </w:r>
            <w:r>
              <w:rPr>
                <w:rFonts w:eastAsia="仿宋_GB2312" w:hint="eastAsia"/>
                <w:color w:val="000000" w:themeColor="text1"/>
                <w:sz w:val="28"/>
                <w:szCs w:val="32"/>
              </w:rPr>
              <w:t>年</w:t>
            </w:r>
            <w:r>
              <w:rPr>
                <w:rFonts w:eastAsia="仿宋_GB2312"/>
                <w:color w:val="000000" w:themeColor="text1"/>
                <w:sz w:val="28"/>
                <w:szCs w:val="32"/>
              </w:rPr>
              <w:t xml:space="preserve">    </w:t>
            </w:r>
            <w:r>
              <w:rPr>
                <w:rFonts w:eastAsia="仿宋_GB2312" w:hint="eastAsia"/>
                <w:color w:val="000000" w:themeColor="text1"/>
                <w:sz w:val="28"/>
                <w:szCs w:val="32"/>
              </w:rPr>
              <w:t>月</w:t>
            </w:r>
            <w:r>
              <w:rPr>
                <w:rFonts w:eastAsia="仿宋_GB2312"/>
                <w:color w:val="000000" w:themeColor="text1"/>
                <w:sz w:val="28"/>
                <w:szCs w:val="32"/>
              </w:rPr>
              <w:t xml:space="preserve">   </w:t>
            </w:r>
            <w:r>
              <w:rPr>
                <w:rFonts w:eastAsia="仿宋_GB2312" w:hint="eastAsia"/>
                <w:color w:val="000000" w:themeColor="text1"/>
                <w:sz w:val="28"/>
                <w:szCs w:val="32"/>
              </w:rPr>
              <w:t>日至</w:t>
            </w:r>
            <w:r>
              <w:rPr>
                <w:rFonts w:eastAsia="仿宋_GB2312"/>
                <w:color w:val="000000" w:themeColor="text1"/>
                <w:sz w:val="28"/>
                <w:szCs w:val="32"/>
              </w:rPr>
              <w:t xml:space="preserve">     </w:t>
            </w:r>
            <w:r>
              <w:rPr>
                <w:rFonts w:eastAsia="仿宋_GB2312" w:hint="eastAsia"/>
                <w:color w:val="000000" w:themeColor="text1"/>
                <w:sz w:val="28"/>
                <w:szCs w:val="32"/>
              </w:rPr>
              <w:t>年</w:t>
            </w:r>
            <w:r>
              <w:rPr>
                <w:rFonts w:eastAsia="仿宋_GB2312"/>
                <w:color w:val="000000" w:themeColor="text1"/>
                <w:sz w:val="28"/>
                <w:szCs w:val="32"/>
              </w:rPr>
              <w:t xml:space="preserve">    </w:t>
            </w:r>
            <w:r>
              <w:rPr>
                <w:rFonts w:eastAsia="仿宋_GB2312" w:hint="eastAsia"/>
                <w:color w:val="000000" w:themeColor="text1"/>
                <w:sz w:val="28"/>
                <w:szCs w:val="32"/>
              </w:rPr>
              <w:t>月</w:t>
            </w:r>
            <w:r>
              <w:rPr>
                <w:rFonts w:eastAsia="仿宋_GB2312"/>
                <w:color w:val="000000" w:themeColor="text1"/>
                <w:sz w:val="28"/>
                <w:szCs w:val="32"/>
              </w:rPr>
              <w:t xml:space="preserve">   </w:t>
            </w:r>
            <w:r>
              <w:rPr>
                <w:rFonts w:eastAsia="仿宋_GB2312" w:hint="eastAsia"/>
                <w:color w:val="000000" w:themeColor="text1"/>
                <w:sz w:val="28"/>
                <w:szCs w:val="32"/>
              </w:rPr>
              <w:t>日</w:t>
            </w:r>
          </w:p>
        </w:tc>
      </w:tr>
      <w:tr w:rsidR="00460ED0">
        <w:trPr>
          <w:trHeight w:val="1558"/>
          <w:jc w:val="center"/>
        </w:trPr>
        <w:tc>
          <w:tcPr>
            <w:tcW w:w="1068" w:type="dxa"/>
            <w:vMerge/>
            <w:vAlign w:val="center"/>
          </w:tcPr>
          <w:p w:rsidR="00460ED0" w:rsidRDefault="00460ED0">
            <w:pPr>
              <w:pStyle w:val="ae"/>
              <w:snapToGrid w:val="0"/>
              <w:spacing w:line="100" w:lineRule="atLeast"/>
              <w:ind w:right="-57"/>
              <w:textAlignment w:val="baseline"/>
              <w:rPr>
                <w:rFonts w:eastAsia="仿宋_GB2312"/>
                <w:color w:val="000000" w:themeColor="text1"/>
                <w:sz w:val="28"/>
                <w:szCs w:val="32"/>
              </w:rPr>
            </w:pPr>
          </w:p>
        </w:tc>
        <w:tc>
          <w:tcPr>
            <w:tcW w:w="7228" w:type="dxa"/>
          </w:tcPr>
          <w:p w:rsidR="00460ED0" w:rsidRDefault="00A7485D">
            <w:pPr>
              <w:pStyle w:val="ae"/>
              <w:snapToGrid w:val="0"/>
              <w:spacing w:line="100" w:lineRule="atLeast"/>
              <w:ind w:right="-57"/>
              <w:jc w:val="both"/>
              <w:textAlignment w:val="baseline"/>
              <w:rPr>
                <w:rFonts w:eastAsia="仿宋_GB2312"/>
                <w:color w:val="000000" w:themeColor="text1"/>
                <w:sz w:val="28"/>
                <w:szCs w:val="32"/>
              </w:rPr>
            </w:pPr>
            <w:r>
              <w:rPr>
                <w:rFonts w:eastAsia="仿宋_GB2312" w:hint="eastAsia"/>
                <w:color w:val="000000" w:themeColor="text1"/>
                <w:sz w:val="28"/>
                <w:szCs w:val="32"/>
              </w:rPr>
              <w:t>公众意见接受和处理情况：</w:t>
            </w:r>
          </w:p>
          <w:p w:rsidR="00460ED0" w:rsidRDefault="00460ED0">
            <w:pPr>
              <w:pStyle w:val="ae"/>
              <w:snapToGrid w:val="0"/>
              <w:spacing w:line="100" w:lineRule="atLeast"/>
              <w:ind w:right="-57"/>
              <w:jc w:val="left"/>
              <w:textAlignment w:val="baseline"/>
              <w:rPr>
                <w:rFonts w:eastAsia="仿宋_GB2312"/>
                <w:color w:val="000000" w:themeColor="text1"/>
                <w:sz w:val="28"/>
                <w:szCs w:val="32"/>
              </w:rPr>
            </w:pPr>
          </w:p>
        </w:tc>
      </w:tr>
      <w:tr w:rsidR="00460ED0">
        <w:trPr>
          <w:jc w:val="center"/>
        </w:trPr>
        <w:tc>
          <w:tcPr>
            <w:tcW w:w="1068" w:type="dxa"/>
            <w:vMerge w:val="restart"/>
            <w:vAlign w:val="center"/>
          </w:tcPr>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color w:val="000000" w:themeColor="text1"/>
                <w:sz w:val="28"/>
                <w:szCs w:val="32"/>
              </w:rPr>
              <w:t>生产</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建设</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单位</w:t>
            </w:r>
          </w:p>
        </w:tc>
        <w:tc>
          <w:tcPr>
            <w:tcW w:w="7228" w:type="dxa"/>
            <w:vAlign w:val="center"/>
          </w:tcPr>
          <w:p w:rsidR="00460ED0" w:rsidRDefault="00A7485D">
            <w:pPr>
              <w:pStyle w:val="ae"/>
              <w:snapToGrid w:val="0"/>
              <w:spacing w:line="100" w:lineRule="atLeast"/>
              <w:ind w:right="-57"/>
              <w:jc w:val="left"/>
              <w:textAlignment w:val="baseline"/>
              <w:rPr>
                <w:rFonts w:eastAsia="仿宋_GB2312"/>
                <w:color w:val="000000" w:themeColor="text1"/>
                <w:sz w:val="28"/>
                <w:szCs w:val="32"/>
              </w:rPr>
            </w:pPr>
            <w:r>
              <w:rPr>
                <w:rFonts w:eastAsia="仿宋_GB2312" w:hint="eastAsia"/>
                <w:color w:val="000000" w:themeColor="text1"/>
                <w:sz w:val="28"/>
                <w:szCs w:val="32"/>
              </w:rPr>
              <w:t>名称：</w:t>
            </w:r>
          </w:p>
        </w:tc>
      </w:tr>
      <w:tr w:rsidR="00460ED0">
        <w:trPr>
          <w:jc w:val="center"/>
        </w:trPr>
        <w:tc>
          <w:tcPr>
            <w:tcW w:w="1068" w:type="dxa"/>
            <w:vMerge/>
            <w:vAlign w:val="center"/>
          </w:tcPr>
          <w:p w:rsidR="00460ED0" w:rsidRDefault="00460ED0">
            <w:pPr>
              <w:pStyle w:val="ae"/>
              <w:snapToGrid w:val="0"/>
              <w:spacing w:line="100" w:lineRule="atLeast"/>
              <w:ind w:right="-57"/>
              <w:textAlignment w:val="baseline"/>
              <w:rPr>
                <w:rFonts w:eastAsia="仿宋_GB2312"/>
                <w:color w:val="000000" w:themeColor="text1"/>
                <w:sz w:val="28"/>
                <w:szCs w:val="32"/>
              </w:rPr>
            </w:pPr>
          </w:p>
        </w:tc>
        <w:tc>
          <w:tcPr>
            <w:tcW w:w="7228" w:type="dxa"/>
            <w:vAlign w:val="center"/>
          </w:tcPr>
          <w:p w:rsidR="00460ED0" w:rsidRDefault="00A7485D">
            <w:pPr>
              <w:pStyle w:val="ae"/>
              <w:snapToGrid w:val="0"/>
              <w:spacing w:line="100" w:lineRule="atLeast"/>
              <w:ind w:right="-57"/>
              <w:jc w:val="left"/>
              <w:textAlignment w:val="baseline"/>
              <w:rPr>
                <w:rFonts w:eastAsia="仿宋_GB2312"/>
                <w:color w:val="000000" w:themeColor="text1"/>
                <w:sz w:val="28"/>
                <w:szCs w:val="32"/>
              </w:rPr>
            </w:pPr>
            <w:r>
              <w:rPr>
                <w:rFonts w:eastAsia="仿宋_GB2312" w:hint="eastAsia"/>
                <w:color w:val="000000" w:themeColor="text1"/>
                <w:sz w:val="28"/>
                <w:szCs w:val="32"/>
              </w:rPr>
              <w:t>统一社会信用代码：</w:t>
            </w:r>
          </w:p>
        </w:tc>
      </w:tr>
      <w:tr w:rsidR="00460ED0">
        <w:trPr>
          <w:jc w:val="center"/>
        </w:trPr>
        <w:tc>
          <w:tcPr>
            <w:tcW w:w="1068" w:type="dxa"/>
            <w:vMerge/>
            <w:vAlign w:val="center"/>
          </w:tcPr>
          <w:p w:rsidR="00460ED0" w:rsidRDefault="00460ED0">
            <w:pPr>
              <w:pStyle w:val="ae"/>
              <w:snapToGrid w:val="0"/>
              <w:spacing w:line="100" w:lineRule="atLeast"/>
              <w:ind w:right="-57"/>
              <w:textAlignment w:val="baseline"/>
              <w:rPr>
                <w:rFonts w:eastAsia="仿宋_GB2312"/>
                <w:color w:val="000000" w:themeColor="text1"/>
                <w:sz w:val="28"/>
                <w:szCs w:val="32"/>
              </w:rPr>
            </w:pPr>
          </w:p>
        </w:tc>
        <w:tc>
          <w:tcPr>
            <w:tcW w:w="7228" w:type="dxa"/>
            <w:vAlign w:val="center"/>
          </w:tcPr>
          <w:p w:rsidR="00460ED0" w:rsidRDefault="00A7485D">
            <w:pPr>
              <w:pStyle w:val="ae"/>
              <w:snapToGrid w:val="0"/>
              <w:spacing w:line="100" w:lineRule="atLeast"/>
              <w:ind w:right="-57"/>
              <w:jc w:val="left"/>
              <w:textAlignment w:val="baseline"/>
              <w:rPr>
                <w:rFonts w:eastAsia="仿宋_GB2312"/>
                <w:color w:val="000000" w:themeColor="text1"/>
                <w:sz w:val="28"/>
                <w:szCs w:val="32"/>
              </w:rPr>
            </w:pPr>
            <w:r>
              <w:rPr>
                <w:rFonts w:eastAsia="仿宋_GB2312" w:hint="eastAsia"/>
                <w:color w:val="000000" w:themeColor="text1"/>
                <w:sz w:val="28"/>
                <w:szCs w:val="32"/>
              </w:rPr>
              <w:t>地址：</w:t>
            </w:r>
            <w:r>
              <w:rPr>
                <w:rFonts w:eastAsia="仿宋_GB2312"/>
                <w:color w:val="000000" w:themeColor="text1"/>
                <w:sz w:val="28"/>
                <w:szCs w:val="32"/>
              </w:rPr>
              <w:t xml:space="preserve">                   </w:t>
            </w:r>
            <w:r>
              <w:rPr>
                <w:rFonts w:eastAsia="仿宋_GB2312" w:hint="eastAsia"/>
                <w:color w:val="000000" w:themeColor="text1"/>
                <w:sz w:val="28"/>
                <w:szCs w:val="32"/>
              </w:rPr>
              <w:t>电子邮箱：</w:t>
            </w:r>
          </w:p>
        </w:tc>
      </w:tr>
      <w:tr w:rsidR="00460ED0">
        <w:trPr>
          <w:jc w:val="center"/>
        </w:trPr>
        <w:tc>
          <w:tcPr>
            <w:tcW w:w="1068" w:type="dxa"/>
            <w:vMerge/>
            <w:vAlign w:val="center"/>
          </w:tcPr>
          <w:p w:rsidR="00460ED0" w:rsidRDefault="00460ED0">
            <w:pPr>
              <w:pStyle w:val="ae"/>
              <w:snapToGrid w:val="0"/>
              <w:spacing w:line="100" w:lineRule="atLeast"/>
              <w:ind w:right="-57"/>
              <w:textAlignment w:val="baseline"/>
              <w:rPr>
                <w:rFonts w:eastAsia="仿宋_GB2312"/>
                <w:color w:val="000000" w:themeColor="text1"/>
                <w:sz w:val="28"/>
                <w:szCs w:val="32"/>
              </w:rPr>
            </w:pPr>
          </w:p>
        </w:tc>
        <w:tc>
          <w:tcPr>
            <w:tcW w:w="7228" w:type="dxa"/>
            <w:vAlign w:val="center"/>
          </w:tcPr>
          <w:p w:rsidR="00460ED0" w:rsidRDefault="00A7485D">
            <w:pPr>
              <w:pStyle w:val="ae"/>
              <w:snapToGrid w:val="0"/>
              <w:spacing w:line="100" w:lineRule="atLeast"/>
              <w:ind w:right="-57"/>
              <w:jc w:val="left"/>
              <w:textAlignment w:val="baseline"/>
              <w:rPr>
                <w:rFonts w:eastAsia="仿宋_GB2312"/>
                <w:color w:val="000000" w:themeColor="text1"/>
                <w:sz w:val="28"/>
                <w:szCs w:val="32"/>
              </w:rPr>
            </w:pPr>
            <w:r>
              <w:rPr>
                <w:rFonts w:eastAsia="仿宋_GB2312" w:hint="eastAsia"/>
                <w:color w:val="000000" w:themeColor="text1"/>
                <w:sz w:val="28"/>
                <w:szCs w:val="32"/>
              </w:rPr>
              <w:t>法人代表：</w:t>
            </w:r>
            <w:r>
              <w:rPr>
                <w:rFonts w:eastAsia="仿宋_GB2312"/>
                <w:color w:val="000000" w:themeColor="text1"/>
                <w:sz w:val="28"/>
                <w:szCs w:val="32"/>
              </w:rPr>
              <w:t xml:space="preserve">               </w:t>
            </w:r>
            <w:r>
              <w:rPr>
                <w:rFonts w:eastAsia="仿宋_GB2312" w:hint="eastAsia"/>
                <w:color w:val="000000" w:themeColor="text1"/>
                <w:sz w:val="28"/>
                <w:szCs w:val="32"/>
              </w:rPr>
              <w:t>联系电话：</w:t>
            </w:r>
          </w:p>
        </w:tc>
      </w:tr>
      <w:tr w:rsidR="00460ED0">
        <w:trPr>
          <w:trHeight w:val="1676"/>
          <w:jc w:val="center"/>
        </w:trPr>
        <w:tc>
          <w:tcPr>
            <w:tcW w:w="1068" w:type="dxa"/>
            <w:vMerge/>
            <w:vAlign w:val="center"/>
          </w:tcPr>
          <w:p w:rsidR="00460ED0" w:rsidRDefault="00460ED0">
            <w:pPr>
              <w:pStyle w:val="ae"/>
              <w:snapToGrid w:val="0"/>
              <w:spacing w:line="100" w:lineRule="atLeast"/>
              <w:ind w:right="-57"/>
              <w:textAlignment w:val="baseline"/>
              <w:rPr>
                <w:rFonts w:eastAsia="仿宋_GB2312"/>
                <w:color w:val="000000" w:themeColor="text1"/>
                <w:sz w:val="28"/>
                <w:szCs w:val="32"/>
              </w:rPr>
            </w:pPr>
          </w:p>
        </w:tc>
        <w:tc>
          <w:tcPr>
            <w:tcW w:w="7228" w:type="dxa"/>
            <w:vAlign w:val="center"/>
          </w:tcPr>
          <w:p w:rsidR="00460ED0" w:rsidRDefault="00A7485D">
            <w:pPr>
              <w:pStyle w:val="ae"/>
              <w:snapToGrid w:val="0"/>
              <w:spacing w:line="100" w:lineRule="atLeast"/>
              <w:ind w:right="-57"/>
              <w:jc w:val="left"/>
              <w:textAlignment w:val="baseline"/>
              <w:rPr>
                <w:rFonts w:eastAsia="仿宋_GB2312"/>
                <w:color w:val="000000" w:themeColor="text1"/>
                <w:sz w:val="28"/>
                <w:szCs w:val="32"/>
              </w:rPr>
            </w:pPr>
            <w:r>
              <w:rPr>
                <w:rFonts w:eastAsia="仿宋_GB2312" w:hint="eastAsia"/>
                <w:color w:val="000000" w:themeColor="text1"/>
                <w:sz w:val="28"/>
                <w:szCs w:val="32"/>
              </w:rPr>
              <w:t>授权经办人姓名：</w:t>
            </w:r>
            <w:r>
              <w:rPr>
                <w:rFonts w:eastAsia="仿宋_GB2312"/>
                <w:color w:val="000000" w:themeColor="text1"/>
                <w:sz w:val="28"/>
                <w:szCs w:val="32"/>
              </w:rPr>
              <w:t xml:space="preserve">         </w:t>
            </w:r>
            <w:r>
              <w:rPr>
                <w:rFonts w:eastAsia="仿宋_GB2312" w:hint="eastAsia"/>
                <w:color w:val="000000" w:themeColor="text1"/>
                <w:sz w:val="28"/>
                <w:szCs w:val="32"/>
              </w:rPr>
              <w:t>联系电话：</w:t>
            </w:r>
          </w:p>
          <w:p w:rsidR="00460ED0" w:rsidRDefault="00460ED0">
            <w:pPr>
              <w:pStyle w:val="ae"/>
              <w:snapToGrid w:val="0"/>
              <w:spacing w:line="100" w:lineRule="atLeast"/>
              <w:ind w:right="-57"/>
              <w:jc w:val="left"/>
              <w:textAlignment w:val="baseline"/>
              <w:rPr>
                <w:rFonts w:eastAsia="仿宋_GB2312"/>
                <w:color w:val="000000" w:themeColor="text1"/>
                <w:sz w:val="28"/>
                <w:szCs w:val="32"/>
              </w:rPr>
            </w:pPr>
          </w:p>
          <w:p w:rsidR="00460ED0" w:rsidRDefault="00A7485D">
            <w:pPr>
              <w:pStyle w:val="ae"/>
              <w:snapToGrid w:val="0"/>
              <w:spacing w:line="100" w:lineRule="atLeast"/>
              <w:ind w:right="-57"/>
              <w:jc w:val="left"/>
              <w:textAlignment w:val="baseline"/>
              <w:rPr>
                <w:rFonts w:eastAsia="仿宋_GB2312"/>
                <w:color w:val="000000" w:themeColor="text1"/>
                <w:sz w:val="28"/>
                <w:szCs w:val="32"/>
              </w:rPr>
            </w:pPr>
            <w:r>
              <w:rPr>
                <w:rFonts w:eastAsia="仿宋_GB2312" w:hint="eastAsia"/>
                <w:color w:val="000000" w:themeColor="text1"/>
                <w:sz w:val="28"/>
                <w:szCs w:val="32"/>
              </w:rPr>
              <w:t>证件类型及号码：</w:t>
            </w:r>
          </w:p>
        </w:tc>
      </w:tr>
      <w:tr w:rsidR="00460ED0">
        <w:trPr>
          <w:trHeight w:val="7220"/>
          <w:jc w:val="center"/>
        </w:trPr>
        <w:tc>
          <w:tcPr>
            <w:tcW w:w="1068" w:type="dxa"/>
            <w:vAlign w:val="center"/>
          </w:tcPr>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color w:val="000000" w:themeColor="text1"/>
                <w:sz w:val="28"/>
                <w:szCs w:val="32"/>
              </w:rPr>
              <w:lastRenderedPageBreak/>
              <w:t>生产</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建设</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单位</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承诺</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内容</w:t>
            </w:r>
          </w:p>
        </w:tc>
        <w:tc>
          <w:tcPr>
            <w:tcW w:w="7228" w:type="dxa"/>
            <w:vAlign w:val="center"/>
          </w:tcPr>
          <w:p w:rsidR="00460ED0" w:rsidRDefault="00A7485D">
            <w:pPr>
              <w:pStyle w:val="ae"/>
              <w:snapToGrid w:val="0"/>
              <w:spacing w:line="100" w:lineRule="atLeast"/>
              <w:ind w:right="-57" w:firstLineChars="200" w:firstLine="560"/>
              <w:jc w:val="left"/>
              <w:textAlignment w:val="baseline"/>
              <w:rPr>
                <w:rFonts w:eastAsia="仿宋_GB2312"/>
                <w:color w:val="000000" w:themeColor="text1"/>
                <w:sz w:val="28"/>
                <w:szCs w:val="32"/>
              </w:rPr>
            </w:pPr>
            <w:r>
              <w:rPr>
                <w:rFonts w:eastAsia="仿宋_GB2312"/>
                <w:color w:val="000000" w:themeColor="text1"/>
                <w:sz w:val="28"/>
                <w:szCs w:val="32"/>
              </w:rPr>
              <w:t>1</w:t>
            </w:r>
            <w:r>
              <w:rPr>
                <w:rFonts w:eastAsia="仿宋_GB2312"/>
                <w:color w:val="000000" w:themeColor="text1"/>
                <w:sz w:val="28"/>
                <w:szCs w:val="32"/>
              </w:rPr>
              <w:t>．已经知晓并将认真履行水土保持各项法定义务。</w:t>
            </w:r>
          </w:p>
          <w:p w:rsidR="00460ED0" w:rsidRDefault="00A7485D">
            <w:pPr>
              <w:pStyle w:val="ae"/>
              <w:snapToGrid w:val="0"/>
              <w:spacing w:line="100" w:lineRule="atLeast"/>
              <w:ind w:right="-57" w:firstLineChars="200" w:firstLine="560"/>
              <w:jc w:val="left"/>
              <w:textAlignment w:val="baseline"/>
              <w:rPr>
                <w:rFonts w:eastAsia="仿宋_GB2312"/>
                <w:color w:val="000000" w:themeColor="text1"/>
                <w:sz w:val="28"/>
                <w:szCs w:val="32"/>
              </w:rPr>
            </w:pPr>
            <w:r>
              <w:rPr>
                <w:rFonts w:eastAsia="仿宋_GB2312"/>
                <w:color w:val="000000" w:themeColor="text1"/>
                <w:sz w:val="28"/>
                <w:szCs w:val="32"/>
              </w:rPr>
              <w:t>2</w:t>
            </w:r>
            <w:r>
              <w:rPr>
                <w:rFonts w:eastAsia="仿宋_GB2312"/>
                <w:color w:val="000000" w:themeColor="text1"/>
                <w:sz w:val="28"/>
                <w:szCs w:val="32"/>
              </w:rPr>
              <w:t>．所填写的信息真实、完整、准确；所提交的水土保持方案符合相关法律法规、技术标准的要求。</w:t>
            </w:r>
          </w:p>
          <w:p w:rsidR="00460ED0" w:rsidRDefault="00A7485D">
            <w:pPr>
              <w:pStyle w:val="ae"/>
              <w:snapToGrid w:val="0"/>
              <w:spacing w:line="100" w:lineRule="atLeast"/>
              <w:ind w:right="-57" w:firstLineChars="200" w:firstLine="560"/>
              <w:jc w:val="left"/>
              <w:textAlignment w:val="baseline"/>
              <w:rPr>
                <w:rFonts w:eastAsia="仿宋_GB2312"/>
                <w:color w:val="000000" w:themeColor="text1"/>
                <w:sz w:val="28"/>
                <w:szCs w:val="32"/>
              </w:rPr>
            </w:pPr>
            <w:r>
              <w:rPr>
                <w:rFonts w:eastAsia="仿宋_GB2312"/>
                <w:color w:val="000000" w:themeColor="text1"/>
                <w:sz w:val="28"/>
                <w:szCs w:val="32"/>
              </w:rPr>
              <w:t>3</w:t>
            </w:r>
            <w:r>
              <w:rPr>
                <w:rFonts w:eastAsia="仿宋_GB2312"/>
                <w:color w:val="000000" w:themeColor="text1"/>
                <w:sz w:val="28"/>
                <w:szCs w:val="32"/>
              </w:rPr>
              <w:t>．严格执行水土保持</w:t>
            </w:r>
            <w:r>
              <w:rPr>
                <w:rFonts w:eastAsia="仿宋_GB2312"/>
                <w:color w:val="000000" w:themeColor="text1"/>
                <w:sz w:val="28"/>
                <w:szCs w:val="32"/>
              </w:rPr>
              <w:t>“</w:t>
            </w:r>
            <w:r>
              <w:rPr>
                <w:rFonts w:eastAsia="仿宋_GB2312"/>
                <w:color w:val="000000" w:themeColor="text1"/>
                <w:sz w:val="28"/>
                <w:szCs w:val="32"/>
              </w:rPr>
              <w:t>三同时</w:t>
            </w:r>
            <w:r>
              <w:rPr>
                <w:rFonts w:eastAsia="仿宋_GB2312"/>
                <w:color w:val="000000" w:themeColor="text1"/>
                <w:sz w:val="28"/>
                <w:szCs w:val="32"/>
              </w:rPr>
              <w:t>”</w:t>
            </w:r>
            <w:r>
              <w:rPr>
                <w:rFonts w:eastAsia="仿宋_GB2312"/>
                <w:color w:val="000000" w:themeColor="text1"/>
                <w:sz w:val="28"/>
                <w:szCs w:val="32"/>
              </w:rPr>
              <w:t>制度，按照所提交的水土保持方案，落实各项水土保持措施，有效防治项目建设中的水土流失；项目投产使用前完成水土保持设施自主验收并报备苏州工业园区主管部门。</w:t>
            </w:r>
          </w:p>
          <w:p w:rsidR="00460ED0" w:rsidRDefault="00A7485D">
            <w:pPr>
              <w:pStyle w:val="ae"/>
              <w:snapToGrid w:val="0"/>
              <w:spacing w:line="100" w:lineRule="atLeast"/>
              <w:ind w:right="-57" w:firstLineChars="200" w:firstLine="560"/>
              <w:jc w:val="left"/>
              <w:textAlignment w:val="baseline"/>
              <w:rPr>
                <w:rFonts w:eastAsia="仿宋_GB2312"/>
                <w:color w:val="000000" w:themeColor="text1"/>
                <w:sz w:val="28"/>
                <w:szCs w:val="32"/>
              </w:rPr>
            </w:pPr>
            <w:r>
              <w:rPr>
                <w:rFonts w:eastAsia="仿宋_GB2312"/>
                <w:color w:val="000000" w:themeColor="text1"/>
                <w:sz w:val="28"/>
                <w:szCs w:val="32"/>
              </w:rPr>
              <w:t>4</w:t>
            </w:r>
            <w:r>
              <w:rPr>
                <w:rFonts w:eastAsia="仿宋_GB2312"/>
                <w:color w:val="000000" w:themeColor="text1"/>
                <w:sz w:val="28"/>
                <w:szCs w:val="32"/>
              </w:rPr>
              <w:t>．依法依规按时足额缴纳水土保持补偿费。</w:t>
            </w:r>
          </w:p>
          <w:p w:rsidR="00460ED0" w:rsidRDefault="00A7485D">
            <w:pPr>
              <w:pStyle w:val="ae"/>
              <w:snapToGrid w:val="0"/>
              <w:spacing w:line="100" w:lineRule="atLeast"/>
              <w:ind w:right="-57" w:firstLineChars="200" w:firstLine="560"/>
              <w:jc w:val="left"/>
              <w:textAlignment w:val="baseline"/>
              <w:rPr>
                <w:rFonts w:eastAsia="仿宋_GB2312"/>
                <w:color w:val="000000" w:themeColor="text1"/>
                <w:sz w:val="28"/>
                <w:szCs w:val="32"/>
              </w:rPr>
            </w:pPr>
            <w:r>
              <w:rPr>
                <w:rFonts w:eastAsia="仿宋_GB2312"/>
                <w:color w:val="000000" w:themeColor="text1"/>
                <w:sz w:val="28"/>
                <w:szCs w:val="32"/>
              </w:rPr>
              <w:t>5</w:t>
            </w:r>
            <w:r>
              <w:rPr>
                <w:rFonts w:eastAsia="仿宋_GB2312"/>
                <w:color w:val="000000" w:themeColor="text1"/>
                <w:sz w:val="28"/>
                <w:szCs w:val="32"/>
              </w:rPr>
              <w:t>．积极配合水土保持监督检查。</w:t>
            </w:r>
          </w:p>
          <w:p w:rsidR="00460ED0" w:rsidRDefault="00A7485D">
            <w:pPr>
              <w:pStyle w:val="ae"/>
              <w:snapToGrid w:val="0"/>
              <w:spacing w:line="100" w:lineRule="atLeast"/>
              <w:ind w:right="-57" w:firstLineChars="200" w:firstLine="560"/>
              <w:jc w:val="left"/>
              <w:textAlignment w:val="baseline"/>
              <w:rPr>
                <w:rFonts w:eastAsia="仿宋_GB2312"/>
                <w:color w:val="000000" w:themeColor="text1"/>
                <w:sz w:val="28"/>
                <w:szCs w:val="32"/>
              </w:rPr>
            </w:pPr>
            <w:r>
              <w:rPr>
                <w:rFonts w:eastAsia="仿宋_GB2312"/>
                <w:color w:val="000000" w:themeColor="text1"/>
                <w:sz w:val="28"/>
                <w:szCs w:val="32"/>
              </w:rPr>
              <w:t>6</w:t>
            </w:r>
            <w:r>
              <w:rPr>
                <w:rFonts w:eastAsia="仿宋_GB2312"/>
                <w:color w:val="000000" w:themeColor="text1"/>
                <w:sz w:val="28"/>
                <w:szCs w:val="32"/>
              </w:rPr>
              <w:t>．愿意承担</w:t>
            </w:r>
            <w:proofErr w:type="gramStart"/>
            <w:r>
              <w:rPr>
                <w:rFonts w:eastAsia="仿宋_GB2312" w:hint="eastAsia"/>
                <w:color w:val="000000" w:themeColor="text1"/>
                <w:sz w:val="28"/>
                <w:szCs w:val="32"/>
              </w:rPr>
              <w:t>作出</w:t>
            </w:r>
            <w:proofErr w:type="gramEnd"/>
            <w:r>
              <w:rPr>
                <w:rFonts w:eastAsia="仿宋_GB2312" w:hint="eastAsia"/>
                <w:color w:val="000000" w:themeColor="text1"/>
                <w:sz w:val="28"/>
                <w:szCs w:val="32"/>
              </w:rPr>
              <w:t>不实承诺或者未履行承诺的法律责任和失信责任。</w:t>
            </w:r>
          </w:p>
          <w:p w:rsidR="00460ED0" w:rsidRDefault="00A7485D">
            <w:pPr>
              <w:pStyle w:val="ae"/>
              <w:snapToGrid w:val="0"/>
              <w:spacing w:line="100" w:lineRule="atLeast"/>
              <w:ind w:right="-57" w:firstLine="570"/>
              <w:jc w:val="left"/>
              <w:textAlignment w:val="baseline"/>
              <w:rPr>
                <w:rFonts w:eastAsia="仿宋_GB2312"/>
                <w:color w:val="000000" w:themeColor="text1"/>
                <w:sz w:val="28"/>
                <w:szCs w:val="32"/>
              </w:rPr>
            </w:pPr>
            <w:r>
              <w:rPr>
                <w:rFonts w:eastAsia="仿宋_GB2312"/>
                <w:color w:val="000000" w:themeColor="text1"/>
                <w:sz w:val="28"/>
                <w:szCs w:val="32"/>
              </w:rPr>
              <w:t>7</w:t>
            </w:r>
            <w:r>
              <w:rPr>
                <w:rFonts w:eastAsia="仿宋_GB2312"/>
                <w:color w:val="000000" w:themeColor="text1"/>
                <w:sz w:val="28"/>
                <w:szCs w:val="32"/>
              </w:rPr>
              <w:t>．其他</w:t>
            </w:r>
            <w:proofErr w:type="gramStart"/>
            <w:r>
              <w:rPr>
                <w:rFonts w:eastAsia="仿宋_GB2312" w:hint="eastAsia"/>
                <w:color w:val="000000" w:themeColor="text1"/>
                <w:sz w:val="28"/>
                <w:szCs w:val="32"/>
              </w:rPr>
              <w:t>需承诺</w:t>
            </w:r>
            <w:proofErr w:type="gramEnd"/>
            <w:r>
              <w:rPr>
                <w:rFonts w:eastAsia="仿宋_GB2312" w:hint="eastAsia"/>
                <w:color w:val="000000" w:themeColor="text1"/>
                <w:sz w:val="28"/>
                <w:szCs w:val="32"/>
              </w:rPr>
              <w:t>事项</w:t>
            </w:r>
            <w:r>
              <w:rPr>
                <w:rFonts w:eastAsia="仿宋_GB2312"/>
                <w:color w:val="000000" w:themeColor="text1"/>
                <w:sz w:val="28"/>
                <w:szCs w:val="32"/>
              </w:rPr>
              <w:t>:</w:t>
            </w:r>
          </w:p>
          <w:p w:rsidR="00460ED0" w:rsidRDefault="00460ED0">
            <w:pPr>
              <w:pStyle w:val="ae"/>
              <w:snapToGrid w:val="0"/>
              <w:spacing w:line="100" w:lineRule="atLeast"/>
              <w:ind w:right="-57"/>
              <w:jc w:val="left"/>
              <w:textAlignment w:val="baseline"/>
              <w:rPr>
                <w:rFonts w:eastAsia="仿宋_GB2312"/>
                <w:color w:val="000000" w:themeColor="text1"/>
                <w:sz w:val="28"/>
                <w:szCs w:val="32"/>
              </w:rPr>
            </w:pPr>
          </w:p>
          <w:p w:rsidR="00460ED0" w:rsidRDefault="00A7485D">
            <w:pPr>
              <w:pStyle w:val="ae"/>
              <w:snapToGrid w:val="0"/>
              <w:spacing w:line="100" w:lineRule="atLeast"/>
              <w:ind w:right="-57"/>
              <w:jc w:val="left"/>
              <w:textAlignment w:val="baseline"/>
              <w:rPr>
                <w:rFonts w:eastAsia="仿宋_GB2312"/>
                <w:color w:val="000000" w:themeColor="text1"/>
                <w:sz w:val="28"/>
                <w:szCs w:val="32"/>
              </w:rPr>
            </w:pPr>
            <w:r>
              <w:rPr>
                <w:rFonts w:eastAsia="仿宋_GB2312" w:hint="eastAsia"/>
                <w:color w:val="000000" w:themeColor="text1"/>
                <w:sz w:val="28"/>
                <w:szCs w:val="32"/>
              </w:rPr>
              <w:t>法定代表（签字）：</w:t>
            </w:r>
          </w:p>
          <w:p w:rsidR="00460ED0" w:rsidRDefault="00460ED0">
            <w:pPr>
              <w:pStyle w:val="ae"/>
              <w:snapToGrid w:val="0"/>
              <w:spacing w:line="100" w:lineRule="atLeast"/>
              <w:ind w:right="-57"/>
              <w:jc w:val="left"/>
              <w:textAlignment w:val="baseline"/>
              <w:rPr>
                <w:rFonts w:eastAsia="仿宋_GB2312"/>
                <w:color w:val="000000" w:themeColor="text1"/>
                <w:sz w:val="28"/>
                <w:szCs w:val="32"/>
              </w:rPr>
            </w:pPr>
          </w:p>
          <w:p w:rsidR="00460ED0" w:rsidRDefault="00A7485D">
            <w:pPr>
              <w:pStyle w:val="ae"/>
              <w:snapToGrid w:val="0"/>
              <w:spacing w:line="100" w:lineRule="atLeast"/>
              <w:ind w:right="-57"/>
              <w:jc w:val="left"/>
              <w:textAlignment w:val="baseline"/>
              <w:rPr>
                <w:rFonts w:eastAsia="仿宋_GB2312"/>
                <w:color w:val="000000" w:themeColor="text1"/>
                <w:sz w:val="28"/>
                <w:szCs w:val="32"/>
              </w:rPr>
            </w:pPr>
            <w:r>
              <w:rPr>
                <w:rFonts w:eastAsia="仿宋_GB2312" w:hint="eastAsia"/>
                <w:color w:val="000000" w:themeColor="text1"/>
                <w:sz w:val="28"/>
                <w:szCs w:val="32"/>
              </w:rPr>
              <w:t>生产建设单位（盖章）：</w:t>
            </w:r>
          </w:p>
        </w:tc>
      </w:tr>
      <w:tr w:rsidR="00460ED0">
        <w:trPr>
          <w:trHeight w:val="4069"/>
          <w:jc w:val="center"/>
        </w:trPr>
        <w:tc>
          <w:tcPr>
            <w:tcW w:w="1068" w:type="dxa"/>
            <w:vAlign w:val="center"/>
          </w:tcPr>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color w:val="000000" w:themeColor="text1"/>
                <w:sz w:val="28"/>
                <w:szCs w:val="32"/>
              </w:rPr>
              <w:t xml:space="preserve">     </w:t>
            </w:r>
            <w:r>
              <w:rPr>
                <w:rFonts w:eastAsia="仿宋_GB2312"/>
                <w:color w:val="000000" w:themeColor="text1"/>
                <w:sz w:val="28"/>
                <w:szCs w:val="32"/>
              </w:rPr>
              <w:t>审批</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部门</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许可</w:t>
            </w:r>
          </w:p>
          <w:p w:rsidR="00460ED0" w:rsidRDefault="00A7485D">
            <w:pPr>
              <w:pStyle w:val="ae"/>
              <w:snapToGrid w:val="0"/>
              <w:spacing w:line="100" w:lineRule="atLeast"/>
              <w:ind w:right="-57"/>
              <w:textAlignment w:val="baseline"/>
              <w:rPr>
                <w:rFonts w:eastAsia="仿宋_GB2312"/>
                <w:color w:val="000000" w:themeColor="text1"/>
                <w:sz w:val="28"/>
                <w:szCs w:val="32"/>
              </w:rPr>
            </w:pPr>
            <w:r>
              <w:rPr>
                <w:rFonts w:eastAsia="仿宋_GB2312" w:hint="eastAsia"/>
                <w:color w:val="000000" w:themeColor="text1"/>
                <w:sz w:val="28"/>
                <w:szCs w:val="32"/>
              </w:rPr>
              <w:t>决定</w:t>
            </w:r>
          </w:p>
          <w:p w:rsidR="00460ED0" w:rsidRDefault="00460ED0">
            <w:pPr>
              <w:pStyle w:val="ae"/>
              <w:snapToGrid w:val="0"/>
              <w:spacing w:line="100" w:lineRule="atLeast"/>
              <w:ind w:right="-57"/>
              <w:jc w:val="both"/>
              <w:textAlignment w:val="baseline"/>
              <w:rPr>
                <w:rFonts w:eastAsia="仿宋_GB2312"/>
                <w:color w:val="000000" w:themeColor="text1"/>
                <w:sz w:val="28"/>
                <w:szCs w:val="32"/>
              </w:rPr>
            </w:pPr>
          </w:p>
        </w:tc>
        <w:tc>
          <w:tcPr>
            <w:tcW w:w="7228" w:type="dxa"/>
          </w:tcPr>
          <w:p w:rsidR="00460ED0" w:rsidRDefault="00A7485D">
            <w:pPr>
              <w:pStyle w:val="ae"/>
              <w:snapToGrid w:val="0"/>
              <w:spacing w:line="100" w:lineRule="atLeast"/>
              <w:ind w:right="-57" w:firstLineChars="200" w:firstLine="560"/>
              <w:jc w:val="left"/>
              <w:textAlignment w:val="baseline"/>
              <w:rPr>
                <w:rFonts w:eastAsia="仿宋_GB2312"/>
                <w:color w:val="000000" w:themeColor="text1"/>
                <w:sz w:val="28"/>
                <w:szCs w:val="32"/>
              </w:rPr>
            </w:pPr>
            <w:r>
              <w:rPr>
                <w:rFonts w:eastAsia="仿宋_GB2312" w:hint="eastAsia"/>
                <w:color w:val="000000" w:themeColor="text1"/>
                <w:sz w:val="28"/>
                <w:szCs w:val="32"/>
              </w:rPr>
              <w:t>上述承诺以及提交的水土保持方案，材料完整、格式符合规定要求，准予许可。</w:t>
            </w:r>
          </w:p>
          <w:p w:rsidR="00460ED0" w:rsidRDefault="00460ED0">
            <w:pPr>
              <w:pStyle w:val="ae"/>
              <w:snapToGrid w:val="0"/>
              <w:spacing w:line="100" w:lineRule="atLeast"/>
              <w:ind w:right="-57" w:firstLineChars="200" w:firstLine="560"/>
              <w:jc w:val="left"/>
              <w:textAlignment w:val="baseline"/>
              <w:rPr>
                <w:rFonts w:eastAsia="仿宋_GB2312"/>
                <w:color w:val="000000" w:themeColor="text1"/>
                <w:sz w:val="28"/>
                <w:szCs w:val="32"/>
              </w:rPr>
            </w:pPr>
          </w:p>
          <w:p w:rsidR="00460ED0" w:rsidRDefault="00A7485D">
            <w:pPr>
              <w:pStyle w:val="ae"/>
              <w:snapToGrid w:val="0"/>
              <w:spacing w:line="100" w:lineRule="atLeast"/>
              <w:ind w:right="-57" w:firstLineChars="200" w:firstLine="560"/>
              <w:jc w:val="both"/>
              <w:textAlignment w:val="baseline"/>
              <w:rPr>
                <w:rFonts w:eastAsia="仿宋_GB2312"/>
                <w:color w:val="000000" w:themeColor="text1"/>
                <w:sz w:val="28"/>
              </w:rPr>
            </w:pPr>
            <w:r>
              <w:rPr>
                <w:rFonts w:eastAsia="仿宋_GB2312" w:hint="eastAsia"/>
                <w:color w:val="000000" w:themeColor="text1"/>
                <w:sz w:val="28"/>
                <w:szCs w:val="32"/>
              </w:rPr>
              <w:t>根据《江苏省水土保持条例》第二十七条及江苏省物价局、财政厅《江苏省水体保持补偿费征收使用管理办法》（苏财综〔</w:t>
            </w:r>
            <w:r>
              <w:rPr>
                <w:rFonts w:eastAsia="仿宋_GB2312"/>
                <w:color w:val="000000" w:themeColor="text1"/>
                <w:sz w:val="28"/>
                <w:szCs w:val="32"/>
              </w:rPr>
              <w:t>2014</w:t>
            </w:r>
            <w:r>
              <w:rPr>
                <w:rFonts w:eastAsia="仿宋_GB2312"/>
                <w:color w:val="000000" w:themeColor="text1"/>
                <w:sz w:val="28"/>
                <w:szCs w:val="32"/>
              </w:rPr>
              <w:t>〕</w:t>
            </w:r>
            <w:r>
              <w:rPr>
                <w:rFonts w:eastAsia="仿宋_GB2312"/>
                <w:color w:val="000000" w:themeColor="text1"/>
                <w:sz w:val="28"/>
                <w:szCs w:val="32"/>
              </w:rPr>
              <w:t>39</w:t>
            </w:r>
            <w:r>
              <w:rPr>
                <w:rFonts w:eastAsia="仿宋_GB2312"/>
                <w:color w:val="000000" w:themeColor="text1"/>
                <w:sz w:val="28"/>
                <w:szCs w:val="32"/>
              </w:rPr>
              <w:t>号）第十条，该项目免征水土保持补偿费。</w:t>
            </w:r>
          </w:p>
          <w:p w:rsidR="00460ED0" w:rsidRDefault="00A7485D">
            <w:pPr>
              <w:pStyle w:val="ae"/>
              <w:snapToGrid w:val="0"/>
              <w:spacing w:line="100" w:lineRule="atLeast"/>
              <w:ind w:right="-57"/>
              <w:jc w:val="left"/>
              <w:textAlignment w:val="baseline"/>
              <w:rPr>
                <w:rFonts w:eastAsia="仿宋_GB2312"/>
                <w:color w:val="000000" w:themeColor="text1"/>
                <w:sz w:val="28"/>
                <w:szCs w:val="32"/>
              </w:rPr>
            </w:pPr>
            <w:r>
              <w:rPr>
                <w:rFonts w:eastAsia="仿宋_GB2312"/>
                <w:color w:val="000000" w:themeColor="text1"/>
                <w:sz w:val="28"/>
                <w:szCs w:val="32"/>
              </w:rPr>
              <w:t xml:space="preserve">                    </w:t>
            </w:r>
          </w:p>
          <w:p w:rsidR="00460ED0" w:rsidRDefault="00A7485D">
            <w:pPr>
              <w:pStyle w:val="ae"/>
              <w:snapToGrid w:val="0"/>
              <w:spacing w:line="100" w:lineRule="atLeast"/>
              <w:ind w:right="-57" w:firstLineChars="1000" w:firstLine="2800"/>
              <w:jc w:val="left"/>
              <w:textAlignment w:val="baseline"/>
              <w:rPr>
                <w:rFonts w:eastAsia="仿宋_GB2312"/>
                <w:color w:val="000000" w:themeColor="text1"/>
                <w:sz w:val="28"/>
                <w:szCs w:val="32"/>
              </w:rPr>
            </w:pPr>
            <w:r>
              <w:rPr>
                <w:rFonts w:eastAsia="仿宋_GB2312"/>
                <w:color w:val="000000" w:themeColor="text1"/>
                <w:sz w:val="28"/>
                <w:szCs w:val="32"/>
              </w:rPr>
              <w:t xml:space="preserve"> </w:t>
            </w:r>
            <w:r>
              <w:rPr>
                <w:rFonts w:eastAsia="仿宋_GB2312" w:hint="eastAsia"/>
                <w:color w:val="000000" w:themeColor="text1"/>
                <w:sz w:val="28"/>
                <w:szCs w:val="32"/>
              </w:rPr>
              <w:t>审批部门（盖章）</w:t>
            </w:r>
          </w:p>
        </w:tc>
      </w:tr>
    </w:tbl>
    <w:p w:rsidR="00460ED0" w:rsidRDefault="00A7485D">
      <w:pPr>
        <w:spacing w:line="400" w:lineRule="exact"/>
        <w:textAlignment w:val="baseline"/>
        <w:rPr>
          <w:rFonts w:ascii="Times New Roman" w:eastAsia="仿宋_GB2312" w:hAnsi="Times New Roman" w:cs="Times New Roman"/>
          <w:color w:val="000000" w:themeColor="text1"/>
          <w:sz w:val="22"/>
          <w:szCs w:val="32"/>
        </w:rPr>
      </w:pPr>
      <w:r>
        <w:rPr>
          <w:rFonts w:ascii="Times New Roman" w:eastAsia="仿宋_GB2312" w:hAnsi="Times New Roman" w:cs="Times New Roman" w:hint="eastAsia"/>
          <w:color w:val="000000" w:themeColor="text1"/>
          <w:sz w:val="22"/>
          <w:szCs w:val="32"/>
        </w:rPr>
        <w:t>备注：</w:t>
      </w:r>
      <w:r>
        <w:rPr>
          <w:rFonts w:ascii="Times New Roman" w:eastAsia="仿宋_GB2312" w:hAnsi="Times New Roman" w:cs="Times New Roman"/>
          <w:color w:val="000000" w:themeColor="text1"/>
          <w:sz w:val="22"/>
          <w:szCs w:val="32"/>
        </w:rPr>
        <w:t>1.</w:t>
      </w:r>
      <w:r>
        <w:rPr>
          <w:rFonts w:ascii="Times New Roman" w:eastAsia="仿宋_GB2312" w:hAnsi="Times New Roman" w:cs="Times New Roman" w:hint="eastAsia"/>
          <w:color w:val="000000" w:themeColor="text1"/>
          <w:sz w:val="22"/>
          <w:szCs w:val="32"/>
        </w:rPr>
        <w:t>本表除编号、许可决定部分外，均由生产建设单位填写。</w:t>
      </w:r>
    </w:p>
    <w:p w:rsidR="00460ED0" w:rsidRDefault="00A7485D">
      <w:pPr>
        <w:spacing w:line="400" w:lineRule="exact"/>
        <w:ind w:firstLineChars="300" w:firstLine="660"/>
        <w:textAlignment w:val="baseline"/>
        <w:rPr>
          <w:rFonts w:ascii="Times New Roman" w:eastAsia="仿宋_GB2312" w:hAnsi="Times New Roman" w:cs="Times New Roman"/>
          <w:color w:val="000000" w:themeColor="text1"/>
          <w:sz w:val="22"/>
          <w:szCs w:val="32"/>
        </w:rPr>
      </w:pPr>
      <w:r>
        <w:rPr>
          <w:rFonts w:ascii="Times New Roman" w:eastAsia="仿宋_GB2312" w:hAnsi="Times New Roman" w:cs="Times New Roman"/>
          <w:color w:val="000000" w:themeColor="text1"/>
          <w:sz w:val="22"/>
          <w:szCs w:val="32"/>
        </w:rPr>
        <w:t>2.</w:t>
      </w:r>
      <w:r>
        <w:rPr>
          <w:rFonts w:ascii="Times New Roman" w:eastAsia="仿宋_GB2312" w:hAnsi="Times New Roman" w:cs="Times New Roman" w:hint="eastAsia"/>
          <w:color w:val="000000" w:themeColor="text1"/>
          <w:sz w:val="22"/>
          <w:szCs w:val="32"/>
        </w:rPr>
        <w:t>本表“公众意见接收和处理情况”因内容较多填写不下时，另附页填写。</w:t>
      </w:r>
    </w:p>
    <w:p w:rsidR="00460ED0" w:rsidRDefault="00A7485D">
      <w:pPr>
        <w:spacing w:line="400" w:lineRule="exact"/>
        <w:ind w:firstLineChars="300" w:firstLine="660"/>
        <w:textAlignment w:val="baseline"/>
        <w:rPr>
          <w:rFonts w:ascii="Times New Roman" w:eastAsia="仿宋_GB2312" w:hAnsi="Times New Roman" w:cs="Times New Roman"/>
          <w:color w:val="000000" w:themeColor="text1"/>
          <w:sz w:val="22"/>
          <w:szCs w:val="32"/>
        </w:rPr>
      </w:pPr>
      <w:r>
        <w:rPr>
          <w:rFonts w:ascii="Times New Roman" w:eastAsia="仿宋_GB2312" w:hAnsi="Times New Roman" w:cs="Times New Roman"/>
          <w:color w:val="000000" w:themeColor="text1"/>
          <w:sz w:val="22"/>
          <w:szCs w:val="32"/>
        </w:rPr>
        <w:t>3.</w:t>
      </w:r>
      <w:r>
        <w:rPr>
          <w:rFonts w:ascii="Times New Roman" w:eastAsia="仿宋_GB2312" w:hAnsi="Times New Roman" w:cs="Times New Roman" w:hint="eastAsia"/>
          <w:color w:val="000000" w:themeColor="text1"/>
          <w:sz w:val="22"/>
          <w:szCs w:val="32"/>
        </w:rPr>
        <w:t>本表“生产建设单位承诺内容”和“审批部门许可决定”不可分割，分割无效。</w:t>
      </w:r>
    </w:p>
    <w:p w:rsidR="00460ED0" w:rsidRDefault="00A7485D">
      <w:pPr>
        <w:spacing w:line="400" w:lineRule="exact"/>
        <w:ind w:firstLineChars="300" w:firstLine="660"/>
        <w:textAlignment w:val="baseline"/>
        <w:rPr>
          <w:rFonts w:ascii="Times New Roman" w:eastAsia="仿宋_GB2312" w:hAnsi="Times New Roman" w:cs="Times New Roman"/>
          <w:color w:val="000000" w:themeColor="text1"/>
          <w:sz w:val="22"/>
          <w:szCs w:val="32"/>
        </w:rPr>
      </w:pPr>
      <w:r>
        <w:rPr>
          <w:rFonts w:ascii="Times New Roman" w:eastAsia="仿宋_GB2312" w:hAnsi="Times New Roman" w:cs="Times New Roman"/>
          <w:color w:val="000000" w:themeColor="text1"/>
          <w:sz w:val="22"/>
          <w:szCs w:val="32"/>
        </w:rPr>
        <w:t>4.</w:t>
      </w:r>
      <w:r>
        <w:rPr>
          <w:rFonts w:ascii="Times New Roman" w:eastAsia="仿宋_GB2312" w:hAnsi="Times New Roman" w:cs="Times New Roman" w:hint="eastAsia"/>
          <w:color w:val="000000" w:themeColor="text1"/>
          <w:sz w:val="22"/>
          <w:szCs w:val="32"/>
        </w:rPr>
        <w:t>本表一式</w:t>
      </w:r>
      <w:r>
        <w:rPr>
          <w:rFonts w:ascii="Times New Roman" w:eastAsia="仿宋_GB2312" w:hAnsi="Times New Roman" w:cs="Times New Roman"/>
          <w:color w:val="000000" w:themeColor="text1"/>
          <w:sz w:val="22"/>
          <w:szCs w:val="32"/>
        </w:rPr>
        <w:t>2</w:t>
      </w:r>
      <w:r>
        <w:rPr>
          <w:rFonts w:ascii="Times New Roman" w:eastAsia="仿宋_GB2312" w:hAnsi="Times New Roman" w:cs="Times New Roman" w:hint="eastAsia"/>
          <w:color w:val="000000" w:themeColor="text1"/>
          <w:sz w:val="22"/>
          <w:szCs w:val="32"/>
        </w:rPr>
        <w:t>份，生产建设单位执</w:t>
      </w:r>
      <w:r>
        <w:rPr>
          <w:rFonts w:ascii="Times New Roman" w:eastAsia="仿宋_GB2312" w:hAnsi="Times New Roman" w:cs="Times New Roman"/>
          <w:color w:val="000000" w:themeColor="text1"/>
          <w:sz w:val="22"/>
          <w:szCs w:val="32"/>
        </w:rPr>
        <w:t>1</w:t>
      </w:r>
      <w:r>
        <w:rPr>
          <w:rFonts w:ascii="Times New Roman" w:eastAsia="仿宋_GB2312" w:hAnsi="Times New Roman" w:cs="Times New Roman" w:hint="eastAsia"/>
          <w:color w:val="000000" w:themeColor="text1"/>
          <w:sz w:val="22"/>
          <w:szCs w:val="32"/>
        </w:rPr>
        <w:t>份。</w:t>
      </w:r>
    </w:p>
    <w:p w:rsidR="00460ED0" w:rsidRDefault="00460ED0">
      <w:pPr>
        <w:widowControl/>
        <w:jc w:val="center"/>
        <w:textAlignment w:val="baseline"/>
        <w:rPr>
          <w:rFonts w:ascii="Times New Roman" w:eastAsia="华文中宋" w:hAnsi="Times New Roman" w:cs="Times New Roman"/>
          <w:b/>
          <w:bCs/>
          <w:color w:val="000000" w:themeColor="text1"/>
          <w:sz w:val="40"/>
          <w:szCs w:val="44"/>
        </w:rPr>
      </w:pPr>
    </w:p>
    <w:p w:rsidR="00460ED0" w:rsidRDefault="00460ED0">
      <w:pPr>
        <w:widowControl/>
        <w:jc w:val="center"/>
        <w:textAlignment w:val="baseline"/>
        <w:rPr>
          <w:rFonts w:ascii="Times New Roman" w:eastAsia="华文中宋" w:hAnsi="Times New Roman" w:cs="Times New Roman"/>
          <w:b/>
          <w:bCs/>
          <w:color w:val="000000" w:themeColor="text1"/>
          <w:sz w:val="40"/>
          <w:szCs w:val="44"/>
        </w:rPr>
      </w:pPr>
    </w:p>
    <w:p w:rsidR="00460ED0" w:rsidRDefault="00A7485D">
      <w:pPr>
        <w:widowControl/>
        <w:jc w:val="center"/>
        <w:textAlignment w:val="baseline"/>
        <w:rPr>
          <w:rFonts w:ascii="Times New Roman" w:eastAsia="华文中宋" w:hAnsi="Times New Roman" w:cs="Times New Roman"/>
          <w:b/>
          <w:bCs/>
          <w:color w:val="000000" w:themeColor="text1"/>
          <w:sz w:val="40"/>
          <w:szCs w:val="44"/>
        </w:rPr>
      </w:pPr>
      <w:r>
        <w:rPr>
          <w:rFonts w:ascii="Times New Roman" w:eastAsia="华文中宋" w:hAnsi="Times New Roman" w:cs="Times New Roman" w:hint="eastAsia"/>
          <w:b/>
          <w:bCs/>
          <w:color w:val="000000" w:themeColor="text1"/>
          <w:sz w:val="40"/>
          <w:szCs w:val="44"/>
        </w:rPr>
        <w:t>填表说明</w:t>
      </w:r>
    </w:p>
    <w:p w:rsidR="00460ED0" w:rsidRDefault="00A7485D">
      <w:pPr>
        <w:pStyle w:val="ae"/>
        <w:snapToGrid w:val="0"/>
        <w:spacing w:line="560" w:lineRule="exact"/>
        <w:ind w:right="0"/>
        <w:jc w:val="left"/>
        <w:textAlignment w:val="baseline"/>
        <w:rPr>
          <w:rFonts w:eastAsia="仿宋_GB2312"/>
          <w:color w:val="000000" w:themeColor="text1"/>
          <w:sz w:val="28"/>
          <w:szCs w:val="28"/>
        </w:rPr>
      </w:pPr>
      <w:r>
        <w:rPr>
          <w:rFonts w:eastAsia="仿宋_GB2312" w:hint="eastAsia"/>
          <w:b/>
          <w:color w:val="000000" w:themeColor="text1"/>
          <w:sz w:val="28"/>
          <w:szCs w:val="28"/>
        </w:rPr>
        <w:t>一、项目名称：</w:t>
      </w:r>
      <w:r>
        <w:rPr>
          <w:rFonts w:eastAsia="仿宋_GB2312" w:hint="eastAsia"/>
          <w:color w:val="000000" w:themeColor="text1"/>
          <w:sz w:val="28"/>
          <w:szCs w:val="28"/>
        </w:rPr>
        <w:t>填写与立项核准对应的项目名称。</w:t>
      </w:r>
    </w:p>
    <w:p w:rsidR="00460ED0" w:rsidRDefault="00A7485D">
      <w:pPr>
        <w:pStyle w:val="ae"/>
        <w:snapToGrid w:val="0"/>
        <w:spacing w:line="560" w:lineRule="exact"/>
        <w:ind w:right="0"/>
        <w:jc w:val="left"/>
        <w:textAlignment w:val="baseline"/>
        <w:rPr>
          <w:rFonts w:eastAsia="仿宋_GB2312"/>
          <w:color w:val="000000" w:themeColor="text1"/>
          <w:sz w:val="28"/>
          <w:szCs w:val="28"/>
        </w:rPr>
      </w:pPr>
      <w:r>
        <w:rPr>
          <w:rFonts w:eastAsia="仿宋_GB2312" w:hint="eastAsia"/>
          <w:b/>
          <w:color w:val="000000" w:themeColor="text1"/>
          <w:sz w:val="28"/>
          <w:szCs w:val="28"/>
        </w:rPr>
        <w:t>二、建设地点：</w:t>
      </w:r>
      <w:r>
        <w:rPr>
          <w:rFonts w:eastAsia="仿宋_GB2312" w:hint="eastAsia"/>
          <w:color w:val="000000" w:themeColor="text1"/>
          <w:sz w:val="28"/>
          <w:szCs w:val="28"/>
        </w:rPr>
        <w:t>点式工程，应明确至镇（街道）、村（社区），并填写经纬度；线型工程，应明确起点、终点、所经路径，并填写起止点经纬度。</w:t>
      </w:r>
    </w:p>
    <w:p w:rsidR="00460ED0" w:rsidRDefault="00A7485D">
      <w:pPr>
        <w:pStyle w:val="ae"/>
        <w:snapToGrid w:val="0"/>
        <w:spacing w:line="560" w:lineRule="exact"/>
        <w:ind w:right="0"/>
        <w:jc w:val="left"/>
        <w:textAlignment w:val="baseline"/>
        <w:rPr>
          <w:rFonts w:eastAsia="仿宋_GB2312"/>
          <w:color w:val="000000" w:themeColor="text1"/>
          <w:sz w:val="28"/>
          <w:szCs w:val="28"/>
        </w:rPr>
      </w:pPr>
      <w:r>
        <w:rPr>
          <w:rFonts w:eastAsia="仿宋_GB2312" w:hint="eastAsia"/>
          <w:b/>
          <w:color w:val="000000" w:themeColor="text1"/>
          <w:sz w:val="28"/>
          <w:szCs w:val="28"/>
        </w:rPr>
        <w:t>三、区域评估情况：</w:t>
      </w:r>
      <w:r>
        <w:rPr>
          <w:rFonts w:eastAsia="仿宋_GB2312" w:hint="eastAsia"/>
          <w:color w:val="000000" w:themeColor="text1"/>
          <w:sz w:val="28"/>
          <w:szCs w:val="28"/>
        </w:rPr>
        <w:t>统一默认表格中填写情况。</w:t>
      </w:r>
    </w:p>
    <w:p w:rsidR="00460ED0" w:rsidRDefault="00A7485D">
      <w:pPr>
        <w:pStyle w:val="ae"/>
        <w:snapToGrid w:val="0"/>
        <w:spacing w:line="560" w:lineRule="exact"/>
        <w:ind w:right="0"/>
        <w:jc w:val="left"/>
        <w:textAlignment w:val="baseline"/>
        <w:rPr>
          <w:rFonts w:eastAsia="仿宋_GB2312"/>
          <w:b/>
          <w:color w:val="000000" w:themeColor="text1"/>
          <w:sz w:val="28"/>
          <w:szCs w:val="28"/>
        </w:rPr>
      </w:pPr>
      <w:r>
        <w:rPr>
          <w:rFonts w:eastAsia="仿宋_GB2312" w:hint="eastAsia"/>
          <w:b/>
          <w:color w:val="000000" w:themeColor="text1"/>
          <w:sz w:val="28"/>
          <w:szCs w:val="28"/>
        </w:rPr>
        <w:t>四、水土保持方案公开情况</w:t>
      </w:r>
    </w:p>
    <w:p w:rsidR="00460ED0" w:rsidRDefault="00A7485D">
      <w:pPr>
        <w:pStyle w:val="ae"/>
        <w:snapToGrid w:val="0"/>
        <w:spacing w:line="560" w:lineRule="exact"/>
        <w:ind w:right="0" w:firstLineChars="200" w:firstLine="560"/>
        <w:jc w:val="left"/>
        <w:textAlignment w:val="baseline"/>
        <w:rPr>
          <w:rFonts w:eastAsia="仿宋_GB2312"/>
          <w:b/>
          <w:color w:val="000000" w:themeColor="text1"/>
          <w:sz w:val="28"/>
          <w:szCs w:val="28"/>
        </w:rPr>
      </w:pPr>
      <w:r>
        <w:rPr>
          <w:rFonts w:eastAsia="仿宋_GB2312"/>
          <w:color w:val="000000" w:themeColor="text1"/>
          <w:sz w:val="28"/>
          <w:szCs w:val="28"/>
        </w:rPr>
        <w:t>1.</w:t>
      </w:r>
      <w:r>
        <w:rPr>
          <w:rFonts w:eastAsia="仿宋_GB2312" w:hint="eastAsia"/>
          <w:color w:val="000000" w:themeColor="text1"/>
          <w:sz w:val="28"/>
          <w:szCs w:val="28"/>
        </w:rPr>
        <w:t>公开网址：需在公共网站进行公示。</w:t>
      </w:r>
    </w:p>
    <w:p w:rsidR="00460ED0" w:rsidRDefault="00A7485D">
      <w:pPr>
        <w:pStyle w:val="ae"/>
        <w:snapToGrid w:val="0"/>
        <w:spacing w:line="560" w:lineRule="exact"/>
        <w:ind w:right="0" w:firstLineChars="200" w:firstLine="560"/>
        <w:jc w:val="left"/>
        <w:textAlignment w:val="baseline"/>
        <w:rPr>
          <w:rFonts w:eastAsia="仿宋_GB2312"/>
          <w:color w:val="000000" w:themeColor="text1"/>
          <w:sz w:val="28"/>
          <w:szCs w:val="28"/>
        </w:rPr>
      </w:pPr>
      <w:r>
        <w:rPr>
          <w:rFonts w:eastAsia="仿宋_GB2312"/>
          <w:color w:val="000000" w:themeColor="text1"/>
          <w:sz w:val="28"/>
          <w:szCs w:val="28"/>
        </w:rPr>
        <w:t>2.</w:t>
      </w:r>
      <w:r>
        <w:rPr>
          <w:rFonts w:eastAsia="仿宋_GB2312" w:hint="eastAsia"/>
          <w:color w:val="000000" w:themeColor="text1"/>
          <w:sz w:val="28"/>
          <w:szCs w:val="28"/>
        </w:rPr>
        <w:t>起止时间：持续公开日期不得少于</w:t>
      </w:r>
      <w:r>
        <w:rPr>
          <w:rFonts w:eastAsia="仿宋_GB2312"/>
          <w:color w:val="000000" w:themeColor="text1"/>
          <w:sz w:val="28"/>
          <w:szCs w:val="28"/>
        </w:rPr>
        <w:t>10</w:t>
      </w:r>
      <w:r>
        <w:rPr>
          <w:rFonts w:eastAsia="仿宋_GB2312" w:hint="eastAsia"/>
          <w:color w:val="000000" w:themeColor="text1"/>
          <w:sz w:val="28"/>
          <w:szCs w:val="28"/>
        </w:rPr>
        <w:t>个工作日。</w:t>
      </w:r>
    </w:p>
    <w:p w:rsidR="00460ED0" w:rsidRDefault="00A7485D">
      <w:pPr>
        <w:pStyle w:val="ae"/>
        <w:snapToGrid w:val="0"/>
        <w:spacing w:line="560" w:lineRule="exact"/>
        <w:ind w:right="0" w:firstLineChars="200" w:firstLine="560"/>
        <w:jc w:val="left"/>
        <w:textAlignment w:val="baseline"/>
        <w:rPr>
          <w:rFonts w:eastAsia="仿宋_GB2312"/>
          <w:color w:val="000000" w:themeColor="text1"/>
          <w:sz w:val="28"/>
          <w:szCs w:val="28"/>
        </w:rPr>
      </w:pPr>
      <w:r>
        <w:rPr>
          <w:rFonts w:eastAsia="仿宋_GB2312"/>
          <w:color w:val="000000" w:themeColor="text1"/>
          <w:sz w:val="28"/>
          <w:szCs w:val="28"/>
        </w:rPr>
        <w:t>3.</w:t>
      </w:r>
      <w:r>
        <w:rPr>
          <w:rFonts w:eastAsia="仿宋_GB2312" w:hint="eastAsia"/>
          <w:color w:val="000000" w:themeColor="text1"/>
          <w:sz w:val="28"/>
          <w:szCs w:val="28"/>
        </w:rPr>
        <w:t>公众意见接收和处理情况：因内容较多填写不下时，另附页填写。</w:t>
      </w:r>
    </w:p>
    <w:p w:rsidR="00460ED0" w:rsidRDefault="00A7485D">
      <w:pPr>
        <w:pStyle w:val="ae"/>
        <w:snapToGrid w:val="0"/>
        <w:spacing w:line="560" w:lineRule="exact"/>
        <w:ind w:right="0"/>
        <w:jc w:val="left"/>
        <w:textAlignment w:val="baseline"/>
        <w:rPr>
          <w:rFonts w:eastAsia="仿宋_GB2312"/>
          <w:b/>
          <w:color w:val="000000" w:themeColor="text1"/>
          <w:sz w:val="28"/>
          <w:szCs w:val="28"/>
        </w:rPr>
      </w:pPr>
      <w:r>
        <w:rPr>
          <w:rFonts w:eastAsia="仿宋_GB2312" w:hint="eastAsia"/>
          <w:b/>
          <w:color w:val="000000" w:themeColor="text1"/>
          <w:sz w:val="28"/>
          <w:szCs w:val="28"/>
        </w:rPr>
        <w:t>五、生产建设单位</w:t>
      </w:r>
    </w:p>
    <w:p w:rsidR="00460ED0" w:rsidRDefault="00A7485D">
      <w:pPr>
        <w:pStyle w:val="ae"/>
        <w:snapToGrid w:val="0"/>
        <w:spacing w:line="560" w:lineRule="exact"/>
        <w:ind w:right="0" w:firstLineChars="200" w:firstLine="560"/>
        <w:jc w:val="left"/>
        <w:textAlignment w:val="baseline"/>
        <w:rPr>
          <w:rFonts w:eastAsia="仿宋_GB2312"/>
          <w:color w:val="000000" w:themeColor="text1"/>
          <w:sz w:val="28"/>
          <w:szCs w:val="28"/>
        </w:rPr>
      </w:pPr>
      <w:r>
        <w:rPr>
          <w:rFonts w:eastAsia="仿宋_GB2312"/>
          <w:color w:val="000000" w:themeColor="text1"/>
          <w:sz w:val="28"/>
          <w:szCs w:val="28"/>
        </w:rPr>
        <w:t>1.</w:t>
      </w:r>
      <w:r>
        <w:rPr>
          <w:rFonts w:eastAsia="仿宋_GB2312" w:hint="eastAsia"/>
          <w:color w:val="000000" w:themeColor="text1"/>
          <w:sz w:val="28"/>
          <w:szCs w:val="28"/>
        </w:rPr>
        <w:t>名称：填写建设单位名称。</w:t>
      </w:r>
    </w:p>
    <w:p w:rsidR="00460ED0" w:rsidRDefault="00A7485D">
      <w:pPr>
        <w:pStyle w:val="ae"/>
        <w:snapToGrid w:val="0"/>
        <w:spacing w:line="560" w:lineRule="exact"/>
        <w:ind w:right="0" w:firstLineChars="200" w:firstLine="560"/>
        <w:jc w:val="left"/>
        <w:textAlignment w:val="baseline"/>
        <w:rPr>
          <w:rFonts w:eastAsia="仿宋_GB2312"/>
          <w:color w:val="000000" w:themeColor="text1"/>
          <w:sz w:val="28"/>
          <w:szCs w:val="28"/>
        </w:rPr>
      </w:pPr>
      <w:r>
        <w:rPr>
          <w:rFonts w:eastAsia="仿宋_GB2312"/>
          <w:color w:val="000000" w:themeColor="text1"/>
          <w:sz w:val="28"/>
          <w:szCs w:val="28"/>
        </w:rPr>
        <w:t>2.</w:t>
      </w:r>
      <w:r>
        <w:rPr>
          <w:rFonts w:eastAsia="仿宋_GB2312" w:hint="eastAsia"/>
          <w:color w:val="000000" w:themeColor="text1"/>
          <w:sz w:val="28"/>
          <w:szCs w:val="28"/>
        </w:rPr>
        <w:t>统一社会信用代码：没有统一</w:t>
      </w:r>
      <w:r>
        <w:rPr>
          <w:rFonts w:eastAsia="仿宋_GB2312"/>
          <w:color w:val="000000" w:themeColor="text1"/>
          <w:sz w:val="28"/>
          <w:szCs w:val="28"/>
        </w:rPr>
        <w:t>社会</w:t>
      </w:r>
      <w:r>
        <w:rPr>
          <w:rFonts w:eastAsia="仿宋_GB2312" w:hint="eastAsia"/>
          <w:color w:val="000000" w:themeColor="text1"/>
          <w:sz w:val="28"/>
          <w:szCs w:val="28"/>
        </w:rPr>
        <w:t>信用代码的，提供“其他证明材料”，填写组织机构代码或者其他可以证明单位身份的证照等；填写地址、电子邮箱、法定代表，联系电话，授权经办人姓名，联系电话，证件类型及号码。</w:t>
      </w:r>
    </w:p>
    <w:p w:rsidR="00460ED0" w:rsidRDefault="00A7485D">
      <w:pPr>
        <w:pStyle w:val="ae"/>
        <w:snapToGrid w:val="0"/>
        <w:spacing w:line="560" w:lineRule="exact"/>
        <w:ind w:right="0"/>
        <w:jc w:val="left"/>
        <w:textAlignment w:val="baseline"/>
        <w:rPr>
          <w:rFonts w:eastAsia="仿宋_GB2312"/>
          <w:b/>
          <w:color w:val="000000" w:themeColor="text1"/>
          <w:sz w:val="28"/>
          <w:szCs w:val="28"/>
        </w:rPr>
      </w:pPr>
      <w:r>
        <w:rPr>
          <w:rFonts w:eastAsia="仿宋_GB2312" w:hint="eastAsia"/>
          <w:b/>
          <w:color w:val="000000" w:themeColor="text1"/>
          <w:sz w:val="28"/>
          <w:szCs w:val="28"/>
        </w:rPr>
        <w:t>六、生产建设单位承诺内容</w:t>
      </w:r>
    </w:p>
    <w:p w:rsidR="00460ED0" w:rsidRDefault="00A7485D">
      <w:pPr>
        <w:pStyle w:val="ae"/>
        <w:snapToGrid w:val="0"/>
        <w:spacing w:line="560" w:lineRule="exact"/>
        <w:ind w:right="0" w:firstLineChars="100" w:firstLine="280"/>
        <w:jc w:val="left"/>
        <w:textAlignment w:val="baseline"/>
        <w:rPr>
          <w:rFonts w:eastAsia="仿宋_GB2312"/>
          <w:color w:val="000000" w:themeColor="text1"/>
          <w:sz w:val="28"/>
          <w:szCs w:val="28"/>
        </w:rPr>
      </w:pPr>
      <w:r>
        <w:rPr>
          <w:rFonts w:eastAsia="仿宋_GB2312" w:hint="eastAsia"/>
          <w:color w:val="000000" w:themeColor="text1"/>
          <w:sz w:val="28"/>
          <w:szCs w:val="28"/>
        </w:rPr>
        <w:t>按照模板据实填写，并加盖生产建设项目公章及法定代表签字。</w:t>
      </w:r>
    </w:p>
    <w:p w:rsidR="00460ED0" w:rsidRDefault="00A7485D">
      <w:pPr>
        <w:widowControl/>
        <w:jc w:val="left"/>
        <w:rPr>
          <w:rFonts w:ascii="Times New Roman" w:eastAsia="仿宋_GB2312" w:hAnsi="Times New Roman" w:cs="Times New Roman"/>
          <w:color w:val="000000" w:themeColor="text1"/>
          <w:kern w:val="0"/>
          <w:sz w:val="32"/>
          <w:szCs w:val="28"/>
        </w:rPr>
        <w:sectPr w:rsidR="00460ED0">
          <w:pgSz w:w="11906" w:h="16838"/>
          <w:pgMar w:top="1440" w:right="1800" w:bottom="1440" w:left="1800" w:header="851" w:footer="992" w:gutter="0"/>
          <w:cols w:space="425"/>
          <w:docGrid w:type="lines" w:linePitch="312"/>
        </w:sectPr>
      </w:pPr>
      <w:r>
        <w:rPr>
          <w:rFonts w:ascii="Times New Roman" w:hAnsi="Times New Roman" w:cs="Times New Roman"/>
          <w:b/>
          <w:i/>
          <w:caps/>
          <w:color w:val="000000" w:themeColor="text1"/>
        </w:rPr>
        <w:br w:type="page"/>
      </w:r>
    </w:p>
    <w:p w:rsidR="00460ED0" w:rsidRDefault="00A7485D">
      <w:pPr>
        <w:pStyle w:val="2"/>
        <w:spacing w:before="0" w:after="0" w:line="560" w:lineRule="exact"/>
        <w:jc w:val="left"/>
        <w:rPr>
          <w:rFonts w:ascii="Times New Roman" w:eastAsia="仿宋_GB2312" w:hAnsi="Times New Roman" w:cs="Times New Roman"/>
          <w:b w:val="0"/>
          <w:bCs w:val="0"/>
          <w:color w:val="000000" w:themeColor="text1"/>
          <w:kern w:val="0"/>
        </w:rPr>
      </w:pPr>
      <w:r>
        <w:rPr>
          <w:rFonts w:ascii="Times New Roman" w:eastAsia="仿宋_GB2312" w:hAnsi="Times New Roman" w:cs="Times New Roman" w:hint="eastAsia"/>
          <w:b w:val="0"/>
          <w:bCs w:val="0"/>
          <w:color w:val="000000" w:themeColor="text1"/>
          <w:kern w:val="0"/>
        </w:rPr>
        <w:lastRenderedPageBreak/>
        <w:t>附件</w:t>
      </w:r>
      <w:r>
        <w:rPr>
          <w:rFonts w:ascii="Times New Roman" w:eastAsia="仿宋_GB2312" w:hAnsi="Times New Roman" w:cs="Times New Roman"/>
          <w:b w:val="0"/>
          <w:bCs w:val="0"/>
          <w:color w:val="000000" w:themeColor="text1"/>
          <w:kern w:val="0"/>
        </w:rPr>
        <w:t xml:space="preserve">4 </w:t>
      </w:r>
    </w:p>
    <w:p w:rsidR="00460ED0" w:rsidRDefault="00A7485D">
      <w:pPr>
        <w:spacing w:line="540" w:lineRule="exact"/>
        <w:jc w:val="center"/>
        <w:textAlignment w:val="baseline"/>
        <w:rPr>
          <w:rFonts w:ascii="华文中宋" w:eastAsia="华文中宋" w:hAnsi="华文中宋" w:cs="Times New Roman"/>
          <w:bCs/>
          <w:color w:val="000000" w:themeColor="text1"/>
          <w:kern w:val="0"/>
          <w:sz w:val="40"/>
          <w:szCs w:val="40"/>
        </w:rPr>
      </w:pPr>
      <w:r>
        <w:rPr>
          <w:rFonts w:ascii="华文中宋" w:eastAsia="华文中宋" w:hAnsi="华文中宋" w:cs="Times New Roman" w:hint="eastAsia"/>
          <w:b/>
          <w:color w:val="000000" w:themeColor="text1"/>
          <w:kern w:val="0"/>
          <w:sz w:val="40"/>
          <w:szCs w:val="40"/>
        </w:rPr>
        <w:t>苏州市生产建设项目水土保持重点措施对照表</w:t>
      </w:r>
    </w:p>
    <w:tbl>
      <w:tblPr>
        <w:tblW w:w="13887" w:type="dxa"/>
        <w:tblLayout w:type="fixed"/>
        <w:tblLook w:val="04A0" w:firstRow="1" w:lastRow="0" w:firstColumn="1" w:lastColumn="0" w:noHBand="0" w:noVBand="1"/>
      </w:tblPr>
      <w:tblGrid>
        <w:gridCol w:w="733"/>
        <w:gridCol w:w="1912"/>
        <w:gridCol w:w="3871"/>
        <w:gridCol w:w="1417"/>
        <w:gridCol w:w="2410"/>
        <w:gridCol w:w="3544"/>
      </w:tblGrid>
      <w:tr w:rsidR="00460ED0">
        <w:trPr>
          <w:tblHeader/>
        </w:trPr>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A7485D">
            <w:pPr>
              <w:widowControl/>
              <w:jc w:val="center"/>
              <w:rPr>
                <w:rFonts w:ascii="Times New Roman" w:eastAsia="黑体" w:hAnsi="Times New Roman" w:cs="Times New Roman"/>
                <w:color w:val="000000"/>
                <w:kern w:val="0"/>
                <w:sz w:val="22"/>
              </w:rPr>
            </w:pPr>
            <w:r>
              <w:rPr>
                <w:rFonts w:ascii="Times New Roman" w:eastAsia="黑体" w:hAnsi="Times New Roman" w:cs="Times New Roman" w:hint="eastAsia"/>
                <w:color w:val="000000"/>
                <w:kern w:val="0"/>
                <w:sz w:val="22"/>
              </w:rPr>
              <w:t>序号</w:t>
            </w:r>
          </w:p>
        </w:tc>
        <w:tc>
          <w:tcPr>
            <w:tcW w:w="1912"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jc w:val="center"/>
              <w:rPr>
                <w:rFonts w:ascii="Times New Roman" w:eastAsia="黑体" w:hAnsi="Times New Roman" w:cs="Times New Roman"/>
                <w:color w:val="000000"/>
                <w:kern w:val="0"/>
                <w:sz w:val="22"/>
              </w:rPr>
            </w:pPr>
            <w:r>
              <w:rPr>
                <w:rFonts w:ascii="Times New Roman" w:eastAsia="黑体" w:hAnsi="Times New Roman" w:cs="Times New Roman" w:hint="eastAsia"/>
                <w:color w:val="000000"/>
                <w:kern w:val="0"/>
                <w:sz w:val="22"/>
              </w:rPr>
              <w:t>项目内容</w:t>
            </w:r>
          </w:p>
        </w:tc>
        <w:tc>
          <w:tcPr>
            <w:tcW w:w="3871"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jc w:val="center"/>
              <w:rPr>
                <w:rFonts w:ascii="Times New Roman" w:eastAsia="黑体" w:hAnsi="Times New Roman" w:cs="Times New Roman"/>
                <w:color w:val="000000"/>
                <w:kern w:val="0"/>
                <w:sz w:val="22"/>
              </w:rPr>
            </w:pPr>
            <w:r>
              <w:rPr>
                <w:rFonts w:ascii="Times New Roman" w:eastAsia="黑体" w:hAnsi="Times New Roman" w:cs="Times New Roman" w:hint="eastAsia"/>
                <w:color w:val="000000"/>
                <w:kern w:val="0"/>
                <w:sz w:val="22"/>
              </w:rPr>
              <w:t>采取主要措施内容</w:t>
            </w:r>
          </w:p>
          <w:p w:rsidR="00460ED0" w:rsidRDefault="00A7485D">
            <w:pPr>
              <w:widowControl/>
              <w:jc w:val="center"/>
              <w:rPr>
                <w:rFonts w:ascii="Times New Roman" w:eastAsia="黑体" w:hAnsi="Times New Roman" w:cs="Times New Roman"/>
                <w:color w:val="000000"/>
                <w:kern w:val="0"/>
                <w:sz w:val="22"/>
              </w:rPr>
            </w:pPr>
            <w:r>
              <w:rPr>
                <w:rFonts w:ascii="Times New Roman" w:eastAsia="黑体" w:hAnsi="Times New Roman" w:cs="Times New Roman" w:hint="eastAsia"/>
                <w:color w:val="000000"/>
                <w:kern w:val="0"/>
                <w:sz w:val="22"/>
              </w:rPr>
              <w:t>（简要明了）</w:t>
            </w:r>
          </w:p>
        </w:tc>
        <w:tc>
          <w:tcPr>
            <w:tcW w:w="1417"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jc w:val="center"/>
              <w:rPr>
                <w:rFonts w:ascii="Times New Roman" w:eastAsia="黑体" w:hAnsi="Times New Roman" w:cs="Times New Roman"/>
                <w:color w:val="000000"/>
                <w:kern w:val="0"/>
                <w:sz w:val="22"/>
              </w:rPr>
            </w:pPr>
            <w:r>
              <w:rPr>
                <w:rFonts w:ascii="Times New Roman" w:eastAsia="黑体" w:hAnsi="Times New Roman" w:cs="Times New Roman" w:hint="eastAsia"/>
                <w:color w:val="000000"/>
                <w:kern w:val="0"/>
                <w:sz w:val="22"/>
              </w:rPr>
              <w:t>在报告位置（第几页）</w:t>
            </w:r>
          </w:p>
        </w:tc>
        <w:tc>
          <w:tcPr>
            <w:tcW w:w="2410"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jc w:val="center"/>
              <w:rPr>
                <w:rFonts w:ascii="Times New Roman" w:eastAsia="黑体" w:hAnsi="Times New Roman" w:cs="Times New Roman"/>
                <w:color w:val="000000"/>
                <w:kern w:val="0"/>
                <w:sz w:val="22"/>
              </w:rPr>
            </w:pPr>
            <w:r>
              <w:rPr>
                <w:rFonts w:ascii="Times New Roman" w:eastAsia="黑体" w:hAnsi="Times New Roman" w:cs="Times New Roman" w:hint="eastAsia"/>
                <w:color w:val="000000"/>
                <w:kern w:val="0"/>
                <w:sz w:val="22"/>
              </w:rPr>
              <w:t>编制单位意见</w:t>
            </w:r>
          </w:p>
          <w:p w:rsidR="00460ED0" w:rsidRDefault="00A7485D">
            <w:pPr>
              <w:widowControl/>
              <w:jc w:val="center"/>
              <w:rPr>
                <w:rFonts w:ascii="Times New Roman" w:eastAsia="黑体" w:hAnsi="Times New Roman" w:cs="Times New Roman"/>
                <w:color w:val="000000"/>
                <w:kern w:val="0"/>
                <w:sz w:val="22"/>
              </w:rPr>
            </w:pPr>
            <w:r>
              <w:rPr>
                <w:rFonts w:ascii="Times New Roman" w:eastAsia="黑体" w:hAnsi="Times New Roman" w:cs="Times New Roman" w:hint="eastAsia"/>
                <w:color w:val="000000"/>
                <w:kern w:val="0"/>
                <w:sz w:val="22"/>
              </w:rPr>
              <w:t>（是否满足水</w:t>
            </w:r>
            <w:proofErr w:type="gramStart"/>
            <w:r>
              <w:rPr>
                <w:rFonts w:ascii="Times New Roman" w:eastAsia="黑体" w:hAnsi="Times New Roman" w:cs="Times New Roman" w:hint="eastAsia"/>
                <w:color w:val="000000"/>
                <w:kern w:val="0"/>
                <w:sz w:val="22"/>
              </w:rPr>
              <w:t>保规范</w:t>
            </w:r>
            <w:proofErr w:type="gramEnd"/>
            <w:r>
              <w:rPr>
                <w:rFonts w:ascii="Times New Roman" w:eastAsia="黑体" w:hAnsi="Times New Roman" w:cs="Times New Roman" w:hint="eastAsia"/>
                <w:color w:val="000000"/>
                <w:kern w:val="0"/>
                <w:sz w:val="22"/>
              </w:rPr>
              <w:t>要求）</w:t>
            </w:r>
          </w:p>
        </w:tc>
        <w:tc>
          <w:tcPr>
            <w:tcW w:w="3544"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jc w:val="center"/>
              <w:rPr>
                <w:rFonts w:ascii="Times New Roman" w:eastAsia="黑体" w:hAnsi="Times New Roman" w:cs="Times New Roman"/>
                <w:color w:val="000000"/>
                <w:kern w:val="0"/>
                <w:sz w:val="22"/>
              </w:rPr>
            </w:pPr>
            <w:r>
              <w:rPr>
                <w:rFonts w:ascii="Times New Roman" w:eastAsia="黑体" w:hAnsi="Times New Roman" w:cs="Times New Roman" w:hint="eastAsia"/>
                <w:color w:val="000000"/>
                <w:kern w:val="0"/>
                <w:sz w:val="22"/>
              </w:rPr>
              <w:t>审批部门审核意见</w:t>
            </w:r>
          </w:p>
        </w:tc>
      </w:tr>
      <w:tr w:rsidR="00460ED0">
        <w:tc>
          <w:tcPr>
            <w:tcW w:w="26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A7485D">
            <w:pPr>
              <w:widowControl/>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项目名称</w:t>
            </w:r>
          </w:p>
        </w:tc>
        <w:tc>
          <w:tcPr>
            <w:tcW w:w="3871"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460ED0">
            <w:pPr>
              <w:widowControl/>
              <w:jc w:val="center"/>
              <w:rPr>
                <w:rFonts w:ascii="Times New Roman" w:eastAsia="黑体" w:hAnsi="Times New Roman" w:cs="Times New Roman"/>
                <w:color w:val="000000"/>
                <w:kern w:val="0"/>
                <w:sz w:val="22"/>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460ED0">
            <w:pPr>
              <w:widowControl/>
              <w:jc w:val="center"/>
              <w:rPr>
                <w:rFonts w:ascii="Times New Roman" w:eastAsia="黑体" w:hAnsi="Times New Roman" w:cs="Times New Roman"/>
                <w:color w:val="000000"/>
                <w:kern w:val="0"/>
                <w:sz w:val="22"/>
              </w:rPr>
            </w:pP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460ED0">
            <w:pPr>
              <w:widowControl/>
              <w:jc w:val="center"/>
              <w:rPr>
                <w:rFonts w:ascii="Times New Roman" w:eastAsia="黑体" w:hAnsi="Times New Roman" w:cs="Times New Roman"/>
                <w:color w:val="000000"/>
                <w:kern w:val="0"/>
                <w:sz w:val="22"/>
              </w:rPr>
            </w:pP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460ED0">
            <w:pPr>
              <w:widowControl/>
              <w:jc w:val="center"/>
              <w:rPr>
                <w:rFonts w:ascii="Times New Roman" w:eastAsia="黑体" w:hAnsi="Times New Roman" w:cs="Times New Roman"/>
                <w:color w:val="000000"/>
                <w:kern w:val="0"/>
                <w:sz w:val="22"/>
              </w:rPr>
            </w:pPr>
          </w:p>
        </w:tc>
      </w:tr>
      <w:tr w:rsidR="00460ED0">
        <w:tc>
          <w:tcPr>
            <w:tcW w:w="26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A7485D">
            <w:pPr>
              <w:widowControl/>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建设单位</w:t>
            </w:r>
          </w:p>
        </w:tc>
        <w:tc>
          <w:tcPr>
            <w:tcW w:w="3871"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460ED0">
            <w:pPr>
              <w:widowControl/>
              <w:jc w:val="center"/>
              <w:rPr>
                <w:rFonts w:ascii="Times New Roman" w:eastAsia="黑体" w:hAnsi="Times New Roman" w:cs="Times New Roman"/>
                <w:color w:val="000000"/>
                <w:kern w:val="0"/>
                <w:sz w:val="22"/>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460ED0">
            <w:pPr>
              <w:widowControl/>
              <w:jc w:val="center"/>
              <w:rPr>
                <w:rFonts w:ascii="Times New Roman" w:eastAsia="黑体" w:hAnsi="Times New Roman" w:cs="Times New Roman"/>
                <w:color w:val="000000"/>
                <w:kern w:val="0"/>
                <w:sz w:val="22"/>
              </w:rPr>
            </w:pP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460ED0">
            <w:pPr>
              <w:widowControl/>
              <w:jc w:val="center"/>
              <w:rPr>
                <w:rFonts w:ascii="Times New Roman" w:eastAsia="黑体" w:hAnsi="Times New Roman" w:cs="Times New Roman"/>
                <w:color w:val="000000"/>
                <w:kern w:val="0"/>
                <w:sz w:val="22"/>
              </w:rPr>
            </w:pP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460ED0">
            <w:pPr>
              <w:widowControl/>
              <w:jc w:val="center"/>
              <w:rPr>
                <w:rFonts w:ascii="Times New Roman" w:eastAsia="黑体" w:hAnsi="Times New Roman" w:cs="Times New Roman"/>
                <w:color w:val="000000"/>
                <w:kern w:val="0"/>
                <w:sz w:val="22"/>
              </w:rPr>
            </w:pPr>
          </w:p>
        </w:tc>
      </w:tr>
      <w:tr w:rsidR="00460ED0">
        <w:tc>
          <w:tcPr>
            <w:tcW w:w="26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A7485D">
            <w:pPr>
              <w:widowControl/>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方案编制单位</w:t>
            </w:r>
          </w:p>
        </w:tc>
        <w:tc>
          <w:tcPr>
            <w:tcW w:w="3871"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460ED0">
            <w:pPr>
              <w:widowControl/>
              <w:jc w:val="center"/>
              <w:rPr>
                <w:rFonts w:ascii="Times New Roman" w:eastAsia="黑体" w:hAnsi="Times New Roman" w:cs="Times New Roman"/>
                <w:color w:val="000000"/>
                <w:kern w:val="0"/>
                <w:sz w:val="22"/>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460ED0">
            <w:pPr>
              <w:widowControl/>
              <w:jc w:val="center"/>
              <w:rPr>
                <w:rFonts w:ascii="Times New Roman" w:eastAsia="黑体" w:hAnsi="Times New Roman" w:cs="Times New Roman"/>
                <w:color w:val="000000"/>
                <w:kern w:val="0"/>
                <w:sz w:val="22"/>
              </w:rPr>
            </w:pP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460ED0">
            <w:pPr>
              <w:widowControl/>
              <w:jc w:val="center"/>
              <w:rPr>
                <w:rFonts w:ascii="Times New Roman" w:eastAsia="黑体" w:hAnsi="Times New Roman" w:cs="Times New Roman"/>
                <w:color w:val="000000"/>
                <w:kern w:val="0"/>
                <w:sz w:val="22"/>
              </w:rPr>
            </w:pP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460ED0">
            <w:pPr>
              <w:widowControl/>
              <w:jc w:val="center"/>
              <w:rPr>
                <w:rFonts w:ascii="Times New Roman" w:eastAsia="黑体" w:hAnsi="Times New Roman" w:cs="Times New Roman"/>
                <w:color w:val="000000"/>
                <w:kern w:val="0"/>
                <w:sz w:val="22"/>
              </w:rPr>
            </w:pPr>
          </w:p>
        </w:tc>
      </w:tr>
      <w:tr w:rsidR="00460ED0">
        <w:tc>
          <w:tcPr>
            <w:tcW w:w="264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A7485D">
            <w:pPr>
              <w:widowControl/>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项目立项部门</w:t>
            </w:r>
          </w:p>
        </w:tc>
        <w:tc>
          <w:tcPr>
            <w:tcW w:w="3871"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460ED0">
            <w:pPr>
              <w:widowControl/>
              <w:jc w:val="center"/>
              <w:rPr>
                <w:rFonts w:ascii="Times New Roman" w:eastAsia="黑体" w:hAnsi="Times New Roman" w:cs="Times New Roman"/>
                <w:color w:val="000000"/>
                <w:kern w:val="0"/>
                <w:sz w:val="22"/>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460ED0">
            <w:pPr>
              <w:widowControl/>
              <w:jc w:val="center"/>
              <w:rPr>
                <w:rFonts w:ascii="Times New Roman" w:eastAsia="黑体" w:hAnsi="Times New Roman" w:cs="Times New Roman"/>
                <w:color w:val="000000"/>
                <w:kern w:val="0"/>
                <w:sz w:val="22"/>
              </w:rPr>
            </w:pP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460ED0">
            <w:pPr>
              <w:widowControl/>
              <w:jc w:val="center"/>
              <w:rPr>
                <w:rFonts w:ascii="Times New Roman" w:eastAsia="黑体" w:hAnsi="Times New Roman" w:cs="Times New Roman"/>
                <w:color w:val="000000"/>
                <w:kern w:val="0"/>
                <w:sz w:val="22"/>
              </w:rPr>
            </w:pPr>
          </w:p>
        </w:tc>
        <w:tc>
          <w:tcPr>
            <w:tcW w:w="3544"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460ED0">
            <w:pPr>
              <w:widowControl/>
              <w:jc w:val="center"/>
              <w:rPr>
                <w:rFonts w:ascii="Times New Roman" w:eastAsia="黑体" w:hAnsi="Times New Roman" w:cs="Times New Roman"/>
                <w:color w:val="000000"/>
                <w:kern w:val="0"/>
                <w:sz w:val="22"/>
              </w:rPr>
            </w:pPr>
          </w:p>
        </w:tc>
      </w:tr>
      <w:tr w:rsidR="00460ED0">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color w:val="000000"/>
                <w:kern w:val="0"/>
                <w:sz w:val="20"/>
                <w:szCs w:val="20"/>
              </w:rPr>
              <w:t>1</w:t>
            </w:r>
          </w:p>
        </w:tc>
        <w:tc>
          <w:tcPr>
            <w:tcW w:w="1912"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工程位置（选址评价）</w:t>
            </w:r>
          </w:p>
        </w:tc>
        <w:tc>
          <w:tcPr>
            <w:tcW w:w="3871"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（工程具体位置（明确到乡镇）、规模、占地面积，说明</w:t>
            </w:r>
            <w:proofErr w:type="gramStart"/>
            <w:r>
              <w:rPr>
                <w:rFonts w:ascii="Times New Roman" w:eastAsia="仿宋_GB2312" w:hAnsi="Times New Roman" w:cs="Times New Roman" w:hint="eastAsia"/>
                <w:color w:val="000000"/>
                <w:kern w:val="0"/>
                <w:sz w:val="20"/>
                <w:szCs w:val="20"/>
              </w:rPr>
              <w:t>周边河</w:t>
            </w:r>
            <w:proofErr w:type="gramEnd"/>
            <w:r>
              <w:rPr>
                <w:rFonts w:ascii="Times New Roman" w:eastAsia="仿宋_GB2312" w:hAnsi="Times New Roman" w:cs="Times New Roman" w:hint="eastAsia"/>
                <w:color w:val="000000"/>
                <w:kern w:val="0"/>
                <w:sz w:val="20"/>
                <w:szCs w:val="20"/>
              </w:rPr>
              <w:t>湖水系、风景名胜、生态红线等关系，从水土保持角度分析选址合理性）</w:t>
            </w:r>
          </w:p>
        </w:tc>
        <w:tc>
          <w:tcPr>
            <w:tcW w:w="1417"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2410"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3544"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r>
      <w:tr w:rsidR="00460ED0">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color w:val="000000"/>
                <w:kern w:val="0"/>
                <w:sz w:val="20"/>
                <w:szCs w:val="20"/>
              </w:rPr>
              <w:t>2</w:t>
            </w:r>
          </w:p>
        </w:tc>
        <w:tc>
          <w:tcPr>
            <w:tcW w:w="1912"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水土保持</w:t>
            </w:r>
            <w:r>
              <w:rPr>
                <w:rFonts w:ascii="Times New Roman" w:eastAsia="仿宋_GB2312" w:hAnsi="Times New Roman" w:cs="Times New Roman"/>
                <w:color w:val="000000"/>
                <w:kern w:val="0"/>
                <w:sz w:val="20"/>
                <w:szCs w:val="20"/>
              </w:rPr>
              <w:t>6</w:t>
            </w:r>
            <w:r>
              <w:rPr>
                <w:rFonts w:ascii="Times New Roman" w:eastAsia="仿宋_GB2312" w:hAnsi="Times New Roman" w:cs="Times New Roman" w:hint="eastAsia"/>
                <w:color w:val="000000"/>
                <w:kern w:val="0"/>
                <w:sz w:val="20"/>
                <w:szCs w:val="20"/>
              </w:rPr>
              <w:t>项指标目标值设置情况</w:t>
            </w:r>
          </w:p>
        </w:tc>
        <w:tc>
          <w:tcPr>
            <w:tcW w:w="3871"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（水土流失防治标准等级、</w:t>
            </w:r>
            <w:r>
              <w:rPr>
                <w:rFonts w:ascii="Times New Roman" w:eastAsia="仿宋_GB2312" w:hAnsi="Times New Roman" w:cs="Times New Roman"/>
                <w:color w:val="000000"/>
                <w:kern w:val="0"/>
                <w:sz w:val="20"/>
                <w:szCs w:val="20"/>
              </w:rPr>
              <w:t>6</w:t>
            </w:r>
            <w:r>
              <w:rPr>
                <w:rFonts w:ascii="Times New Roman" w:eastAsia="仿宋_GB2312" w:hAnsi="Times New Roman" w:cs="Times New Roman" w:hint="eastAsia"/>
                <w:color w:val="000000"/>
                <w:kern w:val="0"/>
                <w:sz w:val="20"/>
                <w:szCs w:val="20"/>
              </w:rPr>
              <w:t>项指标，说明相关指标修正依据）</w:t>
            </w:r>
          </w:p>
        </w:tc>
        <w:tc>
          <w:tcPr>
            <w:tcW w:w="1417"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2410"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3544"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r>
      <w:tr w:rsidR="00460ED0">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color w:val="000000"/>
                <w:kern w:val="0"/>
                <w:sz w:val="20"/>
                <w:szCs w:val="20"/>
              </w:rPr>
              <w:t>3</w:t>
            </w:r>
          </w:p>
        </w:tc>
        <w:tc>
          <w:tcPr>
            <w:tcW w:w="1912"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主体工程主要施工工艺（涉水保）</w:t>
            </w:r>
          </w:p>
        </w:tc>
        <w:tc>
          <w:tcPr>
            <w:tcW w:w="3871"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（工程开工时间、竣工时间，主体工程涉及水</w:t>
            </w:r>
            <w:proofErr w:type="gramStart"/>
            <w:r>
              <w:rPr>
                <w:rFonts w:ascii="Times New Roman" w:eastAsia="仿宋_GB2312" w:hAnsi="Times New Roman" w:cs="Times New Roman" w:hint="eastAsia"/>
                <w:color w:val="000000"/>
                <w:kern w:val="0"/>
                <w:sz w:val="20"/>
                <w:szCs w:val="20"/>
              </w:rPr>
              <w:t>保相关</w:t>
            </w:r>
            <w:proofErr w:type="gramEnd"/>
            <w:r>
              <w:rPr>
                <w:rFonts w:ascii="Times New Roman" w:eastAsia="仿宋_GB2312" w:hAnsi="Times New Roman" w:cs="Times New Roman" w:hint="eastAsia"/>
                <w:color w:val="000000"/>
                <w:kern w:val="0"/>
                <w:sz w:val="20"/>
                <w:szCs w:val="20"/>
              </w:rPr>
              <w:t>施工工艺及方法）</w:t>
            </w:r>
          </w:p>
        </w:tc>
        <w:tc>
          <w:tcPr>
            <w:tcW w:w="1417"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2410"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3544"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r>
      <w:tr w:rsidR="00460ED0">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color w:val="000000"/>
                <w:kern w:val="0"/>
                <w:sz w:val="20"/>
                <w:szCs w:val="20"/>
              </w:rPr>
              <w:t>4</w:t>
            </w:r>
          </w:p>
        </w:tc>
        <w:tc>
          <w:tcPr>
            <w:tcW w:w="1912"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主体工程设计中已考虑的水土保持设施评价</w:t>
            </w:r>
          </w:p>
        </w:tc>
        <w:tc>
          <w:tcPr>
            <w:tcW w:w="3871"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（对主体工程设计中已考虑的水土保持设施作简要介绍和评价，分析存在问题和不足，采取措施）</w:t>
            </w:r>
          </w:p>
        </w:tc>
        <w:tc>
          <w:tcPr>
            <w:tcW w:w="1417"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2410"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3544"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r>
      <w:tr w:rsidR="00460ED0">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color w:val="000000"/>
                <w:kern w:val="0"/>
                <w:sz w:val="20"/>
                <w:szCs w:val="20"/>
              </w:rPr>
              <w:lastRenderedPageBreak/>
              <w:t>4.1</w:t>
            </w:r>
          </w:p>
        </w:tc>
        <w:tc>
          <w:tcPr>
            <w:tcW w:w="1912"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工程选址限制性因素分析及采取措施</w:t>
            </w:r>
          </w:p>
        </w:tc>
        <w:tc>
          <w:tcPr>
            <w:tcW w:w="3871"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（对照法律、法规及条例，是否存在限制性因素，存在哪些限制性因素，采取措施）</w:t>
            </w:r>
          </w:p>
        </w:tc>
        <w:tc>
          <w:tcPr>
            <w:tcW w:w="1417"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2410"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3544"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r>
      <w:tr w:rsidR="00460ED0">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color w:val="000000"/>
                <w:kern w:val="0"/>
                <w:sz w:val="20"/>
                <w:szCs w:val="20"/>
              </w:rPr>
              <w:t>5</w:t>
            </w:r>
          </w:p>
        </w:tc>
        <w:tc>
          <w:tcPr>
            <w:tcW w:w="1912"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方案新增水土保持设施情况</w:t>
            </w:r>
          </w:p>
        </w:tc>
        <w:tc>
          <w:tcPr>
            <w:tcW w:w="3871"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（对方案新增水土保持设施作简要介绍）</w:t>
            </w:r>
          </w:p>
        </w:tc>
        <w:tc>
          <w:tcPr>
            <w:tcW w:w="1417"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2410"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3544"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r>
      <w:tr w:rsidR="00460ED0">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color w:val="000000"/>
                <w:kern w:val="0"/>
                <w:sz w:val="20"/>
                <w:szCs w:val="20"/>
              </w:rPr>
              <w:t>6</w:t>
            </w:r>
          </w:p>
        </w:tc>
        <w:tc>
          <w:tcPr>
            <w:tcW w:w="1912"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土方总体平衡情况</w:t>
            </w:r>
          </w:p>
        </w:tc>
        <w:tc>
          <w:tcPr>
            <w:tcW w:w="3871"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（挖填总量、挖方量、填方量、借方量、余（弃）方量）</w:t>
            </w:r>
          </w:p>
        </w:tc>
        <w:tc>
          <w:tcPr>
            <w:tcW w:w="1417"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2410"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3544"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r>
      <w:tr w:rsidR="00460ED0">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color w:val="000000"/>
                <w:kern w:val="0"/>
                <w:sz w:val="20"/>
                <w:szCs w:val="20"/>
              </w:rPr>
              <w:t>6.1</w:t>
            </w:r>
          </w:p>
        </w:tc>
        <w:tc>
          <w:tcPr>
            <w:tcW w:w="1912"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表土资源</w:t>
            </w:r>
          </w:p>
        </w:tc>
        <w:tc>
          <w:tcPr>
            <w:tcW w:w="3871"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（表土资源分布、土方量、临时堆放、水保措施及平衡，剩余表土利用方案）</w:t>
            </w:r>
          </w:p>
        </w:tc>
        <w:tc>
          <w:tcPr>
            <w:tcW w:w="1417"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2410"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3544"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r>
      <w:tr w:rsidR="00460ED0">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color w:val="000000"/>
                <w:kern w:val="0"/>
                <w:sz w:val="20"/>
                <w:szCs w:val="20"/>
              </w:rPr>
              <w:t>6.2</w:t>
            </w:r>
          </w:p>
        </w:tc>
        <w:tc>
          <w:tcPr>
            <w:tcW w:w="1912"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自身土方利用情况</w:t>
            </w:r>
          </w:p>
        </w:tc>
        <w:tc>
          <w:tcPr>
            <w:tcW w:w="3871"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（自身利用土方量及调配情况，临时周转堆土及水保措施）</w:t>
            </w:r>
          </w:p>
        </w:tc>
        <w:tc>
          <w:tcPr>
            <w:tcW w:w="1417"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2410"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3544"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r>
      <w:tr w:rsidR="00460ED0">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color w:val="000000"/>
                <w:kern w:val="0"/>
                <w:sz w:val="20"/>
                <w:szCs w:val="20"/>
              </w:rPr>
              <w:t>6.3</w:t>
            </w:r>
          </w:p>
        </w:tc>
        <w:tc>
          <w:tcPr>
            <w:tcW w:w="1912"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借方情况</w:t>
            </w:r>
          </w:p>
        </w:tc>
        <w:tc>
          <w:tcPr>
            <w:tcW w:w="3871"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（借方来源及相关措施）</w:t>
            </w:r>
          </w:p>
        </w:tc>
        <w:tc>
          <w:tcPr>
            <w:tcW w:w="1417"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2410"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3544"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r>
      <w:tr w:rsidR="00460ED0">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color w:val="000000"/>
                <w:kern w:val="0"/>
                <w:sz w:val="20"/>
                <w:szCs w:val="20"/>
              </w:rPr>
              <w:t>6.4</w:t>
            </w:r>
          </w:p>
        </w:tc>
        <w:tc>
          <w:tcPr>
            <w:tcW w:w="1912"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余（弃）</w:t>
            </w:r>
            <w:proofErr w:type="gramStart"/>
            <w:r>
              <w:rPr>
                <w:rFonts w:ascii="Times New Roman" w:eastAsia="仿宋_GB2312" w:hAnsi="Times New Roman" w:cs="Times New Roman" w:hint="eastAsia"/>
                <w:color w:val="000000"/>
                <w:kern w:val="0"/>
                <w:sz w:val="20"/>
                <w:szCs w:val="20"/>
              </w:rPr>
              <w:t>方情况</w:t>
            </w:r>
            <w:proofErr w:type="gramEnd"/>
          </w:p>
        </w:tc>
        <w:tc>
          <w:tcPr>
            <w:tcW w:w="3871"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（余（弃）</w:t>
            </w:r>
            <w:proofErr w:type="gramStart"/>
            <w:r>
              <w:rPr>
                <w:rFonts w:ascii="Times New Roman" w:eastAsia="仿宋_GB2312" w:hAnsi="Times New Roman" w:cs="Times New Roman" w:hint="eastAsia"/>
                <w:color w:val="000000"/>
                <w:kern w:val="0"/>
                <w:sz w:val="20"/>
                <w:szCs w:val="20"/>
              </w:rPr>
              <w:t>方平衡</w:t>
            </w:r>
            <w:proofErr w:type="gramEnd"/>
            <w:r>
              <w:rPr>
                <w:rFonts w:ascii="Times New Roman" w:eastAsia="仿宋_GB2312" w:hAnsi="Times New Roman" w:cs="Times New Roman" w:hint="eastAsia"/>
                <w:color w:val="000000"/>
                <w:kern w:val="0"/>
                <w:sz w:val="20"/>
                <w:szCs w:val="20"/>
              </w:rPr>
              <w:t>情况、处置方式）</w:t>
            </w:r>
          </w:p>
        </w:tc>
        <w:tc>
          <w:tcPr>
            <w:tcW w:w="1417"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2410"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3544"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r>
      <w:tr w:rsidR="00460ED0">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color w:val="000000"/>
                <w:kern w:val="0"/>
                <w:sz w:val="20"/>
                <w:szCs w:val="20"/>
              </w:rPr>
              <w:t>6.5</w:t>
            </w:r>
          </w:p>
        </w:tc>
        <w:tc>
          <w:tcPr>
            <w:tcW w:w="1912"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余方综合利用</w:t>
            </w:r>
          </w:p>
        </w:tc>
        <w:tc>
          <w:tcPr>
            <w:tcW w:w="3871"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（余方综合利用平衡情况、相关材料清单，综合利用接收方一定是建设项目）</w:t>
            </w:r>
          </w:p>
        </w:tc>
        <w:tc>
          <w:tcPr>
            <w:tcW w:w="1417"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2410"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3544"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r>
      <w:tr w:rsidR="00460ED0">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color w:val="000000"/>
                <w:kern w:val="0"/>
                <w:sz w:val="20"/>
                <w:szCs w:val="20"/>
              </w:rPr>
              <w:lastRenderedPageBreak/>
              <w:t>6.6</w:t>
            </w:r>
          </w:p>
        </w:tc>
        <w:tc>
          <w:tcPr>
            <w:tcW w:w="1912"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弃土场</w:t>
            </w:r>
          </w:p>
        </w:tc>
        <w:tc>
          <w:tcPr>
            <w:tcW w:w="3871"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（弃土场位置、占地面积、典型设计参数、相关水保措施、今后利用方向、占用手续等。周边环境评价：如离河道、水源地距离、离城镇集镇、居民小区、工矿企业的距离，分析是否合理）</w:t>
            </w:r>
          </w:p>
        </w:tc>
        <w:tc>
          <w:tcPr>
            <w:tcW w:w="1417"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2410"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3544"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r>
      <w:tr w:rsidR="00460ED0">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color w:val="000000"/>
                <w:kern w:val="0"/>
                <w:sz w:val="20"/>
                <w:szCs w:val="20"/>
              </w:rPr>
              <w:t>7</w:t>
            </w:r>
          </w:p>
        </w:tc>
        <w:tc>
          <w:tcPr>
            <w:tcW w:w="1912"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水土流失预算</w:t>
            </w:r>
          </w:p>
        </w:tc>
        <w:tc>
          <w:tcPr>
            <w:tcW w:w="3871"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（各分区施工时段、预测时段、土壤侵蚀模数、扰动面积、流失量）</w:t>
            </w:r>
          </w:p>
        </w:tc>
        <w:tc>
          <w:tcPr>
            <w:tcW w:w="1417"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2410"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3544"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r>
      <w:tr w:rsidR="00460ED0">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color w:val="000000"/>
                <w:kern w:val="0"/>
                <w:sz w:val="20"/>
                <w:szCs w:val="20"/>
              </w:rPr>
              <w:t>8</w:t>
            </w:r>
          </w:p>
        </w:tc>
        <w:tc>
          <w:tcPr>
            <w:tcW w:w="1912"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防治责任范围</w:t>
            </w:r>
          </w:p>
        </w:tc>
        <w:tc>
          <w:tcPr>
            <w:tcW w:w="3871"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（防治责任范围面积，其中永久占地面积、临时占地面积）</w:t>
            </w:r>
          </w:p>
        </w:tc>
        <w:tc>
          <w:tcPr>
            <w:tcW w:w="1417"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2410"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3544"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r>
      <w:tr w:rsidR="00460ED0">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color w:val="000000"/>
                <w:kern w:val="0"/>
                <w:sz w:val="20"/>
                <w:szCs w:val="20"/>
              </w:rPr>
              <w:t>8.1</w:t>
            </w:r>
          </w:p>
        </w:tc>
        <w:tc>
          <w:tcPr>
            <w:tcW w:w="1912"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临时占地</w:t>
            </w:r>
          </w:p>
        </w:tc>
        <w:tc>
          <w:tcPr>
            <w:tcW w:w="3871"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（临时占地组成与面积，相关临时占地手续清单，分析临时占地是否满足施工要求）</w:t>
            </w:r>
          </w:p>
        </w:tc>
        <w:tc>
          <w:tcPr>
            <w:tcW w:w="1417"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2410"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3544"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r>
      <w:tr w:rsidR="00460ED0">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color w:val="000000"/>
                <w:kern w:val="0"/>
                <w:sz w:val="20"/>
                <w:szCs w:val="20"/>
              </w:rPr>
              <w:t>9</w:t>
            </w:r>
          </w:p>
        </w:tc>
        <w:tc>
          <w:tcPr>
            <w:tcW w:w="1912"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水土保持监测</w:t>
            </w:r>
          </w:p>
        </w:tc>
        <w:tc>
          <w:tcPr>
            <w:tcW w:w="3871"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（监测点数量、点位、监测频率、监测方法、人员配备以及主要设施设备）</w:t>
            </w:r>
          </w:p>
        </w:tc>
        <w:tc>
          <w:tcPr>
            <w:tcW w:w="1417"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2410"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3544"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r>
      <w:tr w:rsidR="00460ED0">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color w:val="000000"/>
                <w:kern w:val="0"/>
                <w:sz w:val="20"/>
                <w:szCs w:val="20"/>
              </w:rPr>
              <w:lastRenderedPageBreak/>
              <w:t>10</w:t>
            </w:r>
          </w:p>
        </w:tc>
        <w:tc>
          <w:tcPr>
            <w:tcW w:w="1912"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水土保持投资</w:t>
            </w:r>
          </w:p>
        </w:tc>
        <w:tc>
          <w:tcPr>
            <w:tcW w:w="3871"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（项目总投资，水保总投资、主体工程已列、新增水保投资，独立费、监理费、监测费、补偿费）</w:t>
            </w:r>
          </w:p>
        </w:tc>
        <w:tc>
          <w:tcPr>
            <w:tcW w:w="1417"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2410"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3544"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r>
      <w:tr w:rsidR="00460ED0">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color w:val="000000"/>
                <w:kern w:val="0"/>
                <w:sz w:val="20"/>
                <w:szCs w:val="20"/>
              </w:rPr>
              <w:t>10</w:t>
            </w:r>
          </w:p>
        </w:tc>
        <w:tc>
          <w:tcPr>
            <w:tcW w:w="1912"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独立费</w:t>
            </w:r>
          </w:p>
        </w:tc>
        <w:tc>
          <w:tcPr>
            <w:tcW w:w="3871"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（独立费组成）</w:t>
            </w:r>
          </w:p>
        </w:tc>
        <w:tc>
          <w:tcPr>
            <w:tcW w:w="1417"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2410"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3544"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r>
      <w:tr w:rsidR="00460ED0">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color w:val="000000"/>
                <w:kern w:val="0"/>
                <w:sz w:val="20"/>
                <w:szCs w:val="20"/>
              </w:rPr>
              <w:t>10</w:t>
            </w:r>
          </w:p>
        </w:tc>
        <w:tc>
          <w:tcPr>
            <w:tcW w:w="1912"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补偿费</w:t>
            </w:r>
          </w:p>
        </w:tc>
        <w:tc>
          <w:tcPr>
            <w:tcW w:w="3871"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（补偿费计价面积分析）</w:t>
            </w:r>
          </w:p>
        </w:tc>
        <w:tc>
          <w:tcPr>
            <w:tcW w:w="1417"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2410"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3544"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r>
      <w:tr w:rsidR="00460ED0">
        <w:tc>
          <w:tcPr>
            <w:tcW w:w="733" w:type="dxa"/>
            <w:tcBorders>
              <w:top w:val="single" w:sz="4" w:space="0" w:color="auto"/>
              <w:left w:val="single" w:sz="4" w:space="0" w:color="auto"/>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color w:val="000000"/>
                <w:kern w:val="0"/>
                <w:sz w:val="20"/>
                <w:szCs w:val="20"/>
              </w:rPr>
              <w:t>11</w:t>
            </w:r>
          </w:p>
        </w:tc>
        <w:tc>
          <w:tcPr>
            <w:tcW w:w="1912"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附件</w:t>
            </w:r>
          </w:p>
        </w:tc>
        <w:tc>
          <w:tcPr>
            <w:tcW w:w="3871" w:type="dxa"/>
            <w:tcBorders>
              <w:top w:val="single" w:sz="4" w:space="0" w:color="auto"/>
              <w:left w:val="nil"/>
              <w:bottom w:val="single" w:sz="4" w:space="0" w:color="auto"/>
              <w:right w:val="single" w:sz="4" w:space="0" w:color="auto"/>
            </w:tcBorders>
            <w:shd w:val="clear" w:color="auto" w:fill="auto"/>
            <w:vAlign w:val="center"/>
          </w:tcPr>
          <w:p w:rsidR="00460ED0" w:rsidRDefault="00A7485D">
            <w:pPr>
              <w:widowControl/>
              <w:spacing w:line="440" w:lineRule="exact"/>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相关附件清单</w:t>
            </w:r>
          </w:p>
        </w:tc>
        <w:tc>
          <w:tcPr>
            <w:tcW w:w="1417"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2410"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c>
          <w:tcPr>
            <w:tcW w:w="3544" w:type="dxa"/>
            <w:tcBorders>
              <w:top w:val="single" w:sz="4" w:space="0" w:color="auto"/>
              <w:left w:val="nil"/>
              <w:bottom w:val="single" w:sz="4" w:space="0" w:color="auto"/>
              <w:right w:val="single" w:sz="4" w:space="0" w:color="auto"/>
            </w:tcBorders>
            <w:shd w:val="clear" w:color="auto" w:fill="auto"/>
            <w:vAlign w:val="center"/>
          </w:tcPr>
          <w:p w:rsidR="00460ED0" w:rsidRDefault="00460ED0">
            <w:pPr>
              <w:widowControl/>
              <w:spacing w:line="440" w:lineRule="exact"/>
              <w:jc w:val="center"/>
              <w:rPr>
                <w:rFonts w:ascii="Times New Roman" w:eastAsia="仿宋_GB2312" w:hAnsi="Times New Roman" w:cs="Times New Roman"/>
                <w:color w:val="000000"/>
                <w:kern w:val="0"/>
                <w:sz w:val="20"/>
                <w:szCs w:val="20"/>
              </w:rPr>
            </w:pPr>
          </w:p>
        </w:tc>
      </w:tr>
      <w:tr w:rsidR="00460ED0">
        <w:trPr>
          <w:trHeight w:val="1425"/>
        </w:trPr>
        <w:tc>
          <w:tcPr>
            <w:tcW w:w="13887" w:type="dxa"/>
            <w:gridSpan w:val="6"/>
            <w:tcBorders>
              <w:top w:val="single" w:sz="4" w:space="0" w:color="auto"/>
              <w:left w:val="nil"/>
              <w:bottom w:val="nil"/>
              <w:right w:val="nil"/>
            </w:tcBorders>
            <w:shd w:val="clear" w:color="auto" w:fill="auto"/>
            <w:vAlign w:val="center"/>
          </w:tcPr>
          <w:p w:rsidR="00460ED0" w:rsidRDefault="00A7485D" w:rsidP="00956E05">
            <w:pPr>
              <w:widowControl/>
              <w:jc w:val="left"/>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备注：</w:t>
            </w:r>
            <w:r w:rsidRPr="00956E05">
              <w:rPr>
                <w:rFonts w:ascii="Times New Roman" w:eastAsia="仿宋_GB2312" w:hAnsi="Times New Roman" w:cs="Times New Roman" w:hint="eastAsia"/>
                <w:kern w:val="0"/>
                <w:sz w:val="20"/>
                <w:szCs w:val="20"/>
              </w:rPr>
              <w:t>根据水利</w:t>
            </w:r>
            <w:r w:rsidR="00956E05" w:rsidRPr="00956E05">
              <w:rPr>
                <w:rFonts w:ascii="Times New Roman" w:eastAsia="仿宋_GB2312" w:hAnsi="Times New Roman" w:cs="Times New Roman" w:hint="eastAsia"/>
                <w:kern w:val="0"/>
                <w:sz w:val="20"/>
                <w:szCs w:val="20"/>
              </w:rPr>
              <w:t>部</w:t>
            </w:r>
            <w:r w:rsidRPr="00956E05">
              <w:rPr>
                <w:rFonts w:ascii="Times New Roman" w:eastAsia="仿宋_GB2312" w:hAnsi="Times New Roman" w:cs="Times New Roman" w:hint="eastAsia"/>
                <w:kern w:val="0"/>
                <w:sz w:val="20"/>
                <w:szCs w:val="20"/>
              </w:rPr>
              <w:t>第</w:t>
            </w:r>
            <w:r w:rsidRPr="00956E05">
              <w:rPr>
                <w:rFonts w:ascii="Times New Roman" w:eastAsia="仿宋_GB2312" w:hAnsi="Times New Roman" w:cs="Times New Roman"/>
                <w:kern w:val="0"/>
                <w:sz w:val="20"/>
                <w:szCs w:val="20"/>
              </w:rPr>
              <w:t>53</w:t>
            </w:r>
            <w:r w:rsidRPr="00956E05">
              <w:rPr>
                <w:rFonts w:ascii="Times New Roman" w:eastAsia="仿宋_GB2312" w:hAnsi="Times New Roman" w:cs="Times New Roman" w:hint="eastAsia"/>
                <w:kern w:val="0"/>
                <w:sz w:val="20"/>
                <w:szCs w:val="20"/>
              </w:rPr>
              <w:t>号</w:t>
            </w:r>
            <w:r w:rsidR="00956E05" w:rsidRPr="00956E05">
              <w:rPr>
                <w:rFonts w:ascii="Times New Roman" w:eastAsia="仿宋_GB2312" w:hAnsi="Times New Roman" w:cs="Times New Roman" w:hint="eastAsia"/>
                <w:kern w:val="0"/>
                <w:sz w:val="20"/>
                <w:szCs w:val="20"/>
              </w:rPr>
              <w:t>令</w:t>
            </w:r>
            <w:r w:rsidRPr="00956E05">
              <w:rPr>
                <w:rFonts w:ascii="Times New Roman" w:eastAsia="仿宋_GB2312" w:hAnsi="Times New Roman" w:cs="Times New Roman" w:hint="eastAsia"/>
                <w:kern w:val="0"/>
                <w:sz w:val="20"/>
                <w:szCs w:val="20"/>
              </w:rPr>
              <w:t>，存在下列</w:t>
            </w:r>
            <w:r>
              <w:rPr>
                <w:rFonts w:ascii="Times New Roman" w:eastAsia="仿宋_GB2312" w:hAnsi="Times New Roman" w:cs="Times New Roman" w:hint="eastAsia"/>
                <w:color w:val="000000"/>
                <w:kern w:val="0"/>
                <w:sz w:val="20"/>
                <w:szCs w:val="20"/>
              </w:rPr>
              <w:t>情形之一的，可</w:t>
            </w:r>
            <w:proofErr w:type="gramStart"/>
            <w:r>
              <w:rPr>
                <w:rFonts w:ascii="Times New Roman" w:eastAsia="仿宋_GB2312" w:hAnsi="Times New Roman" w:cs="Times New Roman" w:hint="eastAsia"/>
                <w:color w:val="000000"/>
                <w:kern w:val="0"/>
                <w:sz w:val="20"/>
                <w:szCs w:val="20"/>
              </w:rPr>
              <w:t>作出</w:t>
            </w:r>
            <w:proofErr w:type="gramEnd"/>
            <w:r>
              <w:rPr>
                <w:rFonts w:ascii="Times New Roman" w:eastAsia="仿宋_GB2312" w:hAnsi="Times New Roman" w:cs="Times New Roman" w:hint="eastAsia"/>
                <w:color w:val="000000"/>
                <w:kern w:val="0"/>
                <w:sz w:val="20"/>
                <w:szCs w:val="20"/>
              </w:rPr>
              <w:t>不予行政许可：</w:t>
            </w:r>
            <w:r>
              <w:rPr>
                <w:rFonts w:ascii="Times New Roman" w:eastAsia="仿宋_GB2312" w:hAnsi="Times New Roman" w:cs="Times New Roman"/>
                <w:color w:val="000000"/>
                <w:kern w:val="0"/>
                <w:sz w:val="20"/>
                <w:szCs w:val="20"/>
              </w:rPr>
              <w:t>1</w:t>
            </w:r>
            <w:r>
              <w:rPr>
                <w:rFonts w:ascii="Times New Roman" w:eastAsia="仿宋_GB2312" w:hAnsi="Times New Roman" w:cs="Times New Roman" w:hint="eastAsia"/>
                <w:color w:val="000000"/>
                <w:kern w:val="0"/>
                <w:sz w:val="20"/>
                <w:szCs w:val="20"/>
              </w:rPr>
              <w:t>、水土流失防治目标、防治责任范围不合理的；</w:t>
            </w:r>
            <w:r>
              <w:rPr>
                <w:rFonts w:ascii="Times New Roman" w:eastAsia="仿宋_GB2312" w:hAnsi="Times New Roman" w:cs="Times New Roman"/>
                <w:color w:val="000000"/>
                <w:kern w:val="0"/>
                <w:sz w:val="20"/>
                <w:szCs w:val="20"/>
              </w:rPr>
              <w:t>2</w:t>
            </w:r>
            <w:r>
              <w:rPr>
                <w:rFonts w:ascii="Times New Roman" w:eastAsia="仿宋_GB2312" w:hAnsi="Times New Roman" w:cs="Times New Roman" w:hint="eastAsia"/>
                <w:color w:val="000000"/>
                <w:kern w:val="0"/>
                <w:sz w:val="20"/>
                <w:szCs w:val="20"/>
              </w:rPr>
              <w:t>、弃土弃渣未开展综合利用调查或者综合利用方案不可行，取土场、弃渣场位置不明确、选址不合理的；</w:t>
            </w:r>
            <w:r>
              <w:rPr>
                <w:rFonts w:ascii="Times New Roman" w:eastAsia="仿宋_GB2312" w:hAnsi="Times New Roman" w:cs="Times New Roman"/>
                <w:color w:val="000000"/>
                <w:kern w:val="0"/>
                <w:sz w:val="20"/>
                <w:szCs w:val="20"/>
              </w:rPr>
              <w:t>3</w:t>
            </w:r>
            <w:r>
              <w:rPr>
                <w:rFonts w:ascii="Times New Roman" w:eastAsia="仿宋_GB2312" w:hAnsi="Times New Roman" w:cs="Times New Roman" w:hint="eastAsia"/>
                <w:color w:val="000000"/>
                <w:kern w:val="0"/>
                <w:sz w:val="20"/>
                <w:szCs w:val="20"/>
              </w:rPr>
              <w:t>、表土资源保护利用措施不明确，水土保持措施配置不合理、体系不完整、等级标准不明确的；</w:t>
            </w:r>
            <w:r>
              <w:rPr>
                <w:rFonts w:ascii="Times New Roman" w:eastAsia="仿宋_GB2312" w:hAnsi="Times New Roman" w:cs="Times New Roman"/>
                <w:color w:val="000000"/>
                <w:kern w:val="0"/>
                <w:sz w:val="20"/>
                <w:szCs w:val="20"/>
              </w:rPr>
              <w:t>4</w:t>
            </w:r>
            <w:r>
              <w:rPr>
                <w:rFonts w:ascii="Times New Roman" w:eastAsia="仿宋_GB2312" w:hAnsi="Times New Roman" w:cs="Times New Roman" w:hint="eastAsia"/>
                <w:color w:val="000000"/>
                <w:kern w:val="0"/>
                <w:sz w:val="20"/>
                <w:szCs w:val="20"/>
              </w:rPr>
              <w:t>、生产建设项目选址选线涉及水土流失重点预防区、重点治理区，但未按照水土保持标准、规范等要求优化建设方案、提高水土保持措施等级的；</w:t>
            </w:r>
            <w:r>
              <w:rPr>
                <w:rFonts w:ascii="Times New Roman" w:eastAsia="仿宋_GB2312" w:hAnsi="Times New Roman" w:cs="Times New Roman"/>
                <w:color w:val="000000"/>
                <w:kern w:val="0"/>
                <w:sz w:val="20"/>
                <w:szCs w:val="20"/>
              </w:rPr>
              <w:t>5</w:t>
            </w:r>
            <w:r>
              <w:rPr>
                <w:rFonts w:ascii="Times New Roman" w:eastAsia="仿宋_GB2312" w:hAnsi="Times New Roman" w:cs="Times New Roman" w:hint="eastAsia"/>
                <w:color w:val="000000"/>
                <w:kern w:val="0"/>
                <w:sz w:val="20"/>
                <w:szCs w:val="20"/>
              </w:rPr>
              <w:t>、水土保持方案基础资料数据明显不实，内容存在重大缺陷、遗漏的；</w:t>
            </w:r>
            <w:r>
              <w:rPr>
                <w:rFonts w:ascii="Times New Roman" w:eastAsia="仿宋_GB2312" w:hAnsi="Times New Roman" w:cs="Times New Roman"/>
                <w:color w:val="000000"/>
                <w:kern w:val="0"/>
                <w:sz w:val="20"/>
                <w:szCs w:val="20"/>
              </w:rPr>
              <w:t>6</w:t>
            </w:r>
            <w:r>
              <w:rPr>
                <w:rFonts w:ascii="Times New Roman" w:eastAsia="仿宋_GB2312" w:hAnsi="Times New Roman" w:cs="Times New Roman" w:hint="eastAsia"/>
                <w:color w:val="000000"/>
                <w:kern w:val="0"/>
                <w:sz w:val="20"/>
                <w:szCs w:val="20"/>
              </w:rPr>
              <w:t>、存在法律法规和技术标准规定不得通过水土保持方案审批的其他情形的。</w:t>
            </w:r>
          </w:p>
        </w:tc>
      </w:tr>
    </w:tbl>
    <w:p w:rsidR="00460ED0" w:rsidRDefault="00460ED0">
      <w:pPr>
        <w:widowControl/>
        <w:jc w:val="center"/>
        <w:textAlignment w:val="baseline"/>
        <w:rPr>
          <w:rFonts w:ascii="Times New Roman" w:eastAsia="华文中宋" w:hAnsi="Times New Roman" w:cs="Times New Roman"/>
          <w:b/>
          <w:bCs/>
          <w:color w:val="000000" w:themeColor="text1"/>
          <w:sz w:val="40"/>
          <w:szCs w:val="44"/>
        </w:rPr>
      </w:pPr>
    </w:p>
    <w:p w:rsidR="00460ED0" w:rsidRDefault="00A7485D">
      <w:pPr>
        <w:widowControl/>
        <w:jc w:val="left"/>
        <w:rPr>
          <w:rFonts w:ascii="Times New Roman" w:eastAsia="仿宋_GB2312" w:hAnsi="Times New Roman" w:cs="Times New Roman"/>
          <w:color w:val="000000" w:themeColor="text1"/>
          <w:kern w:val="0"/>
          <w:sz w:val="28"/>
          <w:szCs w:val="28"/>
        </w:rPr>
        <w:sectPr w:rsidR="00460ED0">
          <w:pgSz w:w="16838" w:h="11906" w:orient="landscape"/>
          <w:pgMar w:top="1800" w:right="1440" w:bottom="1800" w:left="1440" w:header="851" w:footer="992" w:gutter="0"/>
          <w:cols w:space="425"/>
          <w:docGrid w:type="lines" w:linePitch="312"/>
        </w:sectPr>
      </w:pPr>
      <w:r>
        <w:rPr>
          <w:rFonts w:ascii="Times New Roman" w:eastAsia="仿宋_GB2312" w:hAnsi="Times New Roman" w:cs="Times New Roman"/>
          <w:color w:val="000000" w:themeColor="text1"/>
          <w:kern w:val="0"/>
          <w:sz w:val="28"/>
          <w:szCs w:val="28"/>
        </w:rPr>
        <w:br w:type="page"/>
      </w:r>
    </w:p>
    <w:p w:rsidR="00460ED0" w:rsidRDefault="00460ED0">
      <w:pPr>
        <w:textAlignment w:val="baseline"/>
        <w:rPr>
          <w:rFonts w:ascii="Times New Roman" w:eastAsia="仿宋_GB2312" w:hAnsi="Times New Roman" w:cs="Times New Roman"/>
          <w:color w:val="000000" w:themeColor="text1"/>
          <w:kern w:val="0"/>
          <w:sz w:val="28"/>
          <w:szCs w:val="28"/>
        </w:rPr>
      </w:pPr>
    </w:p>
    <w:p w:rsidR="00460ED0" w:rsidRDefault="00A7485D">
      <w:pPr>
        <w:pStyle w:val="2"/>
        <w:spacing w:before="0" w:after="0" w:line="560" w:lineRule="exact"/>
        <w:jc w:val="left"/>
        <w:rPr>
          <w:rFonts w:ascii="Times New Roman" w:eastAsia="仿宋_GB2312" w:hAnsi="Times New Roman" w:cs="Times New Roman"/>
          <w:b w:val="0"/>
          <w:bCs w:val="0"/>
          <w:color w:val="000000" w:themeColor="text1"/>
          <w:kern w:val="0"/>
        </w:rPr>
      </w:pPr>
      <w:r>
        <w:rPr>
          <w:rFonts w:ascii="Times New Roman" w:eastAsia="仿宋_GB2312" w:hAnsi="Times New Roman" w:cs="Times New Roman" w:hint="eastAsia"/>
          <w:b w:val="0"/>
          <w:bCs w:val="0"/>
          <w:color w:val="000000" w:themeColor="text1"/>
          <w:kern w:val="0"/>
        </w:rPr>
        <w:t>附件</w:t>
      </w:r>
      <w:r>
        <w:rPr>
          <w:rFonts w:ascii="Times New Roman" w:eastAsia="仿宋_GB2312" w:hAnsi="Times New Roman" w:cs="Times New Roman"/>
          <w:b w:val="0"/>
          <w:bCs w:val="0"/>
          <w:color w:val="000000" w:themeColor="text1"/>
          <w:kern w:val="0"/>
        </w:rPr>
        <w:t xml:space="preserve">5 </w:t>
      </w:r>
    </w:p>
    <w:p w:rsidR="00460ED0" w:rsidRDefault="00A7485D">
      <w:pPr>
        <w:pStyle w:val="2"/>
        <w:spacing w:before="0" w:after="0" w:line="560" w:lineRule="exact"/>
        <w:jc w:val="center"/>
      </w:pPr>
      <w:r>
        <w:rPr>
          <w:rFonts w:ascii="华文中宋" w:eastAsia="华文中宋" w:hAnsi="华文中宋" w:cs="Times New Roman"/>
          <w:bCs w:val="0"/>
          <w:color w:val="000000" w:themeColor="text1"/>
          <w:kern w:val="0"/>
          <w:sz w:val="40"/>
          <w:szCs w:val="40"/>
        </w:rPr>
        <w:t>关于水土保持编制单位的要求</w:t>
      </w:r>
    </w:p>
    <w:p w:rsidR="00460ED0" w:rsidRDefault="00A7485D">
      <w:pPr>
        <w:tabs>
          <w:tab w:val="left" w:pos="4815"/>
        </w:tabs>
        <w:spacing w:line="600" w:lineRule="exact"/>
        <w:textAlignment w:val="baseline"/>
        <w:rPr>
          <w:rFonts w:ascii="Times New Roman" w:eastAsia="仿宋_GB2312" w:hAnsi="Times New Roman" w:cs="Times New Roman"/>
          <w:b/>
          <w:color w:val="000000" w:themeColor="text1"/>
          <w:kern w:val="0"/>
          <w:sz w:val="32"/>
          <w:szCs w:val="28"/>
        </w:rPr>
      </w:pPr>
      <w:r>
        <w:rPr>
          <w:rFonts w:ascii="Times New Roman" w:eastAsia="仿宋_GB2312" w:hAnsi="Times New Roman" w:cs="Times New Roman" w:hint="eastAsia"/>
          <w:b/>
          <w:color w:val="000000" w:themeColor="text1"/>
          <w:kern w:val="0"/>
          <w:sz w:val="32"/>
          <w:szCs w:val="28"/>
        </w:rPr>
        <w:t>各编制单位：</w:t>
      </w:r>
      <w:r>
        <w:rPr>
          <w:rFonts w:ascii="Times New Roman" w:eastAsia="仿宋_GB2312" w:hAnsi="Times New Roman" w:cs="Times New Roman"/>
          <w:b/>
          <w:color w:val="000000" w:themeColor="text1"/>
          <w:kern w:val="0"/>
          <w:sz w:val="32"/>
          <w:szCs w:val="28"/>
        </w:rPr>
        <w:tab/>
      </w:r>
    </w:p>
    <w:p w:rsidR="00460ED0" w:rsidRDefault="00A7485D">
      <w:pPr>
        <w:spacing w:line="600" w:lineRule="exact"/>
        <w:ind w:firstLine="570"/>
        <w:textAlignment w:val="baseline"/>
        <w:rPr>
          <w:rFonts w:ascii="Times New Roman" w:eastAsia="仿宋_GB2312" w:hAnsi="Times New Roman" w:cs="Times New Roman"/>
          <w:color w:val="000000" w:themeColor="text1"/>
          <w:kern w:val="0"/>
          <w:sz w:val="32"/>
          <w:szCs w:val="28"/>
        </w:rPr>
      </w:pPr>
      <w:r>
        <w:rPr>
          <w:rFonts w:ascii="Times New Roman" w:eastAsia="仿宋_GB2312" w:hAnsi="Times New Roman" w:cs="Times New Roman" w:hint="eastAsia"/>
          <w:color w:val="000000" w:themeColor="text1"/>
          <w:kern w:val="0"/>
          <w:sz w:val="32"/>
          <w:szCs w:val="28"/>
        </w:rPr>
        <w:t>凡在苏州工业园区审批权限范围的生产建设项目水土保持方案，编制单位须提供以下信息：</w:t>
      </w:r>
    </w:p>
    <w:p w:rsidR="00460ED0" w:rsidRDefault="00A7485D">
      <w:pPr>
        <w:spacing w:line="600" w:lineRule="exact"/>
        <w:ind w:firstLine="570"/>
        <w:textAlignment w:val="baseline"/>
        <w:rPr>
          <w:rFonts w:ascii="Times New Roman" w:eastAsia="仿宋_GB2312" w:hAnsi="Times New Roman" w:cs="Times New Roman"/>
          <w:color w:val="000000" w:themeColor="text1"/>
          <w:kern w:val="0"/>
          <w:sz w:val="32"/>
          <w:szCs w:val="28"/>
        </w:rPr>
      </w:pPr>
      <w:r>
        <w:rPr>
          <w:rFonts w:ascii="Times New Roman" w:eastAsia="仿宋_GB2312" w:hAnsi="Times New Roman" w:cs="Times New Roman"/>
          <w:color w:val="000000" w:themeColor="text1"/>
          <w:kern w:val="0"/>
          <w:sz w:val="32"/>
          <w:szCs w:val="28"/>
        </w:rPr>
        <w:t>1.</w:t>
      </w:r>
      <w:r>
        <w:rPr>
          <w:rFonts w:ascii="Times New Roman" w:eastAsia="仿宋_GB2312" w:hAnsi="Times New Roman" w:cs="Times New Roman" w:hint="eastAsia"/>
          <w:color w:val="000000" w:themeColor="text1"/>
          <w:kern w:val="0"/>
          <w:sz w:val="32"/>
          <w:szCs w:val="28"/>
        </w:rPr>
        <w:t>项目负责人及编写人员的水保专业证明或水保培训证明，证明具备编制水土保持方案的技术能力；</w:t>
      </w:r>
    </w:p>
    <w:p w:rsidR="00460ED0" w:rsidRDefault="00A7485D">
      <w:pPr>
        <w:spacing w:line="600" w:lineRule="exact"/>
        <w:ind w:firstLine="570"/>
        <w:textAlignment w:val="baseline"/>
        <w:rPr>
          <w:rFonts w:ascii="Times New Roman" w:eastAsia="仿宋_GB2312" w:hAnsi="Times New Roman" w:cs="Times New Roman"/>
          <w:color w:val="000000" w:themeColor="text1"/>
          <w:kern w:val="0"/>
          <w:sz w:val="32"/>
          <w:szCs w:val="28"/>
        </w:rPr>
      </w:pPr>
      <w:r>
        <w:rPr>
          <w:rFonts w:ascii="Times New Roman" w:eastAsia="仿宋_GB2312" w:hAnsi="Times New Roman" w:cs="Times New Roman"/>
          <w:color w:val="000000" w:themeColor="text1"/>
          <w:kern w:val="0"/>
          <w:sz w:val="32"/>
          <w:szCs w:val="28"/>
        </w:rPr>
        <w:t>2.</w:t>
      </w:r>
      <w:r>
        <w:rPr>
          <w:rFonts w:ascii="Times New Roman" w:eastAsia="仿宋_GB2312" w:hAnsi="Times New Roman" w:cs="Times New Roman" w:hint="eastAsia"/>
          <w:color w:val="000000" w:themeColor="text1"/>
          <w:kern w:val="0"/>
          <w:sz w:val="32"/>
          <w:szCs w:val="28"/>
        </w:rPr>
        <w:t>项目负责人及编写人员在本单位近半年来的社保清单。</w:t>
      </w:r>
    </w:p>
    <w:p w:rsidR="00460ED0" w:rsidRDefault="00A7485D">
      <w:pPr>
        <w:spacing w:line="600" w:lineRule="exact"/>
        <w:ind w:firstLine="570"/>
        <w:textAlignment w:val="baseline"/>
        <w:rPr>
          <w:rFonts w:ascii="Times New Roman" w:eastAsia="仿宋_GB2312" w:hAnsi="Times New Roman" w:cs="Times New Roman"/>
          <w:color w:val="000000" w:themeColor="text1"/>
          <w:kern w:val="0"/>
          <w:sz w:val="32"/>
          <w:szCs w:val="28"/>
        </w:rPr>
      </w:pPr>
      <w:r>
        <w:rPr>
          <w:rFonts w:ascii="Times New Roman" w:eastAsia="仿宋_GB2312" w:hAnsi="Times New Roman" w:cs="Times New Roman" w:hint="eastAsia"/>
          <w:color w:val="000000" w:themeColor="text1"/>
          <w:kern w:val="0"/>
          <w:sz w:val="32"/>
          <w:szCs w:val="28"/>
        </w:rPr>
        <w:t>要求：</w:t>
      </w:r>
    </w:p>
    <w:p w:rsidR="00460ED0" w:rsidRDefault="00A7485D">
      <w:pPr>
        <w:spacing w:line="600" w:lineRule="exact"/>
        <w:ind w:firstLine="570"/>
        <w:textAlignment w:val="baseline"/>
        <w:rPr>
          <w:rFonts w:ascii="Times New Roman" w:eastAsia="仿宋_GB2312" w:hAnsi="Times New Roman" w:cs="Times New Roman"/>
          <w:color w:val="000000" w:themeColor="text1"/>
          <w:kern w:val="0"/>
          <w:sz w:val="32"/>
          <w:szCs w:val="28"/>
        </w:rPr>
      </w:pPr>
      <w:r>
        <w:rPr>
          <w:rFonts w:ascii="Times New Roman" w:eastAsia="仿宋_GB2312" w:hAnsi="Times New Roman" w:cs="Times New Roman"/>
          <w:color w:val="000000" w:themeColor="text1"/>
          <w:kern w:val="0"/>
          <w:sz w:val="32"/>
          <w:szCs w:val="28"/>
        </w:rPr>
        <w:t>1</w:t>
      </w:r>
      <w:r>
        <w:rPr>
          <w:rFonts w:ascii="Times New Roman" w:eastAsia="仿宋_GB2312" w:hAnsi="Times New Roman" w:cs="Times New Roman" w:hint="eastAsia"/>
          <w:color w:val="000000" w:themeColor="text1"/>
          <w:kern w:val="0"/>
          <w:sz w:val="32"/>
          <w:szCs w:val="28"/>
        </w:rPr>
        <w:t>．项目负责人及编写人员需与水土保持方案责任页中保持一致，</w:t>
      </w:r>
      <w:r>
        <w:rPr>
          <w:rFonts w:ascii="Times New Roman" w:eastAsia="仿宋_GB2312" w:hAnsi="Times New Roman" w:cs="Times New Roman"/>
          <w:color w:val="000000" w:themeColor="text1"/>
          <w:kern w:val="0"/>
          <w:sz w:val="32"/>
          <w:szCs w:val="28"/>
        </w:rPr>
        <w:t>方案编制人员</w:t>
      </w:r>
      <w:r>
        <w:rPr>
          <w:rFonts w:ascii="Times New Roman" w:eastAsia="仿宋_GB2312" w:hAnsi="Times New Roman" w:cs="Times New Roman" w:hint="eastAsia"/>
          <w:color w:val="000000" w:themeColor="text1"/>
          <w:kern w:val="0"/>
          <w:sz w:val="32"/>
          <w:szCs w:val="28"/>
        </w:rPr>
        <w:t>需包含编写、校核、审定等人员（含项目负责人）；</w:t>
      </w:r>
    </w:p>
    <w:p w:rsidR="00460ED0" w:rsidRDefault="00A7485D">
      <w:pPr>
        <w:spacing w:line="600" w:lineRule="exact"/>
        <w:ind w:firstLine="570"/>
        <w:textAlignment w:val="baseline"/>
        <w:rPr>
          <w:rFonts w:ascii="Times New Roman" w:eastAsia="仿宋_GB2312" w:hAnsi="Times New Roman" w:cs="Times New Roman"/>
          <w:color w:val="000000" w:themeColor="text1"/>
          <w:kern w:val="0"/>
          <w:sz w:val="32"/>
          <w:szCs w:val="28"/>
        </w:rPr>
      </w:pPr>
      <w:r>
        <w:rPr>
          <w:rFonts w:ascii="Times New Roman" w:eastAsia="仿宋_GB2312" w:hAnsi="Times New Roman" w:cs="Times New Roman"/>
          <w:color w:val="000000" w:themeColor="text1"/>
          <w:kern w:val="0"/>
          <w:sz w:val="32"/>
          <w:szCs w:val="28"/>
        </w:rPr>
        <w:t>2</w:t>
      </w:r>
      <w:r>
        <w:rPr>
          <w:rFonts w:ascii="Times New Roman" w:eastAsia="仿宋_GB2312" w:hAnsi="Times New Roman" w:cs="Times New Roman" w:hint="eastAsia"/>
          <w:color w:val="000000" w:themeColor="text1"/>
          <w:kern w:val="0"/>
          <w:sz w:val="32"/>
          <w:szCs w:val="28"/>
        </w:rPr>
        <w:t>．水土保持方案报告书评审时，编制单位人</w:t>
      </w:r>
      <w:r>
        <w:rPr>
          <w:rFonts w:ascii="Times New Roman" w:eastAsia="仿宋_GB2312" w:hAnsi="Times New Roman" w:cs="Times New Roman"/>
          <w:color w:val="000000" w:themeColor="text1"/>
          <w:kern w:val="0"/>
          <w:sz w:val="32"/>
          <w:szCs w:val="28"/>
        </w:rPr>
        <w:t>员</w:t>
      </w:r>
      <w:r>
        <w:rPr>
          <w:rFonts w:ascii="Times New Roman" w:eastAsia="仿宋_GB2312" w:hAnsi="Times New Roman" w:cs="Times New Roman" w:hint="eastAsia"/>
          <w:color w:val="000000" w:themeColor="text1"/>
          <w:kern w:val="0"/>
          <w:sz w:val="32"/>
          <w:szCs w:val="28"/>
        </w:rPr>
        <w:t>参加，且为方案责任页中人员。</w:t>
      </w:r>
    </w:p>
    <w:p w:rsidR="00460ED0" w:rsidRDefault="00A7485D">
      <w:pPr>
        <w:spacing w:line="600" w:lineRule="exact"/>
        <w:ind w:firstLine="570"/>
        <w:textAlignment w:val="baseline"/>
        <w:rPr>
          <w:rFonts w:ascii="Times New Roman" w:eastAsia="仿宋_GB2312" w:hAnsi="Times New Roman" w:cs="Times New Roman"/>
          <w:color w:val="000000" w:themeColor="text1"/>
          <w:kern w:val="0"/>
          <w:sz w:val="32"/>
          <w:szCs w:val="28"/>
        </w:rPr>
      </w:pPr>
      <w:r>
        <w:rPr>
          <w:rFonts w:ascii="Times New Roman" w:eastAsia="仿宋_GB2312" w:hAnsi="Times New Roman" w:cs="Times New Roman"/>
          <w:color w:val="000000" w:themeColor="text1"/>
          <w:kern w:val="0"/>
          <w:sz w:val="32"/>
          <w:szCs w:val="28"/>
        </w:rPr>
        <w:t>3</w:t>
      </w:r>
      <w:r>
        <w:rPr>
          <w:rFonts w:ascii="Times New Roman" w:eastAsia="仿宋_GB2312" w:hAnsi="Times New Roman" w:cs="Times New Roman" w:hint="eastAsia"/>
          <w:color w:val="000000" w:themeColor="text1"/>
          <w:kern w:val="0"/>
          <w:sz w:val="32"/>
          <w:szCs w:val="28"/>
        </w:rPr>
        <w:t>．责任</w:t>
      </w:r>
      <w:proofErr w:type="gramStart"/>
      <w:r>
        <w:rPr>
          <w:rFonts w:ascii="Times New Roman" w:eastAsia="仿宋_GB2312" w:hAnsi="Times New Roman" w:cs="Times New Roman" w:hint="eastAsia"/>
          <w:color w:val="000000" w:themeColor="text1"/>
          <w:kern w:val="0"/>
          <w:sz w:val="32"/>
          <w:szCs w:val="28"/>
        </w:rPr>
        <w:t>页人员</w:t>
      </w:r>
      <w:proofErr w:type="gramEnd"/>
      <w:r>
        <w:rPr>
          <w:rFonts w:ascii="Times New Roman" w:eastAsia="仿宋_GB2312" w:hAnsi="Times New Roman" w:cs="Times New Roman" w:hint="eastAsia"/>
          <w:color w:val="000000" w:themeColor="text1"/>
          <w:kern w:val="0"/>
          <w:sz w:val="32"/>
          <w:szCs w:val="28"/>
        </w:rPr>
        <w:t>须本人签字。</w:t>
      </w:r>
    </w:p>
    <w:p w:rsidR="00460ED0" w:rsidRDefault="00A7485D">
      <w:pPr>
        <w:ind w:firstLine="570"/>
        <w:textAlignment w:val="baseline"/>
        <w:rPr>
          <w:rFonts w:ascii="Times New Roman" w:eastAsia="仿宋_GB2312" w:hAnsi="Times New Roman" w:cs="Times New Roman"/>
          <w:color w:val="000000" w:themeColor="text1"/>
          <w:kern w:val="0"/>
          <w:sz w:val="28"/>
          <w:szCs w:val="28"/>
        </w:rPr>
      </w:pPr>
      <w:r>
        <w:rPr>
          <w:rFonts w:ascii="Times New Roman" w:eastAsia="仿宋_GB2312" w:hAnsi="Times New Roman" w:cs="Times New Roman"/>
          <w:color w:val="000000" w:themeColor="text1"/>
          <w:kern w:val="0"/>
          <w:sz w:val="28"/>
          <w:szCs w:val="28"/>
        </w:rPr>
        <w:br w:type="page"/>
      </w:r>
    </w:p>
    <w:p w:rsidR="00460ED0" w:rsidRDefault="00460ED0">
      <w:pPr>
        <w:spacing w:line="560" w:lineRule="exact"/>
        <w:jc w:val="center"/>
        <w:rPr>
          <w:rFonts w:ascii="Times New Roman" w:eastAsia="黑体" w:hAnsi="Times New Roman" w:cs="Times New Roman"/>
          <w:color w:val="000000" w:themeColor="text1"/>
          <w:sz w:val="36"/>
          <w:szCs w:val="36"/>
        </w:rPr>
      </w:pPr>
    </w:p>
    <w:p w:rsidR="00460ED0" w:rsidRDefault="00A7485D">
      <w:pPr>
        <w:pStyle w:val="2"/>
        <w:spacing w:before="0" w:after="0" w:line="560" w:lineRule="exact"/>
        <w:jc w:val="left"/>
        <w:rPr>
          <w:rFonts w:ascii="Times New Roman" w:eastAsia="仿宋_GB2312" w:hAnsi="Times New Roman" w:cs="Times New Roman"/>
          <w:b w:val="0"/>
          <w:bCs w:val="0"/>
          <w:color w:val="000000" w:themeColor="text1"/>
          <w:kern w:val="0"/>
        </w:rPr>
      </w:pPr>
      <w:r>
        <w:rPr>
          <w:rFonts w:ascii="Times New Roman" w:eastAsia="仿宋_GB2312" w:hAnsi="Times New Roman" w:cs="Times New Roman" w:hint="eastAsia"/>
          <w:b w:val="0"/>
          <w:bCs w:val="0"/>
          <w:color w:val="000000" w:themeColor="text1"/>
          <w:kern w:val="0"/>
        </w:rPr>
        <w:t>附件</w:t>
      </w:r>
      <w:r>
        <w:rPr>
          <w:rFonts w:ascii="Times New Roman" w:eastAsia="仿宋_GB2312" w:hAnsi="Times New Roman" w:cs="Times New Roman"/>
          <w:b w:val="0"/>
          <w:bCs w:val="0"/>
          <w:color w:val="000000" w:themeColor="text1"/>
          <w:kern w:val="0"/>
        </w:rPr>
        <w:t xml:space="preserve">6 </w:t>
      </w:r>
    </w:p>
    <w:p w:rsidR="00956E05" w:rsidRDefault="00956E05" w:rsidP="00956E05">
      <w:pPr>
        <w:spacing w:line="580" w:lineRule="exact"/>
        <w:jc w:val="center"/>
        <w:rPr>
          <w:rFonts w:ascii="Times New Roman" w:eastAsia="黑体" w:hAnsi="Times New Roman" w:cs="Times New Roman"/>
          <w:sz w:val="40"/>
          <w:szCs w:val="36"/>
        </w:rPr>
      </w:pPr>
      <w:r>
        <w:rPr>
          <w:rFonts w:ascii="Times New Roman" w:eastAsia="黑体" w:hAnsi="Times New Roman" w:cs="Times New Roman"/>
          <w:sz w:val="40"/>
          <w:szCs w:val="36"/>
        </w:rPr>
        <w:t>水土保持补偿费申报缴费提醒</w:t>
      </w:r>
    </w:p>
    <w:p w:rsidR="00956E05" w:rsidRDefault="00956E05" w:rsidP="00956E05">
      <w:pPr>
        <w:spacing w:line="580" w:lineRule="exact"/>
        <w:jc w:val="center"/>
        <w:rPr>
          <w:rFonts w:ascii="Times New Roman" w:eastAsia="黑体" w:hAnsi="Times New Roman" w:cs="Times New Roman"/>
          <w:sz w:val="32"/>
          <w:szCs w:val="30"/>
        </w:rPr>
      </w:pPr>
      <w:r>
        <w:rPr>
          <w:rFonts w:ascii="Times New Roman" w:eastAsia="黑体" w:hAnsi="Times New Roman" w:cs="Times New Roman"/>
          <w:sz w:val="32"/>
          <w:szCs w:val="30"/>
        </w:rPr>
        <w:t>（苏州工业园区）</w:t>
      </w:r>
    </w:p>
    <w:p w:rsidR="00956E05" w:rsidRDefault="00956E05" w:rsidP="00956E05">
      <w:pPr>
        <w:spacing w:line="580" w:lineRule="exact"/>
        <w:ind w:firstLineChars="200" w:firstLine="643"/>
        <w:rPr>
          <w:rFonts w:ascii="Times New Roman" w:eastAsia="仿宋" w:hAnsi="Times New Roman" w:cs="Times New Roman"/>
          <w:b/>
          <w:sz w:val="32"/>
          <w:szCs w:val="30"/>
        </w:rPr>
      </w:pPr>
      <w:r>
        <w:rPr>
          <w:rFonts w:ascii="Times New Roman" w:eastAsia="仿宋" w:hAnsi="Times New Roman" w:cs="Times New Roman"/>
          <w:b/>
          <w:sz w:val="32"/>
          <w:szCs w:val="30"/>
        </w:rPr>
        <w:t>一、线下申报地点及需携带资料</w:t>
      </w:r>
      <w:r>
        <w:rPr>
          <w:rFonts w:ascii="Times New Roman" w:eastAsia="仿宋" w:hAnsi="Times New Roman" w:cs="Times New Roman"/>
          <w:b/>
          <w:sz w:val="32"/>
          <w:szCs w:val="30"/>
        </w:rPr>
        <w:t>:</w:t>
      </w:r>
    </w:p>
    <w:p w:rsidR="00956E05" w:rsidRDefault="00956E05" w:rsidP="00956E05">
      <w:pPr>
        <w:spacing w:line="580" w:lineRule="exact"/>
        <w:ind w:firstLineChars="200" w:firstLine="640"/>
        <w:rPr>
          <w:rFonts w:ascii="Times New Roman" w:eastAsia="仿宋" w:hAnsi="Times New Roman" w:cs="Times New Roman"/>
          <w:sz w:val="32"/>
          <w:szCs w:val="30"/>
        </w:rPr>
      </w:pPr>
      <w:r>
        <w:rPr>
          <w:rFonts w:ascii="Times New Roman" w:eastAsia="仿宋" w:hAnsi="Times New Roman" w:cs="Times New Roman" w:hint="eastAsia"/>
          <w:sz w:val="32"/>
          <w:szCs w:val="30"/>
        </w:rPr>
        <w:t>缴费单位请携带相关审批部门发放的行政许可文书、单位公章、经办人（财务负责人或办税人员）身份证至苏州工业园区税务局办税服务厅（地址</w:t>
      </w:r>
      <w:r>
        <w:rPr>
          <w:rFonts w:ascii="Times New Roman" w:eastAsia="仿宋" w:hAnsi="Times New Roman" w:cs="Times New Roman" w:hint="eastAsia"/>
          <w:sz w:val="32"/>
          <w:szCs w:val="30"/>
        </w:rPr>
        <w:t>:</w:t>
      </w:r>
      <w:r>
        <w:rPr>
          <w:rFonts w:ascii="Times New Roman" w:eastAsia="仿宋" w:hAnsi="Times New Roman" w:cs="Times New Roman" w:hint="eastAsia"/>
          <w:sz w:val="32"/>
          <w:szCs w:val="30"/>
        </w:rPr>
        <w:t>园区市民服务中心，苏州大道东</w:t>
      </w:r>
      <w:r>
        <w:rPr>
          <w:rFonts w:ascii="Times New Roman" w:eastAsia="仿宋" w:hAnsi="Times New Roman" w:cs="Times New Roman" w:hint="eastAsia"/>
          <w:sz w:val="32"/>
          <w:szCs w:val="30"/>
        </w:rPr>
        <w:t xml:space="preserve"> 136 </w:t>
      </w:r>
      <w:proofErr w:type="gramStart"/>
      <w:r>
        <w:rPr>
          <w:rFonts w:ascii="Times New Roman" w:eastAsia="仿宋" w:hAnsi="Times New Roman" w:cs="Times New Roman" w:hint="eastAsia"/>
          <w:sz w:val="32"/>
          <w:szCs w:val="30"/>
        </w:rPr>
        <w:t>号星塘</w:t>
      </w:r>
      <w:proofErr w:type="gramEnd"/>
      <w:r>
        <w:rPr>
          <w:rFonts w:ascii="Times New Roman" w:eastAsia="仿宋" w:hAnsi="Times New Roman" w:cs="Times New Roman" w:hint="eastAsia"/>
          <w:sz w:val="32"/>
          <w:szCs w:val="30"/>
        </w:rPr>
        <w:t>大厦三楼南侧大厅）办理申报缴费手续。缴费单位可选择现场账扣（需签订三方协议）、现场</w:t>
      </w:r>
      <w:r>
        <w:rPr>
          <w:rFonts w:ascii="Times New Roman" w:eastAsia="仿宋" w:hAnsi="Times New Roman" w:cs="Times New Roman" w:hint="eastAsia"/>
          <w:sz w:val="32"/>
          <w:szCs w:val="30"/>
        </w:rPr>
        <w:t>POS</w:t>
      </w:r>
      <w:r>
        <w:rPr>
          <w:rFonts w:ascii="Times New Roman" w:eastAsia="仿宋" w:hAnsi="Times New Roman" w:cs="Times New Roman" w:hint="eastAsia"/>
          <w:sz w:val="32"/>
          <w:szCs w:val="30"/>
        </w:rPr>
        <w:t>机刷卡、凭税务窗口开具的《银行端查询缴税凭证》至银行缴款等方式进行缴费。</w:t>
      </w:r>
    </w:p>
    <w:p w:rsidR="00956E05" w:rsidRDefault="00956E05" w:rsidP="00956E05">
      <w:pPr>
        <w:spacing w:line="580" w:lineRule="exact"/>
        <w:ind w:firstLineChars="200" w:firstLine="643"/>
        <w:rPr>
          <w:rFonts w:ascii="Times New Roman" w:eastAsia="仿宋" w:hAnsi="Times New Roman" w:cs="Times New Roman"/>
          <w:b/>
          <w:sz w:val="32"/>
          <w:szCs w:val="30"/>
        </w:rPr>
      </w:pPr>
      <w:r>
        <w:rPr>
          <w:rFonts w:ascii="Times New Roman" w:eastAsia="仿宋" w:hAnsi="Times New Roman" w:cs="Times New Roman"/>
          <w:b/>
          <w:sz w:val="32"/>
          <w:szCs w:val="30"/>
        </w:rPr>
        <w:t>二、线上申报网址及相关路径</w:t>
      </w:r>
      <w:r>
        <w:rPr>
          <w:rFonts w:ascii="Times New Roman" w:eastAsia="仿宋" w:hAnsi="Times New Roman" w:cs="Times New Roman"/>
          <w:b/>
          <w:sz w:val="32"/>
          <w:szCs w:val="30"/>
        </w:rPr>
        <w:t>:</w:t>
      </w:r>
    </w:p>
    <w:p w:rsidR="00956E05" w:rsidRDefault="00956E05" w:rsidP="00956E05">
      <w:pPr>
        <w:spacing w:line="580" w:lineRule="exact"/>
        <w:ind w:firstLineChars="200" w:firstLine="640"/>
        <w:rPr>
          <w:rFonts w:ascii="Times New Roman" w:eastAsia="仿宋" w:hAnsi="Times New Roman" w:cs="Times New Roman"/>
          <w:sz w:val="32"/>
          <w:szCs w:val="30"/>
        </w:rPr>
      </w:pPr>
      <w:r>
        <w:rPr>
          <w:rFonts w:ascii="Times New Roman" w:eastAsia="仿宋" w:hAnsi="Times New Roman" w:cs="Times New Roman"/>
          <w:sz w:val="32"/>
          <w:szCs w:val="30"/>
        </w:rPr>
        <w:t>申报网址</w:t>
      </w:r>
      <w:r>
        <w:rPr>
          <w:rFonts w:ascii="Times New Roman" w:eastAsia="仿宋" w:hAnsi="Times New Roman" w:cs="Times New Roman" w:hint="eastAsia"/>
          <w:sz w:val="32"/>
          <w:szCs w:val="30"/>
        </w:rPr>
        <w:t>：</w:t>
      </w:r>
      <w:r>
        <w:rPr>
          <w:rFonts w:ascii="Times New Roman" w:eastAsia="仿宋" w:hAnsi="Times New Roman" w:cs="Times New Roman"/>
          <w:sz w:val="32"/>
          <w:szCs w:val="30"/>
        </w:rPr>
        <w:t>https://etax.iiangsu.chinatax.gov.cn:8443</w:t>
      </w:r>
      <w:r>
        <w:rPr>
          <w:rFonts w:ascii="Times New Roman" w:eastAsia="仿宋" w:hAnsi="Times New Roman" w:cs="Times New Roman" w:hint="eastAsia"/>
          <w:sz w:val="32"/>
          <w:szCs w:val="30"/>
        </w:rPr>
        <w:t>（</w:t>
      </w:r>
      <w:r>
        <w:rPr>
          <w:rFonts w:ascii="Times New Roman" w:eastAsia="仿宋" w:hAnsi="Times New Roman" w:cs="Times New Roman"/>
          <w:sz w:val="32"/>
          <w:szCs w:val="30"/>
        </w:rPr>
        <w:t>江苏省电子税务局</w:t>
      </w:r>
      <w:r>
        <w:rPr>
          <w:rFonts w:ascii="Times New Roman" w:eastAsia="仿宋" w:hAnsi="Times New Roman" w:cs="Times New Roman" w:hint="eastAsia"/>
          <w:sz w:val="32"/>
          <w:szCs w:val="30"/>
        </w:rPr>
        <w:t>）；</w:t>
      </w:r>
      <w:r>
        <w:rPr>
          <w:rFonts w:ascii="Times New Roman" w:eastAsia="仿宋" w:hAnsi="Times New Roman" w:cs="Times New Roman"/>
          <w:sz w:val="32"/>
          <w:szCs w:val="30"/>
        </w:rPr>
        <w:t>登录江苏省电子税务局</w:t>
      </w:r>
      <w:r>
        <w:rPr>
          <w:rFonts w:ascii="Times New Roman" w:eastAsia="仿宋" w:hAnsi="Times New Roman" w:cs="Times New Roman"/>
          <w:sz w:val="32"/>
          <w:szCs w:val="30"/>
        </w:rPr>
        <w:t>-</w:t>
      </w:r>
      <w:r>
        <w:rPr>
          <w:rFonts w:ascii="Times New Roman" w:eastAsia="仿宋" w:hAnsi="Times New Roman" w:cs="Times New Roman"/>
          <w:sz w:val="32"/>
          <w:szCs w:val="30"/>
        </w:rPr>
        <w:t>【地方特色】【非税业务】</w:t>
      </w:r>
      <w:r>
        <w:rPr>
          <w:rFonts w:ascii="Times New Roman" w:eastAsia="仿宋" w:hAnsi="Times New Roman" w:cs="Times New Roman"/>
          <w:sz w:val="32"/>
          <w:szCs w:val="30"/>
        </w:rPr>
        <w:t>-</w:t>
      </w:r>
      <w:r>
        <w:rPr>
          <w:rFonts w:ascii="Times New Roman" w:eastAsia="仿宋" w:hAnsi="Times New Roman" w:cs="Times New Roman"/>
          <w:sz w:val="32"/>
          <w:szCs w:val="30"/>
        </w:rPr>
        <w:t>【非税业务申报】</w:t>
      </w:r>
      <w:r>
        <w:rPr>
          <w:rFonts w:ascii="Times New Roman" w:eastAsia="仿宋" w:hAnsi="Times New Roman" w:cs="Times New Roman"/>
          <w:sz w:val="32"/>
          <w:szCs w:val="30"/>
        </w:rPr>
        <w:t>-</w:t>
      </w:r>
      <w:r>
        <w:rPr>
          <w:rFonts w:ascii="Times New Roman" w:eastAsia="仿宋" w:hAnsi="Times New Roman" w:cs="Times New Roman"/>
          <w:sz w:val="32"/>
          <w:szCs w:val="30"/>
        </w:rPr>
        <w:t>【非税收入通用申报表】进行申报。</w:t>
      </w:r>
    </w:p>
    <w:p w:rsidR="00956E05" w:rsidRDefault="00956E05" w:rsidP="00956E05">
      <w:pPr>
        <w:spacing w:line="580" w:lineRule="exact"/>
        <w:ind w:firstLineChars="200" w:firstLine="643"/>
        <w:rPr>
          <w:rFonts w:ascii="Times New Roman" w:eastAsia="仿宋" w:hAnsi="Times New Roman" w:cs="Times New Roman"/>
          <w:b/>
          <w:sz w:val="32"/>
          <w:szCs w:val="30"/>
        </w:rPr>
      </w:pPr>
      <w:r>
        <w:rPr>
          <w:rFonts w:ascii="Times New Roman" w:eastAsia="仿宋" w:hAnsi="Times New Roman" w:cs="Times New Roman"/>
          <w:b/>
          <w:sz w:val="32"/>
          <w:szCs w:val="30"/>
        </w:rPr>
        <w:t>三、缴费后续</w:t>
      </w:r>
      <w:r>
        <w:rPr>
          <w:rFonts w:ascii="Times New Roman" w:eastAsia="仿宋" w:hAnsi="Times New Roman" w:cs="Times New Roman"/>
          <w:b/>
          <w:sz w:val="32"/>
          <w:szCs w:val="30"/>
        </w:rPr>
        <w:t>:</w:t>
      </w:r>
    </w:p>
    <w:p w:rsidR="00956E05" w:rsidRDefault="00956E05" w:rsidP="00956E05">
      <w:pPr>
        <w:spacing w:line="580" w:lineRule="exact"/>
        <w:ind w:firstLineChars="200" w:firstLine="640"/>
        <w:rPr>
          <w:rFonts w:ascii="Times New Roman" w:eastAsia="仿宋" w:hAnsi="Times New Roman" w:cs="Times New Roman"/>
          <w:sz w:val="32"/>
          <w:szCs w:val="30"/>
        </w:rPr>
      </w:pPr>
      <w:r>
        <w:rPr>
          <w:rFonts w:ascii="Times New Roman" w:eastAsia="仿宋" w:hAnsi="Times New Roman" w:cs="Times New Roman"/>
          <w:sz w:val="32"/>
          <w:szCs w:val="30"/>
        </w:rPr>
        <w:t>缴费单位完成缴费后，可持《税收完税证明》、《税收缴款书》或银行缴款凭证至相关部门办理后续业务。</w:t>
      </w:r>
    </w:p>
    <w:p w:rsidR="00956E05" w:rsidRDefault="00956E05" w:rsidP="00956E05">
      <w:pPr>
        <w:spacing w:line="580" w:lineRule="exact"/>
        <w:ind w:firstLineChars="200" w:firstLine="643"/>
        <w:rPr>
          <w:rFonts w:ascii="Times New Roman" w:eastAsia="仿宋" w:hAnsi="Times New Roman" w:cs="Times New Roman"/>
          <w:b/>
          <w:sz w:val="32"/>
          <w:szCs w:val="30"/>
        </w:rPr>
      </w:pPr>
      <w:r>
        <w:rPr>
          <w:rFonts w:ascii="Times New Roman" w:eastAsia="仿宋" w:hAnsi="Times New Roman" w:cs="Times New Roman"/>
          <w:b/>
          <w:sz w:val="32"/>
          <w:szCs w:val="30"/>
        </w:rPr>
        <w:t>四、咨询热线：</w:t>
      </w:r>
    </w:p>
    <w:p w:rsidR="00956E05" w:rsidRDefault="00956E05" w:rsidP="00956E05">
      <w:pPr>
        <w:spacing w:line="580" w:lineRule="exact"/>
        <w:ind w:firstLineChars="200" w:firstLine="640"/>
        <w:rPr>
          <w:rFonts w:ascii="Times New Roman" w:eastAsia="仿宋" w:hAnsi="Times New Roman" w:cs="Times New Roman"/>
          <w:sz w:val="32"/>
          <w:szCs w:val="30"/>
        </w:rPr>
      </w:pPr>
      <w:r>
        <w:rPr>
          <w:rFonts w:ascii="Times New Roman" w:eastAsia="仿宋" w:hAnsi="Times New Roman" w:cs="Times New Roman"/>
          <w:sz w:val="32"/>
          <w:szCs w:val="30"/>
        </w:rPr>
        <w:t>您可拨打</w:t>
      </w:r>
      <w:r>
        <w:rPr>
          <w:rFonts w:ascii="Times New Roman" w:eastAsia="华文中宋" w:hAnsi="Times New Roman" w:cs="Times New Roman"/>
          <w:bCs/>
          <w:sz w:val="32"/>
          <w:szCs w:val="32"/>
          <w:u w:val="single"/>
        </w:rPr>
        <w:t>12366</w:t>
      </w:r>
      <w:r>
        <w:rPr>
          <w:rFonts w:ascii="Times New Roman" w:eastAsia="仿宋" w:hAnsi="Times New Roman" w:cs="Times New Roman"/>
          <w:sz w:val="32"/>
          <w:szCs w:val="30"/>
        </w:rPr>
        <w:t>咨询与缴费相关的问题。</w:t>
      </w:r>
    </w:p>
    <w:p w:rsidR="00460ED0" w:rsidRPr="00956E05" w:rsidRDefault="00460ED0">
      <w:pPr>
        <w:spacing w:line="540" w:lineRule="exact"/>
        <w:ind w:firstLineChars="200" w:firstLine="640"/>
        <w:rPr>
          <w:rFonts w:ascii="Times New Roman" w:eastAsia="仿宋_GB2312" w:hAnsi="Times New Roman" w:cs="Times New Roman"/>
          <w:color w:val="000000" w:themeColor="text1"/>
          <w:sz w:val="32"/>
          <w:szCs w:val="32"/>
          <w:shd w:val="clear" w:color="auto" w:fill="FFFFFF"/>
        </w:rPr>
      </w:pPr>
    </w:p>
    <w:p w:rsidR="00460ED0" w:rsidRDefault="00A7485D">
      <w:pPr>
        <w:widowControl/>
        <w:jc w:val="left"/>
        <w:rPr>
          <w:rFonts w:ascii="Times New Roman" w:eastAsia="仿宋_GB2312" w:hAnsi="Times New Roman" w:cs="Times New Roman"/>
          <w:color w:val="000000" w:themeColor="text1"/>
          <w:sz w:val="32"/>
          <w:szCs w:val="32"/>
          <w:shd w:val="clear" w:color="auto" w:fill="FFFFFF"/>
        </w:rPr>
      </w:pPr>
      <w:r>
        <w:rPr>
          <w:rFonts w:ascii="Times New Roman" w:eastAsia="仿宋_GB2312" w:hAnsi="Times New Roman" w:cs="Times New Roman"/>
          <w:color w:val="000000" w:themeColor="text1"/>
          <w:sz w:val="32"/>
          <w:szCs w:val="32"/>
          <w:shd w:val="clear" w:color="auto" w:fill="FFFFFF"/>
        </w:rPr>
        <w:br w:type="page"/>
      </w:r>
    </w:p>
    <w:p w:rsidR="00460ED0" w:rsidRDefault="00A7485D">
      <w:pPr>
        <w:pStyle w:val="2"/>
        <w:spacing w:before="0" w:after="0" w:line="560" w:lineRule="exact"/>
        <w:jc w:val="left"/>
        <w:rPr>
          <w:rFonts w:ascii="Times New Roman" w:eastAsia="仿宋_GB2312" w:hAnsi="Times New Roman" w:cs="Times New Roman"/>
          <w:b w:val="0"/>
          <w:bCs w:val="0"/>
          <w:color w:val="000000" w:themeColor="text1"/>
          <w:kern w:val="0"/>
        </w:rPr>
      </w:pPr>
      <w:r>
        <w:rPr>
          <w:rFonts w:ascii="Times New Roman" w:eastAsia="仿宋_GB2312" w:hAnsi="Times New Roman" w:cs="Times New Roman" w:hint="eastAsia"/>
          <w:b w:val="0"/>
          <w:bCs w:val="0"/>
          <w:color w:val="000000" w:themeColor="text1"/>
          <w:kern w:val="0"/>
        </w:rPr>
        <w:lastRenderedPageBreak/>
        <w:t>附件</w:t>
      </w:r>
      <w:r>
        <w:rPr>
          <w:rFonts w:ascii="Times New Roman" w:eastAsia="仿宋_GB2312" w:hAnsi="Times New Roman" w:cs="Times New Roman"/>
          <w:b w:val="0"/>
          <w:bCs w:val="0"/>
          <w:color w:val="000000" w:themeColor="text1"/>
          <w:kern w:val="0"/>
        </w:rPr>
        <w:t xml:space="preserve">7 </w:t>
      </w:r>
    </w:p>
    <w:p w:rsidR="00460ED0" w:rsidRDefault="00A7485D">
      <w:pPr>
        <w:snapToGrid w:val="0"/>
        <w:spacing w:line="560" w:lineRule="exact"/>
        <w:jc w:val="center"/>
        <w:rPr>
          <w:rFonts w:ascii="Times New Roman" w:eastAsia="黑体" w:hAnsi="Times New Roman" w:cs="Times New Roman"/>
          <w:color w:val="000000"/>
          <w:sz w:val="32"/>
          <w:szCs w:val="32"/>
        </w:rPr>
      </w:pPr>
      <w:bookmarkStart w:id="1" w:name="OLE_LINK1"/>
      <w:r>
        <w:rPr>
          <w:rFonts w:ascii="Times New Roman" w:eastAsia="黑体" w:hAnsi="Times New Roman" w:cs="Times New Roman" w:hint="eastAsia"/>
          <w:color w:val="000000"/>
          <w:sz w:val="32"/>
          <w:szCs w:val="32"/>
        </w:rPr>
        <w:t>**</w:t>
      </w:r>
      <w:r>
        <w:rPr>
          <w:rFonts w:ascii="Times New Roman" w:eastAsia="黑体" w:hAnsi="Times New Roman" w:cs="Times New Roman" w:hint="eastAsia"/>
          <w:color w:val="000000"/>
          <w:sz w:val="32"/>
          <w:szCs w:val="32"/>
        </w:rPr>
        <w:t>项目水土保持设施自主验收报备申请函参考模板</w:t>
      </w:r>
    </w:p>
    <w:bookmarkEnd w:id="1"/>
    <w:p w:rsidR="00460ED0" w:rsidRDefault="00A7485D">
      <w:pPr>
        <w:snapToGrid w:val="0"/>
        <w:spacing w:line="560" w:lineRule="exact"/>
        <w:jc w:val="center"/>
        <w:rPr>
          <w:rFonts w:ascii="Times New Roman" w:eastAsia="黑体" w:hAnsi="Times New Roman" w:cs="Times New Roman"/>
          <w:color w:val="000000"/>
          <w:sz w:val="32"/>
          <w:szCs w:val="32"/>
        </w:rPr>
      </w:pPr>
      <w:r>
        <w:rPr>
          <w:rFonts w:ascii="Times New Roman" w:eastAsia="黑体" w:hAnsi="Times New Roman" w:cs="Times New Roman" w:hint="eastAsia"/>
          <w:color w:val="000000"/>
          <w:sz w:val="32"/>
          <w:szCs w:val="32"/>
        </w:rPr>
        <w:t>（适用编制水土保持方案报告书的生产建设项目）</w:t>
      </w:r>
    </w:p>
    <w:p w:rsidR="00460ED0" w:rsidRDefault="00A7485D">
      <w:pPr>
        <w:snapToGrid w:val="0"/>
        <w:spacing w:line="580" w:lineRule="exact"/>
        <w:rPr>
          <w:rFonts w:ascii="Times New Roman" w:eastAsia="仿宋" w:hAnsi="Times New Roman" w:cs="Times New Roman"/>
          <w:sz w:val="32"/>
          <w:szCs w:val="32"/>
        </w:rPr>
      </w:pPr>
      <w:r>
        <w:rPr>
          <w:rFonts w:ascii="Times New Roman" w:eastAsia="仿宋" w:hAnsi="Times New Roman" w:cs="Times New Roman"/>
          <w:sz w:val="32"/>
          <w:szCs w:val="32"/>
        </w:rPr>
        <w:t xml:space="preserve">                                           </w:t>
      </w:r>
      <w:r>
        <w:rPr>
          <w:rFonts w:ascii="Times New Roman" w:eastAsia="仿宋" w:hAnsi="Times New Roman" w:cs="Times New Roman" w:hint="eastAsia"/>
          <w:sz w:val="32"/>
          <w:szCs w:val="32"/>
        </w:rPr>
        <w:t>文号：</w:t>
      </w:r>
      <w:r>
        <w:rPr>
          <w:rFonts w:ascii="Times New Roman" w:eastAsia="仿宋" w:hAnsi="Times New Roman" w:cs="Times New Roman"/>
          <w:sz w:val="32"/>
          <w:szCs w:val="32"/>
        </w:rPr>
        <w:t xml:space="preserve">    </w:t>
      </w:r>
    </w:p>
    <w:p w:rsidR="00460ED0" w:rsidRDefault="00A7485D">
      <w:pPr>
        <w:snapToGrid w:val="0"/>
        <w:spacing w:line="580" w:lineRule="exact"/>
        <w:rPr>
          <w:rFonts w:ascii="Times New Roman" w:eastAsia="仿宋" w:hAnsi="Times New Roman" w:cs="Times New Roman"/>
          <w:sz w:val="32"/>
          <w:szCs w:val="32"/>
        </w:rPr>
      </w:pPr>
      <w:r>
        <w:rPr>
          <w:rFonts w:ascii="Times New Roman" w:eastAsia="仿宋" w:hAnsi="Times New Roman" w:cs="Times New Roman" w:hint="eastAsia"/>
          <w:sz w:val="32"/>
          <w:szCs w:val="32"/>
          <w:u w:val="single"/>
          <w:lang w:val="zh-CN"/>
        </w:rPr>
        <w:t>苏州工业园区水务局</w:t>
      </w:r>
      <w:r>
        <w:rPr>
          <w:rFonts w:ascii="Times New Roman" w:eastAsia="仿宋" w:hAnsi="Times New Roman" w:cs="Times New Roman"/>
          <w:sz w:val="32"/>
          <w:szCs w:val="32"/>
        </w:rPr>
        <w:t xml:space="preserve"> </w:t>
      </w:r>
      <w:r>
        <w:rPr>
          <w:rFonts w:ascii="Times New Roman" w:eastAsia="仿宋" w:hAnsi="Times New Roman" w:cs="Times New Roman" w:hint="eastAsia"/>
          <w:sz w:val="32"/>
          <w:szCs w:val="32"/>
          <w:lang w:val="zh-CN"/>
        </w:rPr>
        <w:t>：</w:t>
      </w:r>
      <w:r>
        <w:rPr>
          <w:rFonts w:ascii="Times New Roman" w:eastAsia="仿宋" w:hAnsi="Times New Roman" w:cs="Times New Roman"/>
          <w:sz w:val="32"/>
          <w:szCs w:val="32"/>
        </w:rPr>
        <w:t xml:space="preserve"> </w:t>
      </w:r>
    </w:p>
    <w:p w:rsidR="00460ED0" w:rsidRDefault="00A7485D">
      <w:pPr>
        <w:snapToGrid w:val="0"/>
        <w:spacing w:line="580" w:lineRule="exact"/>
        <w:ind w:firstLineChars="200" w:firstLine="640"/>
        <w:rPr>
          <w:rFonts w:ascii="Times New Roman" w:eastAsia="仿宋" w:hAnsi="Times New Roman" w:cs="Times New Roman"/>
          <w:sz w:val="32"/>
          <w:szCs w:val="32"/>
          <w:lang w:val="zh-CN"/>
        </w:rPr>
      </w:pPr>
      <w:r>
        <w:rPr>
          <w:rFonts w:ascii="Times New Roman" w:eastAsia="仿宋" w:hAnsi="Times New Roman" w:cs="Times New Roman" w:hint="eastAsia"/>
          <w:sz w:val="32"/>
          <w:szCs w:val="32"/>
          <w:lang w:val="zh-CN"/>
        </w:rPr>
        <w:t>根据生产建设项目水土保持设施自主验收的有关规定，</w:t>
      </w:r>
      <w:r>
        <w:rPr>
          <w:rFonts w:ascii="Times New Roman" w:eastAsia="仿宋" w:hAnsi="Times New Roman" w:cs="Times New Roman" w:hint="eastAsia"/>
          <w:sz w:val="32"/>
          <w:szCs w:val="32"/>
          <w:u w:val="single"/>
          <w:lang w:val="zh-CN"/>
        </w:rPr>
        <w:t>（此处应填写生产建设项目全称）</w:t>
      </w:r>
      <w:r>
        <w:rPr>
          <w:rFonts w:ascii="Times New Roman" w:eastAsia="仿宋" w:hAnsi="Times New Roman" w:cs="Times New Roman" w:hint="eastAsia"/>
          <w:sz w:val="32"/>
          <w:szCs w:val="32"/>
          <w:lang w:val="zh-CN"/>
        </w:rPr>
        <w:t>水土保持设施已建设完成，我单位组织第三方机构</w:t>
      </w:r>
      <w:r>
        <w:rPr>
          <w:rFonts w:ascii="Times New Roman" w:eastAsia="仿宋" w:hAnsi="Times New Roman" w:cs="Times New Roman" w:hint="eastAsia"/>
          <w:sz w:val="32"/>
          <w:szCs w:val="32"/>
          <w:u w:val="single"/>
          <w:lang w:val="zh-CN"/>
        </w:rPr>
        <w:t>（第三方机构名称）</w:t>
      </w:r>
      <w:r>
        <w:rPr>
          <w:rFonts w:ascii="Times New Roman" w:eastAsia="仿宋" w:hAnsi="Times New Roman" w:cs="Times New Roman" w:hint="eastAsia"/>
          <w:sz w:val="32"/>
          <w:szCs w:val="32"/>
          <w:lang w:val="zh-CN"/>
        </w:rPr>
        <w:t>编制了水土保持设施验收报告，召开验收会并形成了水土保持设施验收鉴定书，验收结论为合格，自</w:t>
      </w:r>
      <w:r>
        <w:rPr>
          <w:rFonts w:ascii="Times New Roman" w:eastAsia="仿宋" w:hAnsi="Times New Roman" w:cs="Times New Roman" w:hint="eastAsia"/>
          <w:sz w:val="32"/>
          <w:szCs w:val="32"/>
          <w:lang w:val="zh-CN"/>
        </w:rPr>
        <w:t>*</w:t>
      </w:r>
      <w:r>
        <w:rPr>
          <w:rFonts w:ascii="Times New Roman" w:eastAsia="仿宋" w:hAnsi="Times New Roman" w:cs="Times New Roman" w:hint="eastAsia"/>
          <w:sz w:val="32"/>
          <w:szCs w:val="32"/>
          <w:lang w:val="zh-CN"/>
        </w:rPr>
        <w:t>年</w:t>
      </w:r>
      <w:r>
        <w:rPr>
          <w:rFonts w:ascii="Times New Roman" w:eastAsia="仿宋" w:hAnsi="Times New Roman" w:cs="Times New Roman" w:hint="eastAsia"/>
          <w:sz w:val="32"/>
          <w:szCs w:val="32"/>
          <w:lang w:val="zh-CN"/>
        </w:rPr>
        <w:t>*</w:t>
      </w:r>
      <w:r>
        <w:rPr>
          <w:rFonts w:ascii="Times New Roman" w:eastAsia="仿宋" w:hAnsi="Times New Roman" w:cs="Times New Roman" w:hint="eastAsia"/>
          <w:sz w:val="32"/>
          <w:szCs w:val="32"/>
          <w:lang w:val="zh-CN"/>
        </w:rPr>
        <w:t>月</w:t>
      </w:r>
      <w:r>
        <w:rPr>
          <w:rFonts w:ascii="Times New Roman" w:eastAsia="仿宋" w:hAnsi="Times New Roman" w:cs="Times New Roman" w:hint="eastAsia"/>
          <w:sz w:val="32"/>
          <w:szCs w:val="32"/>
          <w:lang w:val="zh-CN"/>
        </w:rPr>
        <w:t>*</w:t>
      </w:r>
      <w:r>
        <w:rPr>
          <w:rFonts w:ascii="Times New Roman" w:eastAsia="仿宋" w:hAnsi="Times New Roman" w:cs="Times New Roman" w:hint="eastAsia"/>
          <w:sz w:val="32"/>
          <w:szCs w:val="32"/>
          <w:lang w:val="zh-CN"/>
        </w:rPr>
        <w:t>日至</w:t>
      </w:r>
      <w:r>
        <w:rPr>
          <w:rFonts w:ascii="Times New Roman" w:eastAsia="仿宋" w:hAnsi="Times New Roman" w:cs="Times New Roman" w:hint="eastAsia"/>
          <w:sz w:val="32"/>
          <w:szCs w:val="32"/>
          <w:lang w:val="zh-CN"/>
        </w:rPr>
        <w:t>*</w:t>
      </w:r>
      <w:r>
        <w:rPr>
          <w:rFonts w:ascii="Times New Roman" w:eastAsia="仿宋" w:hAnsi="Times New Roman" w:cs="Times New Roman" w:hint="eastAsia"/>
          <w:sz w:val="32"/>
          <w:szCs w:val="32"/>
          <w:lang w:val="zh-CN"/>
        </w:rPr>
        <w:t>年</w:t>
      </w:r>
      <w:r>
        <w:rPr>
          <w:rFonts w:ascii="Times New Roman" w:eastAsia="仿宋" w:hAnsi="Times New Roman" w:cs="Times New Roman" w:hint="eastAsia"/>
          <w:sz w:val="32"/>
          <w:szCs w:val="32"/>
          <w:lang w:val="zh-CN"/>
        </w:rPr>
        <w:t>*</w:t>
      </w:r>
      <w:r>
        <w:rPr>
          <w:rFonts w:ascii="Times New Roman" w:eastAsia="仿宋" w:hAnsi="Times New Roman" w:cs="Times New Roman" w:hint="eastAsia"/>
          <w:sz w:val="32"/>
          <w:szCs w:val="32"/>
          <w:lang w:val="zh-CN"/>
        </w:rPr>
        <w:t>月</w:t>
      </w:r>
      <w:r>
        <w:rPr>
          <w:rFonts w:ascii="Times New Roman" w:eastAsia="仿宋" w:hAnsi="Times New Roman" w:cs="Times New Roman" w:hint="eastAsia"/>
          <w:sz w:val="32"/>
          <w:szCs w:val="32"/>
          <w:lang w:val="zh-CN"/>
        </w:rPr>
        <w:t>*</w:t>
      </w:r>
      <w:r>
        <w:rPr>
          <w:rFonts w:ascii="Times New Roman" w:eastAsia="仿宋" w:hAnsi="Times New Roman" w:cs="Times New Roman" w:hint="eastAsia"/>
          <w:sz w:val="32"/>
          <w:szCs w:val="32"/>
          <w:lang w:val="zh-CN"/>
        </w:rPr>
        <w:t>日在</w:t>
      </w:r>
      <w:r>
        <w:rPr>
          <w:rFonts w:ascii="Times New Roman" w:eastAsia="仿宋" w:hAnsi="Times New Roman" w:cs="Times New Roman" w:hint="eastAsia"/>
          <w:sz w:val="32"/>
          <w:szCs w:val="32"/>
          <w:lang w:val="zh-CN"/>
        </w:rPr>
        <w:t>**</w:t>
      </w:r>
      <w:r>
        <w:rPr>
          <w:rFonts w:ascii="Times New Roman" w:eastAsia="仿宋" w:hAnsi="Times New Roman" w:cs="Times New Roman" w:hint="eastAsia"/>
          <w:sz w:val="32"/>
          <w:szCs w:val="32"/>
          <w:lang w:val="zh-CN"/>
        </w:rPr>
        <w:t>网站公开了相关验收材料。现将</w:t>
      </w:r>
      <w:r>
        <w:rPr>
          <w:rFonts w:ascii="Times New Roman" w:eastAsia="仿宋" w:hAnsi="Times New Roman" w:cs="Times New Roman" w:hint="eastAsia"/>
          <w:sz w:val="32"/>
          <w:szCs w:val="32"/>
          <w:u w:val="single"/>
          <w:lang w:val="zh-CN"/>
        </w:rPr>
        <w:t>（此处应填写生产建设项目全称）</w:t>
      </w:r>
      <w:r>
        <w:rPr>
          <w:rFonts w:ascii="Times New Roman" w:eastAsia="仿宋" w:hAnsi="Times New Roman" w:cs="Times New Roman" w:hint="eastAsia"/>
          <w:sz w:val="32"/>
          <w:szCs w:val="32"/>
          <w:lang w:val="zh-CN"/>
        </w:rPr>
        <w:t>水土保持设施验收鉴定书、验收报告、监测总结报告送你机关报备。</w:t>
      </w:r>
    </w:p>
    <w:p w:rsidR="00460ED0" w:rsidRDefault="00A7485D">
      <w:pPr>
        <w:snapToGrid w:val="0"/>
        <w:spacing w:line="58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lang w:val="zh-CN"/>
        </w:rPr>
        <w:t>我单位郑重承诺：报备材料及信息均真实、准确、可靠，所有材料上的签名、印章</w:t>
      </w:r>
      <w:proofErr w:type="gramStart"/>
      <w:r>
        <w:rPr>
          <w:rFonts w:ascii="Times New Roman" w:eastAsia="仿宋" w:hAnsi="Times New Roman" w:cs="Times New Roman" w:hint="eastAsia"/>
          <w:sz w:val="32"/>
          <w:szCs w:val="32"/>
          <w:lang w:val="zh-CN"/>
        </w:rPr>
        <w:t>均真实</w:t>
      </w:r>
      <w:proofErr w:type="gramEnd"/>
      <w:r>
        <w:rPr>
          <w:rFonts w:ascii="Times New Roman" w:eastAsia="仿宋" w:hAnsi="Times New Roman" w:cs="Times New Roman" w:hint="eastAsia"/>
          <w:sz w:val="32"/>
          <w:szCs w:val="32"/>
          <w:lang w:val="zh-CN"/>
        </w:rPr>
        <w:t>有效，若材料中存在虚假、伪造等违法违规情况，我单位愿承担一切法律责任。</w:t>
      </w:r>
      <w:r>
        <w:rPr>
          <w:rFonts w:ascii="Times New Roman" w:eastAsia="仿宋" w:hAnsi="Times New Roman" w:cs="Times New Roman"/>
          <w:sz w:val="32"/>
          <w:szCs w:val="32"/>
        </w:rPr>
        <w:t xml:space="preserve"> </w:t>
      </w:r>
    </w:p>
    <w:p w:rsidR="00460ED0" w:rsidRDefault="00460ED0">
      <w:pPr>
        <w:snapToGrid w:val="0"/>
        <w:spacing w:line="580" w:lineRule="exact"/>
        <w:rPr>
          <w:rFonts w:ascii="Times New Roman" w:eastAsia="仿宋" w:hAnsi="Times New Roman" w:cs="Times New Roman"/>
          <w:sz w:val="32"/>
          <w:szCs w:val="32"/>
        </w:rPr>
      </w:pPr>
    </w:p>
    <w:p w:rsidR="00460ED0" w:rsidRDefault="00A7485D">
      <w:pPr>
        <w:snapToGrid w:val="0"/>
        <w:spacing w:line="580" w:lineRule="exact"/>
        <w:ind w:firstLineChars="200" w:firstLine="640"/>
        <w:rPr>
          <w:rFonts w:ascii="Times New Roman" w:eastAsia="仿宋" w:hAnsi="Times New Roman" w:cs="Times New Roman"/>
          <w:sz w:val="32"/>
          <w:szCs w:val="32"/>
          <w:lang w:val="zh-CN"/>
        </w:rPr>
      </w:pPr>
      <w:r>
        <w:rPr>
          <w:rFonts w:ascii="Times New Roman" w:eastAsia="仿宋" w:hAnsi="Times New Roman" w:cs="Times New Roman" w:hint="eastAsia"/>
          <w:sz w:val="32"/>
          <w:szCs w:val="32"/>
          <w:lang w:val="zh-CN"/>
        </w:rPr>
        <w:t>附件：</w:t>
      </w:r>
      <w:r>
        <w:rPr>
          <w:rFonts w:ascii="Times New Roman" w:eastAsia="仿宋" w:hAnsi="Times New Roman" w:cs="Times New Roman"/>
          <w:sz w:val="32"/>
          <w:szCs w:val="32"/>
        </w:rPr>
        <w:t>1.</w:t>
      </w:r>
      <w:r>
        <w:rPr>
          <w:rFonts w:ascii="Times New Roman" w:eastAsia="仿宋" w:hAnsi="Times New Roman" w:cs="Times New Roman" w:hint="eastAsia"/>
          <w:sz w:val="32"/>
          <w:szCs w:val="32"/>
          <w:lang w:val="zh-CN"/>
        </w:rPr>
        <w:t>**</w:t>
      </w:r>
      <w:r>
        <w:rPr>
          <w:rFonts w:ascii="Times New Roman" w:eastAsia="仿宋" w:hAnsi="Times New Roman" w:cs="Times New Roman" w:hint="eastAsia"/>
          <w:sz w:val="32"/>
          <w:szCs w:val="32"/>
          <w:lang w:val="zh-CN"/>
        </w:rPr>
        <w:t>项目水土保持设施验收鉴定书</w:t>
      </w:r>
    </w:p>
    <w:p w:rsidR="00460ED0" w:rsidRDefault="00A7485D">
      <w:pPr>
        <w:snapToGrid w:val="0"/>
        <w:spacing w:line="580" w:lineRule="exact"/>
        <w:ind w:firstLineChars="200" w:firstLine="640"/>
        <w:rPr>
          <w:rFonts w:ascii="Times New Roman" w:eastAsia="仿宋" w:hAnsi="Times New Roman" w:cs="Times New Roman"/>
          <w:sz w:val="32"/>
          <w:szCs w:val="32"/>
          <w:lang w:val="zh-CN"/>
        </w:rPr>
      </w:pPr>
      <w:r>
        <w:rPr>
          <w:rFonts w:ascii="Times New Roman" w:eastAsia="仿宋" w:hAnsi="Times New Roman" w:cs="Times New Roman"/>
          <w:sz w:val="32"/>
          <w:szCs w:val="32"/>
        </w:rPr>
        <w:t xml:space="preserve">      2.</w:t>
      </w:r>
      <w:r>
        <w:rPr>
          <w:rFonts w:ascii="Times New Roman" w:eastAsia="仿宋" w:hAnsi="Times New Roman" w:cs="Times New Roman" w:hint="eastAsia"/>
          <w:sz w:val="32"/>
          <w:szCs w:val="32"/>
          <w:lang w:val="zh-CN"/>
        </w:rPr>
        <w:t>**</w:t>
      </w:r>
      <w:r>
        <w:rPr>
          <w:rFonts w:ascii="Times New Roman" w:eastAsia="仿宋" w:hAnsi="Times New Roman" w:cs="Times New Roman" w:hint="eastAsia"/>
          <w:sz w:val="32"/>
          <w:szCs w:val="32"/>
          <w:lang w:val="zh-CN"/>
        </w:rPr>
        <w:t>项目水土保持设施验收报告</w:t>
      </w:r>
    </w:p>
    <w:p w:rsidR="00460ED0" w:rsidRDefault="00A7485D">
      <w:pPr>
        <w:snapToGrid w:val="0"/>
        <w:spacing w:line="58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 xml:space="preserve">      3.</w:t>
      </w:r>
      <w:r>
        <w:rPr>
          <w:rFonts w:ascii="Times New Roman" w:eastAsia="仿宋" w:hAnsi="Times New Roman" w:cs="Times New Roman" w:hint="eastAsia"/>
          <w:sz w:val="32"/>
          <w:szCs w:val="32"/>
          <w:lang w:val="zh-CN"/>
        </w:rPr>
        <w:t>**</w:t>
      </w:r>
      <w:r>
        <w:rPr>
          <w:rFonts w:ascii="Times New Roman" w:eastAsia="仿宋" w:hAnsi="Times New Roman" w:cs="Times New Roman" w:hint="eastAsia"/>
          <w:sz w:val="32"/>
          <w:szCs w:val="32"/>
          <w:lang w:val="zh-CN"/>
        </w:rPr>
        <w:t>项目水土保持监测总结报告</w:t>
      </w:r>
    </w:p>
    <w:p w:rsidR="00460ED0" w:rsidRDefault="00A7485D">
      <w:pPr>
        <w:snapToGrid w:val="0"/>
        <w:spacing w:line="580" w:lineRule="exact"/>
        <w:rPr>
          <w:rFonts w:ascii="Times New Roman" w:eastAsia="仿宋" w:hAnsi="Times New Roman" w:cs="Times New Roman"/>
          <w:sz w:val="32"/>
          <w:szCs w:val="32"/>
        </w:rPr>
      </w:pPr>
      <w:r>
        <w:rPr>
          <w:rFonts w:ascii="Times New Roman" w:eastAsia="仿宋" w:hAnsi="Times New Roman" w:cs="Times New Roman"/>
          <w:sz w:val="32"/>
          <w:szCs w:val="32"/>
        </w:rPr>
        <w:t xml:space="preserve">    </w:t>
      </w:r>
    </w:p>
    <w:p w:rsidR="00460ED0" w:rsidRDefault="00A7485D">
      <w:pPr>
        <w:snapToGrid w:val="0"/>
        <w:spacing w:line="580" w:lineRule="exact"/>
        <w:ind w:firstLineChars="1300" w:firstLine="4160"/>
        <w:rPr>
          <w:rFonts w:ascii="Times New Roman" w:eastAsia="仿宋" w:hAnsi="Times New Roman" w:cs="Times New Roman"/>
          <w:sz w:val="32"/>
          <w:szCs w:val="32"/>
          <w:u w:val="single"/>
        </w:rPr>
      </w:pPr>
      <w:r>
        <w:rPr>
          <w:rFonts w:ascii="Times New Roman" w:eastAsia="仿宋" w:hAnsi="Times New Roman" w:cs="Times New Roman" w:hint="eastAsia"/>
          <w:sz w:val="32"/>
          <w:szCs w:val="32"/>
          <w:u w:val="single"/>
          <w:lang w:val="zh-CN"/>
        </w:rPr>
        <w:t>生产建设单位：（盖章）</w:t>
      </w:r>
    </w:p>
    <w:p w:rsidR="00460ED0" w:rsidRDefault="00A7485D">
      <w:pPr>
        <w:snapToGrid w:val="0"/>
        <w:spacing w:line="580" w:lineRule="exact"/>
        <w:ind w:firstLineChars="1700" w:firstLine="5440"/>
        <w:rPr>
          <w:rFonts w:ascii="Times New Roman" w:eastAsia="仿宋" w:hAnsi="Times New Roman" w:cs="Times New Roman"/>
          <w:sz w:val="32"/>
          <w:szCs w:val="32"/>
          <w:lang w:val="zh-CN"/>
        </w:rPr>
      </w:pPr>
      <w:r>
        <w:rPr>
          <w:rFonts w:ascii="Times New Roman" w:eastAsia="仿宋" w:hAnsi="Times New Roman" w:cs="Times New Roman" w:hint="eastAsia"/>
          <w:sz w:val="32"/>
          <w:szCs w:val="32"/>
          <w:lang w:val="zh-CN"/>
        </w:rPr>
        <w:t>*</w:t>
      </w:r>
      <w:r>
        <w:rPr>
          <w:rFonts w:ascii="Times New Roman" w:eastAsia="仿宋" w:hAnsi="Times New Roman" w:cs="Times New Roman" w:hint="eastAsia"/>
          <w:sz w:val="32"/>
          <w:szCs w:val="32"/>
          <w:lang w:val="zh-CN"/>
        </w:rPr>
        <w:t>年</w:t>
      </w:r>
      <w:r>
        <w:rPr>
          <w:rFonts w:ascii="Times New Roman" w:eastAsia="仿宋" w:hAnsi="Times New Roman" w:cs="Times New Roman" w:hint="eastAsia"/>
          <w:sz w:val="32"/>
          <w:szCs w:val="32"/>
          <w:lang w:val="zh-CN"/>
        </w:rPr>
        <w:t>*</w:t>
      </w:r>
      <w:r>
        <w:rPr>
          <w:rFonts w:ascii="Times New Roman" w:eastAsia="仿宋" w:hAnsi="Times New Roman" w:cs="Times New Roman" w:hint="eastAsia"/>
          <w:sz w:val="32"/>
          <w:szCs w:val="32"/>
          <w:lang w:val="zh-CN"/>
        </w:rPr>
        <w:t>月</w:t>
      </w:r>
      <w:r>
        <w:rPr>
          <w:rFonts w:ascii="Times New Roman" w:eastAsia="仿宋" w:hAnsi="Times New Roman" w:cs="Times New Roman" w:hint="eastAsia"/>
          <w:sz w:val="32"/>
          <w:szCs w:val="32"/>
          <w:lang w:val="zh-CN"/>
        </w:rPr>
        <w:t>*</w:t>
      </w:r>
      <w:r>
        <w:rPr>
          <w:rFonts w:ascii="Times New Roman" w:eastAsia="仿宋" w:hAnsi="Times New Roman" w:cs="Times New Roman" w:hint="eastAsia"/>
          <w:sz w:val="32"/>
          <w:szCs w:val="32"/>
          <w:lang w:val="zh-CN"/>
        </w:rPr>
        <w:t>日</w:t>
      </w:r>
    </w:p>
    <w:p w:rsidR="00460ED0" w:rsidRDefault="00460ED0">
      <w:pPr>
        <w:snapToGrid w:val="0"/>
        <w:spacing w:line="580" w:lineRule="exact"/>
        <w:ind w:firstLineChars="1700" w:firstLine="5440"/>
        <w:rPr>
          <w:rFonts w:ascii="Times New Roman" w:eastAsia="仿宋" w:hAnsi="Times New Roman" w:cs="Times New Roman"/>
          <w:sz w:val="32"/>
          <w:szCs w:val="32"/>
          <w:lang w:val="zh-CN"/>
        </w:rPr>
      </w:pPr>
    </w:p>
    <w:p w:rsidR="00460ED0" w:rsidRDefault="00A7485D">
      <w:pPr>
        <w:snapToGrid w:val="0"/>
        <w:spacing w:line="560" w:lineRule="exact"/>
        <w:jc w:val="center"/>
        <w:rPr>
          <w:rFonts w:ascii="Times New Roman" w:eastAsia="黑体" w:hAnsi="Times New Roman" w:cs="Times New Roman"/>
          <w:color w:val="000000"/>
          <w:sz w:val="32"/>
          <w:szCs w:val="32"/>
        </w:rPr>
      </w:pPr>
      <w:r>
        <w:rPr>
          <w:rFonts w:ascii="Times New Roman" w:eastAsia="黑体" w:hAnsi="Times New Roman" w:cs="Times New Roman" w:hint="eastAsia"/>
          <w:color w:val="000000"/>
          <w:sz w:val="32"/>
          <w:szCs w:val="32"/>
        </w:rPr>
        <w:lastRenderedPageBreak/>
        <w:t>**</w:t>
      </w:r>
      <w:r>
        <w:rPr>
          <w:rFonts w:ascii="Times New Roman" w:eastAsia="黑体" w:hAnsi="Times New Roman" w:cs="Times New Roman" w:hint="eastAsia"/>
          <w:color w:val="000000"/>
          <w:sz w:val="32"/>
          <w:szCs w:val="32"/>
        </w:rPr>
        <w:t>项目水土保持设施自主验收报备申请函参考模板</w:t>
      </w:r>
    </w:p>
    <w:p w:rsidR="00460ED0" w:rsidRDefault="00A7485D">
      <w:pPr>
        <w:snapToGrid w:val="0"/>
        <w:spacing w:line="560" w:lineRule="exact"/>
        <w:jc w:val="center"/>
        <w:rPr>
          <w:rFonts w:ascii="Times New Roman" w:eastAsia="黑体" w:hAnsi="Times New Roman" w:cs="Times New Roman"/>
          <w:color w:val="000000"/>
          <w:sz w:val="32"/>
          <w:szCs w:val="32"/>
        </w:rPr>
      </w:pPr>
      <w:r>
        <w:rPr>
          <w:rFonts w:ascii="Times New Roman" w:eastAsia="黑体" w:hAnsi="Times New Roman" w:cs="Times New Roman" w:hint="eastAsia"/>
          <w:color w:val="000000"/>
          <w:sz w:val="32"/>
          <w:szCs w:val="32"/>
        </w:rPr>
        <w:t>（适用编制水土保持方案报告表的生产建设项目）</w:t>
      </w:r>
    </w:p>
    <w:p w:rsidR="00460ED0" w:rsidRDefault="00A7485D">
      <w:pPr>
        <w:snapToGrid w:val="0"/>
        <w:spacing w:line="580" w:lineRule="exact"/>
        <w:rPr>
          <w:rFonts w:ascii="Times New Roman" w:eastAsia="仿宋" w:hAnsi="Times New Roman" w:cs="Times New Roman"/>
          <w:sz w:val="32"/>
          <w:szCs w:val="32"/>
        </w:rPr>
      </w:pPr>
      <w:r>
        <w:rPr>
          <w:rFonts w:ascii="Times New Roman" w:eastAsia="仿宋" w:hAnsi="Times New Roman" w:cs="Times New Roman"/>
          <w:sz w:val="32"/>
          <w:szCs w:val="32"/>
        </w:rPr>
        <w:t xml:space="preserve">                                           </w:t>
      </w:r>
      <w:r>
        <w:rPr>
          <w:rFonts w:ascii="Times New Roman" w:eastAsia="仿宋" w:hAnsi="Times New Roman" w:cs="Times New Roman" w:hint="eastAsia"/>
          <w:sz w:val="32"/>
          <w:szCs w:val="32"/>
        </w:rPr>
        <w:t>文号：</w:t>
      </w:r>
      <w:r>
        <w:rPr>
          <w:rFonts w:ascii="Times New Roman" w:eastAsia="仿宋" w:hAnsi="Times New Roman" w:cs="Times New Roman"/>
          <w:sz w:val="32"/>
          <w:szCs w:val="32"/>
        </w:rPr>
        <w:t xml:space="preserve">    </w:t>
      </w:r>
    </w:p>
    <w:p w:rsidR="00460ED0" w:rsidRDefault="00A7485D">
      <w:pPr>
        <w:snapToGrid w:val="0"/>
        <w:spacing w:line="580" w:lineRule="exact"/>
        <w:rPr>
          <w:rFonts w:ascii="Times New Roman" w:eastAsia="仿宋" w:hAnsi="Times New Roman" w:cs="Times New Roman"/>
          <w:sz w:val="32"/>
          <w:szCs w:val="32"/>
        </w:rPr>
      </w:pPr>
      <w:r>
        <w:rPr>
          <w:rFonts w:ascii="Times New Roman" w:eastAsia="仿宋" w:hAnsi="Times New Roman" w:cs="Times New Roman" w:hint="eastAsia"/>
          <w:sz w:val="32"/>
          <w:szCs w:val="32"/>
          <w:u w:val="single"/>
          <w:lang w:val="zh-CN"/>
        </w:rPr>
        <w:t>苏州工业园区水务局</w:t>
      </w:r>
      <w:r>
        <w:rPr>
          <w:rFonts w:ascii="Times New Roman" w:eastAsia="仿宋" w:hAnsi="Times New Roman" w:cs="Times New Roman"/>
          <w:sz w:val="32"/>
          <w:szCs w:val="32"/>
        </w:rPr>
        <w:t xml:space="preserve"> </w:t>
      </w:r>
      <w:r>
        <w:rPr>
          <w:rFonts w:ascii="Times New Roman" w:eastAsia="仿宋" w:hAnsi="Times New Roman" w:cs="Times New Roman" w:hint="eastAsia"/>
          <w:sz w:val="32"/>
          <w:szCs w:val="32"/>
          <w:lang w:val="zh-CN"/>
        </w:rPr>
        <w:t>：</w:t>
      </w:r>
      <w:r>
        <w:rPr>
          <w:rFonts w:ascii="Times New Roman" w:eastAsia="仿宋" w:hAnsi="Times New Roman" w:cs="Times New Roman"/>
          <w:sz w:val="32"/>
          <w:szCs w:val="32"/>
        </w:rPr>
        <w:t xml:space="preserve"> </w:t>
      </w:r>
    </w:p>
    <w:p w:rsidR="00460ED0" w:rsidRDefault="00A7485D">
      <w:pPr>
        <w:snapToGrid w:val="0"/>
        <w:spacing w:line="580" w:lineRule="exact"/>
        <w:ind w:firstLineChars="200" w:firstLine="640"/>
        <w:rPr>
          <w:rFonts w:ascii="Times New Roman" w:eastAsia="仿宋" w:hAnsi="Times New Roman" w:cs="Times New Roman"/>
          <w:sz w:val="32"/>
          <w:szCs w:val="32"/>
          <w:lang w:val="zh-CN"/>
        </w:rPr>
      </w:pPr>
      <w:r>
        <w:rPr>
          <w:rFonts w:ascii="Times New Roman" w:eastAsia="仿宋" w:hAnsi="Times New Roman" w:cs="Times New Roman" w:hint="eastAsia"/>
          <w:sz w:val="32"/>
          <w:szCs w:val="32"/>
          <w:lang w:val="zh-CN"/>
        </w:rPr>
        <w:t>根据生产建设项目水土保持设施自主验收的有关规定，</w:t>
      </w:r>
      <w:r>
        <w:rPr>
          <w:rFonts w:ascii="Times New Roman" w:eastAsia="仿宋" w:hAnsi="Times New Roman" w:cs="Times New Roman" w:hint="eastAsia"/>
          <w:sz w:val="32"/>
          <w:szCs w:val="32"/>
          <w:u w:val="single"/>
          <w:lang w:val="zh-CN"/>
        </w:rPr>
        <w:t>（此处应填写生产建设项目全称）</w:t>
      </w:r>
      <w:r>
        <w:rPr>
          <w:rFonts w:ascii="Times New Roman" w:eastAsia="仿宋" w:hAnsi="Times New Roman" w:cs="Times New Roman" w:hint="eastAsia"/>
          <w:sz w:val="32"/>
          <w:szCs w:val="32"/>
          <w:lang w:val="zh-CN"/>
        </w:rPr>
        <w:t>水土保持设施已建设完成，我单位组织第三方机构</w:t>
      </w:r>
      <w:r>
        <w:rPr>
          <w:rFonts w:ascii="Times New Roman" w:eastAsia="仿宋" w:hAnsi="Times New Roman" w:cs="Times New Roman" w:hint="eastAsia"/>
          <w:sz w:val="32"/>
          <w:szCs w:val="32"/>
          <w:u w:val="single"/>
          <w:lang w:val="zh-CN"/>
        </w:rPr>
        <w:t>（第三方机构名称）</w:t>
      </w:r>
      <w:r>
        <w:rPr>
          <w:rFonts w:ascii="Times New Roman" w:eastAsia="仿宋" w:hAnsi="Times New Roman" w:cs="Times New Roman" w:hint="eastAsia"/>
          <w:sz w:val="32"/>
          <w:szCs w:val="32"/>
          <w:lang w:val="zh-CN"/>
        </w:rPr>
        <w:t>编制了水土保持设施验收报告，召开验收会并形成了水土保持设施验收鉴定书，验收结论为合格，自</w:t>
      </w:r>
      <w:r>
        <w:rPr>
          <w:rFonts w:ascii="Times New Roman" w:eastAsia="仿宋" w:hAnsi="Times New Roman" w:cs="Times New Roman" w:hint="eastAsia"/>
          <w:sz w:val="32"/>
          <w:szCs w:val="32"/>
          <w:lang w:val="zh-CN"/>
        </w:rPr>
        <w:t>*</w:t>
      </w:r>
      <w:r>
        <w:rPr>
          <w:rFonts w:ascii="Times New Roman" w:eastAsia="仿宋" w:hAnsi="Times New Roman" w:cs="Times New Roman" w:hint="eastAsia"/>
          <w:sz w:val="32"/>
          <w:szCs w:val="32"/>
          <w:lang w:val="zh-CN"/>
        </w:rPr>
        <w:t>年</w:t>
      </w:r>
      <w:r>
        <w:rPr>
          <w:rFonts w:ascii="Times New Roman" w:eastAsia="仿宋" w:hAnsi="Times New Roman" w:cs="Times New Roman" w:hint="eastAsia"/>
          <w:sz w:val="32"/>
          <w:szCs w:val="32"/>
          <w:lang w:val="zh-CN"/>
        </w:rPr>
        <w:t>*</w:t>
      </w:r>
      <w:r>
        <w:rPr>
          <w:rFonts w:ascii="Times New Roman" w:eastAsia="仿宋" w:hAnsi="Times New Roman" w:cs="Times New Roman" w:hint="eastAsia"/>
          <w:sz w:val="32"/>
          <w:szCs w:val="32"/>
          <w:lang w:val="zh-CN"/>
        </w:rPr>
        <w:t>月</w:t>
      </w:r>
      <w:r>
        <w:rPr>
          <w:rFonts w:ascii="Times New Roman" w:eastAsia="仿宋" w:hAnsi="Times New Roman" w:cs="Times New Roman" w:hint="eastAsia"/>
          <w:sz w:val="32"/>
          <w:szCs w:val="32"/>
          <w:lang w:val="zh-CN"/>
        </w:rPr>
        <w:t>*</w:t>
      </w:r>
      <w:r>
        <w:rPr>
          <w:rFonts w:ascii="Times New Roman" w:eastAsia="仿宋" w:hAnsi="Times New Roman" w:cs="Times New Roman" w:hint="eastAsia"/>
          <w:sz w:val="32"/>
          <w:szCs w:val="32"/>
          <w:lang w:val="zh-CN"/>
        </w:rPr>
        <w:t>日至</w:t>
      </w:r>
      <w:r>
        <w:rPr>
          <w:rFonts w:ascii="Times New Roman" w:eastAsia="仿宋" w:hAnsi="Times New Roman" w:cs="Times New Roman" w:hint="eastAsia"/>
          <w:sz w:val="32"/>
          <w:szCs w:val="32"/>
          <w:lang w:val="zh-CN"/>
        </w:rPr>
        <w:t>*</w:t>
      </w:r>
      <w:r>
        <w:rPr>
          <w:rFonts w:ascii="Times New Roman" w:eastAsia="仿宋" w:hAnsi="Times New Roman" w:cs="Times New Roman" w:hint="eastAsia"/>
          <w:sz w:val="32"/>
          <w:szCs w:val="32"/>
          <w:lang w:val="zh-CN"/>
        </w:rPr>
        <w:t>年</w:t>
      </w:r>
      <w:r>
        <w:rPr>
          <w:rFonts w:ascii="Times New Roman" w:eastAsia="仿宋" w:hAnsi="Times New Roman" w:cs="Times New Roman" w:hint="eastAsia"/>
          <w:sz w:val="32"/>
          <w:szCs w:val="32"/>
          <w:lang w:val="zh-CN"/>
        </w:rPr>
        <w:t>*</w:t>
      </w:r>
      <w:r>
        <w:rPr>
          <w:rFonts w:ascii="Times New Roman" w:eastAsia="仿宋" w:hAnsi="Times New Roman" w:cs="Times New Roman" w:hint="eastAsia"/>
          <w:sz w:val="32"/>
          <w:szCs w:val="32"/>
          <w:lang w:val="zh-CN"/>
        </w:rPr>
        <w:t>月</w:t>
      </w:r>
      <w:r>
        <w:rPr>
          <w:rFonts w:ascii="Times New Roman" w:eastAsia="仿宋" w:hAnsi="Times New Roman" w:cs="Times New Roman" w:hint="eastAsia"/>
          <w:sz w:val="32"/>
          <w:szCs w:val="32"/>
          <w:lang w:val="zh-CN"/>
        </w:rPr>
        <w:t>*</w:t>
      </w:r>
      <w:r>
        <w:rPr>
          <w:rFonts w:ascii="Times New Roman" w:eastAsia="仿宋" w:hAnsi="Times New Roman" w:cs="Times New Roman" w:hint="eastAsia"/>
          <w:sz w:val="32"/>
          <w:szCs w:val="32"/>
          <w:lang w:val="zh-CN"/>
        </w:rPr>
        <w:t>日在</w:t>
      </w:r>
      <w:r>
        <w:rPr>
          <w:rFonts w:ascii="Times New Roman" w:eastAsia="仿宋" w:hAnsi="Times New Roman" w:cs="Times New Roman" w:hint="eastAsia"/>
          <w:sz w:val="32"/>
          <w:szCs w:val="32"/>
          <w:lang w:val="zh-CN"/>
        </w:rPr>
        <w:t>**</w:t>
      </w:r>
      <w:r>
        <w:rPr>
          <w:rFonts w:ascii="Times New Roman" w:eastAsia="仿宋" w:hAnsi="Times New Roman" w:cs="Times New Roman" w:hint="eastAsia"/>
          <w:sz w:val="32"/>
          <w:szCs w:val="32"/>
          <w:lang w:val="zh-CN"/>
        </w:rPr>
        <w:t>网站公开了相关验收材料。现将</w:t>
      </w:r>
      <w:r>
        <w:rPr>
          <w:rFonts w:ascii="Times New Roman" w:eastAsia="仿宋" w:hAnsi="Times New Roman" w:cs="Times New Roman" w:hint="eastAsia"/>
          <w:sz w:val="32"/>
          <w:szCs w:val="32"/>
          <w:u w:val="single"/>
          <w:lang w:val="zh-CN"/>
        </w:rPr>
        <w:t>（此处应填写生产建设项目全称）</w:t>
      </w:r>
      <w:r>
        <w:rPr>
          <w:rFonts w:ascii="Times New Roman" w:eastAsia="仿宋" w:hAnsi="Times New Roman" w:cs="Times New Roman" w:hint="eastAsia"/>
          <w:sz w:val="32"/>
          <w:szCs w:val="32"/>
          <w:lang w:val="zh-CN"/>
        </w:rPr>
        <w:t>水土保持设施验收鉴定书送你机关报备。</w:t>
      </w:r>
    </w:p>
    <w:p w:rsidR="00460ED0" w:rsidRDefault="00A7485D">
      <w:pPr>
        <w:snapToGrid w:val="0"/>
        <w:spacing w:line="580" w:lineRule="exact"/>
        <w:ind w:firstLineChars="200" w:firstLine="640"/>
        <w:rPr>
          <w:rFonts w:ascii="Times New Roman" w:eastAsia="仿宋" w:hAnsi="Times New Roman" w:cs="Times New Roman"/>
          <w:sz w:val="32"/>
          <w:szCs w:val="32"/>
        </w:rPr>
      </w:pPr>
      <w:r>
        <w:rPr>
          <w:rFonts w:ascii="Times New Roman" w:eastAsia="仿宋" w:hAnsi="Times New Roman" w:cs="Times New Roman" w:hint="eastAsia"/>
          <w:sz w:val="32"/>
          <w:szCs w:val="32"/>
          <w:lang w:val="zh-CN"/>
        </w:rPr>
        <w:t>我单位郑重承诺：报备材料及信息均真实、准确、可靠，所有材料上的签名、印章</w:t>
      </w:r>
      <w:proofErr w:type="gramStart"/>
      <w:r>
        <w:rPr>
          <w:rFonts w:ascii="Times New Roman" w:eastAsia="仿宋" w:hAnsi="Times New Roman" w:cs="Times New Roman" w:hint="eastAsia"/>
          <w:sz w:val="32"/>
          <w:szCs w:val="32"/>
          <w:lang w:val="zh-CN"/>
        </w:rPr>
        <w:t>均真实</w:t>
      </w:r>
      <w:proofErr w:type="gramEnd"/>
      <w:r>
        <w:rPr>
          <w:rFonts w:ascii="Times New Roman" w:eastAsia="仿宋" w:hAnsi="Times New Roman" w:cs="Times New Roman" w:hint="eastAsia"/>
          <w:sz w:val="32"/>
          <w:szCs w:val="32"/>
          <w:lang w:val="zh-CN"/>
        </w:rPr>
        <w:t>有效，若材料中存在虚假、伪造等违法违规情况，我单位愿承担一切法律责任。</w:t>
      </w:r>
      <w:r>
        <w:rPr>
          <w:rFonts w:ascii="Times New Roman" w:eastAsia="仿宋" w:hAnsi="Times New Roman" w:cs="Times New Roman"/>
          <w:sz w:val="32"/>
          <w:szCs w:val="32"/>
        </w:rPr>
        <w:t xml:space="preserve"> </w:t>
      </w:r>
    </w:p>
    <w:p w:rsidR="00460ED0" w:rsidRDefault="00460ED0">
      <w:pPr>
        <w:snapToGrid w:val="0"/>
        <w:spacing w:line="580" w:lineRule="exact"/>
        <w:rPr>
          <w:rFonts w:ascii="Times New Roman" w:eastAsia="仿宋" w:hAnsi="Times New Roman" w:cs="Times New Roman"/>
          <w:sz w:val="32"/>
          <w:szCs w:val="32"/>
        </w:rPr>
      </w:pPr>
    </w:p>
    <w:p w:rsidR="00460ED0" w:rsidRDefault="00A7485D">
      <w:pPr>
        <w:snapToGrid w:val="0"/>
        <w:spacing w:line="580" w:lineRule="exact"/>
        <w:ind w:firstLineChars="200" w:firstLine="640"/>
        <w:rPr>
          <w:rFonts w:ascii="Times New Roman" w:eastAsia="仿宋" w:hAnsi="Times New Roman" w:cs="Times New Roman"/>
          <w:sz w:val="32"/>
          <w:szCs w:val="32"/>
          <w:lang w:val="zh-CN"/>
        </w:rPr>
      </w:pPr>
      <w:r>
        <w:rPr>
          <w:rFonts w:ascii="Times New Roman" w:eastAsia="仿宋" w:hAnsi="Times New Roman" w:cs="Times New Roman" w:hint="eastAsia"/>
          <w:sz w:val="32"/>
          <w:szCs w:val="32"/>
          <w:lang w:val="zh-CN"/>
        </w:rPr>
        <w:t>附件：</w:t>
      </w:r>
      <w:r>
        <w:rPr>
          <w:rFonts w:ascii="Times New Roman" w:eastAsia="仿宋" w:hAnsi="Times New Roman" w:cs="Times New Roman"/>
          <w:sz w:val="32"/>
          <w:szCs w:val="32"/>
        </w:rPr>
        <w:t>1.</w:t>
      </w:r>
      <w:r>
        <w:rPr>
          <w:rFonts w:ascii="Times New Roman" w:eastAsia="仿宋" w:hAnsi="Times New Roman" w:cs="Times New Roman" w:hint="eastAsia"/>
          <w:sz w:val="32"/>
          <w:szCs w:val="32"/>
          <w:lang w:val="zh-CN"/>
        </w:rPr>
        <w:t>**</w:t>
      </w:r>
      <w:r>
        <w:rPr>
          <w:rFonts w:ascii="Times New Roman" w:eastAsia="仿宋" w:hAnsi="Times New Roman" w:cs="Times New Roman" w:hint="eastAsia"/>
          <w:sz w:val="32"/>
          <w:szCs w:val="32"/>
          <w:lang w:val="zh-CN"/>
        </w:rPr>
        <w:t>项目水土保持设施验收鉴定书</w:t>
      </w:r>
    </w:p>
    <w:p w:rsidR="00460ED0" w:rsidRDefault="00A7485D">
      <w:pPr>
        <w:snapToGrid w:val="0"/>
        <w:spacing w:line="580" w:lineRule="exact"/>
        <w:ind w:firstLineChars="200" w:firstLine="640"/>
        <w:rPr>
          <w:rFonts w:ascii="Times New Roman" w:eastAsia="仿宋" w:hAnsi="Times New Roman" w:cs="Times New Roman"/>
          <w:sz w:val="32"/>
          <w:szCs w:val="32"/>
        </w:rPr>
      </w:pPr>
      <w:r>
        <w:rPr>
          <w:rFonts w:ascii="Times New Roman" w:eastAsia="仿宋" w:hAnsi="Times New Roman" w:cs="Times New Roman"/>
          <w:sz w:val="32"/>
          <w:szCs w:val="32"/>
        </w:rPr>
        <w:t xml:space="preserve">     </w:t>
      </w:r>
    </w:p>
    <w:p w:rsidR="00460ED0" w:rsidRDefault="00A7485D">
      <w:pPr>
        <w:snapToGrid w:val="0"/>
        <w:spacing w:line="580" w:lineRule="exact"/>
        <w:rPr>
          <w:rFonts w:ascii="Times New Roman" w:eastAsia="仿宋" w:hAnsi="Times New Roman" w:cs="Times New Roman"/>
          <w:sz w:val="32"/>
          <w:szCs w:val="32"/>
        </w:rPr>
      </w:pPr>
      <w:r>
        <w:rPr>
          <w:rFonts w:ascii="Times New Roman" w:eastAsia="仿宋" w:hAnsi="Times New Roman" w:cs="Times New Roman"/>
          <w:sz w:val="32"/>
          <w:szCs w:val="32"/>
        </w:rPr>
        <w:t xml:space="preserve">    </w:t>
      </w:r>
    </w:p>
    <w:p w:rsidR="00460ED0" w:rsidRDefault="00A7485D">
      <w:pPr>
        <w:snapToGrid w:val="0"/>
        <w:spacing w:line="580" w:lineRule="exact"/>
        <w:ind w:firstLineChars="1300" w:firstLine="4160"/>
        <w:rPr>
          <w:rFonts w:ascii="Times New Roman" w:eastAsia="仿宋" w:hAnsi="Times New Roman" w:cs="Times New Roman"/>
          <w:sz w:val="32"/>
          <w:szCs w:val="32"/>
          <w:u w:val="single"/>
        </w:rPr>
      </w:pPr>
      <w:r>
        <w:rPr>
          <w:rFonts w:ascii="Times New Roman" w:eastAsia="仿宋" w:hAnsi="Times New Roman" w:cs="Times New Roman" w:hint="eastAsia"/>
          <w:sz w:val="32"/>
          <w:szCs w:val="32"/>
          <w:u w:val="single"/>
          <w:lang w:val="zh-CN"/>
        </w:rPr>
        <w:t>生产建设单位：（盖章）</w:t>
      </w:r>
    </w:p>
    <w:p w:rsidR="00460ED0" w:rsidRDefault="00A7485D">
      <w:pPr>
        <w:snapToGrid w:val="0"/>
        <w:spacing w:line="580" w:lineRule="exact"/>
        <w:ind w:firstLineChars="1700" w:firstLine="5440"/>
        <w:rPr>
          <w:rFonts w:ascii="Times New Roman" w:eastAsia="仿宋" w:hAnsi="Times New Roman" w:cs="Times New Roman"/>
          <w:sz w:val="32"/>
          <w:szCs w:val="32"/>
          <w:lang w:val="zh-CN"/>
        </w:rPr>
      </w:pPr>
      <w:r>
        <w:rPr>
          <w:rFonts w:ascii="Times New Roman" w:eastAsia="仿宋" w:hAnsi="Times New Roman" w:cs="Times New Roman" w:hint="eastAsia"/>
          <w:sz w:val="32"/>
          <w:szCs w:val="32"/>
          <w:lang w:val="zh-CN"/>
        </w:rPr>
        <w:t>*</w:t>
      </w:r>
      <w:r>
        <w:rPr>
          <w:rFonts w:ascii="Times New Roman" w:eastAsia="仿宋" w:hAnsi="Times New Roman" w:cs="Times New Roman" w:hint="eastAsia"/>
          <w:sz w:val="32"/>
          <w:szCs w:val="32"/>
          <w:lang w:val="zh-CN"/>
        </w:rPr>
        <w:t>年</w:t>
      </w:r>
      <w:r>
        <w:rPr>
          <w:rFonts w:ascii="Times New Roman" w:eastAsia="仿宋" w:hAnsi="Times New Roman" w:cs="Times New Roman" w:hint="eastAsia"/>
          <w:sz w:val="32"/>
          <w:szCs w:val="32"/>
          <w:lang w:val="zh-CN"/>
        </w:rPr>
        <w:t>*</w:t>
      </w:r>
      <w:r>
        <w:rPr>
          <w:rFonts w:ascii="Times New Roman" w:eastAsia="仿宋" w:hAnsi="Times New Roman" w:cs="Times New Roman" w:hint="eastAsia"/>
          <w:sz w:val="32"/>
          <w:szCs w:val="32"/>
          <w:lang w:val="zh-CN"/>
        </w:rPr>
        <w:t>月</w:t>
      </w:r>
      <w:r>
        <w:rPr>
          <w:rFonts w:ascii="Times New Roman" w:eastAsia="仿宋" w:hAnsi="Times New Roman" w:cs="Times New Roman" w:hint="eastAsia"/>
          <w:sz w:val="32"/>
          <w:szCs w:val="32"/>
          <w:lang w:val="zh-CN"/>
        </w:rPr>
        <w:t>*</w:t>
      </w:r>
      <w:r>
        <w:rPr>
          <w:rFonts w:ascii="Times New Roman" w:eastAsia="仿宋" w:hAnsi="Times New Roman" w:cs="Times New Roman" w:hint="eastAsia"/>
          <w:sz w:val="32"/>
          <w:szCs w:val="32"/>
          <w:lang w:val="zh-CN"/>
        </w:rPr>
        <w:t>日</w:t>
      </w:r>
    </w:p>
    <w:p w:rsidR="00460ED0" w:rsidRDefault="00460ED0">
      <w:pPr>
        <w:snapToGrid w:val="0"/>
        <w:spacing w:line="580" w:lineRule="exact"/>
        <w:ind w:firstLineChars="1700" w:firstLine="5440"/>
        <w:rPr>
          <w:rFonts w:ascii="Times New Roman" w:eastAsia="仿宋" w:hAnsi="Times New Roman" w:cs="Times New Roman"/>
          <w:sz w:val="32"/>
          <w:szCs w:val="32"/>
        </w:rPr>
      </w:pPr>
    </w:p>
    <w:p w:rsidR="00460ED0" w:rsidRDefault="00A7485D">
      <w:pPr>
        <w:pStyle w:val="2"/>
        <w:spacing w:before="0" w:after="0" w:line="560" w:lineRule="exact"/>
        <w:jc w:val="left"/>
        <w:rPr>
          <w:rFonts w:ascii="Times New Roman" w:eastAsia="仿宋_GB2312" w:hAnsi="Times New Roman" w:cs="Times New Roman"/>
          <w:b w:val="0"/>
          <w:bCs w:val="0"/>
          <w:color w:val="000000" w:themeColor="text1"/>
          <w:kern w:val="0"/>
        </w:rPr>
      </w:pPr>
      <w:r>
        <w:rPr>
          <w:rFonts w:ascii="Times New Roman" w:eastAsia="仿宋_GB2312" w:hAnsi="Times New Roman" w:cs="Times New Roman"/>
        </w:rPr>
        <w:br w:type="page"/>
      </w:r>
      <w:r>
        <w:rPr>
          <w:rFonts w:ascii="Times New Roman" w:eastAsia="仿宋_GB2312" w:hAnsi="Times New Roman" w:cs="Times New Roman" w:hint="eastAsia"/>
          <w:b w:val="0"/>
          <w:bCs w:val="0"/>
          <w:color w:val="000000" w:themeColor="text1"/>
          <w:kern w:val="0"/>
        </w:rPr>
        <w:lastRenderedPageBreak/>
        <w:t>附件</w:t>
      </w:r>
      <w:r>
        <w:rPr>
          <w:rFonts w:ascii="Times New Roman" w:eastAsia="仿宋_GB2312" w:hAnsi="Times New Roman" w:cs="Times New Roman"/>
          <w:b w:val="0"/>
          <w:bCs w:val="0"/>
          <w:color w:val="000000" w:themeColor="text1"/>
          <w:kern w:val="0"/>
        </w:rPr>
        <w:t xml:space="preserve">8 </w:t>
      </w:r>
    </w:p>
    <w:p w:rsidR="00460ED0" w:rsidRDefault="00A7485D">
      <w:pPr>
        <w:spacing w:line="580" w:lineRule="exact"/>
        <w:jc w:val="left"/>
        <w:rPr>
          <w:rFonts w:ascii="Times New Roman" w:eastAsia="黑体" w:hAnsi="Times New Roman" w:cs="Times New Roman"/>
          <w:color w:val="000000"/>
          <w:sz w:val="32"/>
          <w:szCs w:val="32"/>
        </w:rPr>
      </w:pPr>
      <w:bookmarkStart w:id="2" w:name="OLE_LINK2"/>
      <w:r>
        <w:rPr>
          <w:rFonts w:ascii="Times New Roman" w:eastAsia="黑体" w:hAnsi="Times New Roman" w:cs="Times New Roman" w:hint="eastAsia"/>
          <w:color w:val="000000"/>
          <w:sz w:val="32"/>
          <w:szCs w:val="32"/>
        </w:rPr>
        <w:t>生产建设项目水土保持设施自主验收报备申请表参考模板</w:t>
      </w:r>
    </w:p>
    <w:bookmarkEnd w:id="2"/>
    <w:p w:rsidR="00460ED0" w:rsidRDefault="00A7485D">
      <w:pPr>
        <w:snapToGrid w:val="0"/>
        <w:spacing w:beforeLines="50" w:before="156" w:afterLines="100" w:after="312" w:line="160" w:lineRule="atLeast"/>
        <w:jc w:val="center"/>
        <w:rPr>
          <w:rFonts w:ascii="Times New Roman" w:eastAsia="黑体" w:hAnsi="Times New Roman" w:cs="Times New Roman"/>
          <w:color w:val="000000"/>
          <w:sz w:val="32"/>
          <w:szCs w:val="32"/>
        </w:rPr>
      </w:pPr>
      <w:r>
        <w:rPr>
          <w:rFonts w:ascii="Times New Roman" w:eastAsia="黑体" w:hAnsi="Times New Roman" w:cs="Times New Roman" w:hint="eastAsia"/>
          <w:color w:val="000000"/>
          <w:sz w:val="32"/>
          <w:szCs w:val="32"/>
        </w:rPr>
        <w:t>（适用编制水土保持方案报告书的生产建设项目）</w:t>
      </w:r>
    </w:p>
    <w:tbl>
      <w:tblPr>
        <w:tblW w:w="89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0"/>
        <w:gridCol w:w="5676"/>
      </w:tblGrid>
      <w:tr w:rsidR="00460ED0">
        <w:trPr>
          <w:trHeight w:val="742"/>
          <w:jc w:val="center"/>
        </w:trPr>
        <w:tc>
          <w:tcPr>
            <w:tcW w:w="3270" w:type="dxa"/>
            <w:vAlign w:val="center"/>
          </w:tcPr>
          <w:p w:rsidR="00460ED0" w:rsidRDefault="00A7485D">
            <w:pPr>
              <w:jc w:val="center"/>
              <w:rPr>
                <w:rFonts w:ascii="Times New Roman" w:eastAsia="仿宋_GB2312" w:hAnsi="Times New Roman" w:cs="Times New Roman"/>
                <w:b/>
                <w:bCs/>
                <w:color w:val="000000"/>
                <w:sz w:val="28"/>
                <w:szCs w:val="28"/>
              </w:rPr>
            </w:pPr>
            <w:r>
              <w:rPr>
                <w:rFonts w:ascii="Times New Roman" w:eastAsia="仿宋_GB2312" w:hAnsi="Times New Roman" w:cs="Times New Roman" w:hint="eastAsia"/>
                <w:color w:val="000000"/>
                <w:sz w:val="28"/>
                <w:szCs w:val="28"/>
              </w:rPr>
              <w:t>生产建设单位</w:t>
            </w:r>
          </w:p>
        </w:tc>
        <w:tc>
          <w:tcPr>
            <w:tcW w:w="5676" w:type="dxa"/>
            <w:vAlign w:val="center"/>
          </w:tcPr>
          <w:p w:rsidR="00460ED0" w:rsidRDefault="00460ED0">
            <w:pPr>
              <w:spacing w:line="480" w:lineRule="auto"/>
              <w:ind w:firstLineChars="2200" w:firstLine="6160"/>
              <w:rPr>
                <w:rFonts w:ascii="Times New Roman" w:eastAsia="仿宋_GB2312" w:hAnsi="Times New Roman" w:cs="Times New Roman"/>
                <w:color w:val="000000"/>
                <w:sz w:val="28"/>
                <w:szCs w:val="28"/>
                <w:u w:val="single"/>
              </w:rPr>
            </w:pPr>
          </w:p>
        </w:tc>
      </w:tr>
      <w:tr w:rsidR="00460ED0">
        <w:trPr>
          <w:trHeight w:val="754"/>
          <w:jc w:val="center"/>
        </w:trPr>
        <w:tc>
          <w:tcPr>
            <w:tcW w:w="3270" w:type="dxa"/>
            <w:vAlign w:val="center"/>
          </w:tcPr>
          <w:p w:rsidR="00460ED0" w:rsidRDefault="00A7485D">
            <w:pPr>
              <w:spacing w:line="360" w:lineRule="auto"/>
              <w:jc w:val="center"/>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生产建设项目</w:t>
            </w:r>
          </w:p>
        </w:tc>
        <w:tc>
          <w:tcPr>
            <w:tcW w:w="5676" w:type="dxa"/>
            <w:vAlign w:val="center"/>
          </w:tcPr>
          <w:p w:rsidR="00460ED0" w:rsidRDefault="00460ED0">
            <w:pPr>
              <w:spacing w:line="580" w:lineRule="exact"/>
              <w:jc w:val="center"/>
              <w:rPr>
                <w:rFonts w:ascii="Times New Roman" w:eastAsia="仿宋_GB2312" w:hAnsi="Times New Roman" w:cs="Times New Roman"/>
                <w:color w:val="000000"/>
                <w:sz w:val="28"/>
                <w:szCs w:val="28"/>
              </w:rPr>
            </w:pPr>
          </w:p>
        </w:tc>
      </w:tr>
      <w:tr w:rsidR="00460ED0">
        <w:trPr>
          <w:trHeight w:val="696"/>
          <w:jc w:val="center"/>
        </w:trPr>
        <w:tc>
          <w:tcPr>
            <w:tcW w:w="3270" w:type="dxa"/>
            <w:vAlign w:val="center"/>
          </w:tcPr>
          <w:p w:rsidR="00460ED0" w:rsidRDefault="00A7485D">
            <w:pPr>
              <w:spacing w:line="360" w:lineRule="auto"/>
              <w:jc w:val="center"/>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验收通过日期和地点</w:t>
            </w:r>
            <w:r>
              <w:rPr>
                <w:rFonts w:ascii="Times New Roman" w:eastAsia="仿宋_GB2312" w:hAnsi="Times New Roman" w:cs="Times New Roman"/>
                <w:color w:val="000000"/>
                <w:sz w:val="28"/>
                <w:szCs w:val="28"/>
              </w:rPr>
              <w:t xml:space="preserve"> </w:t>
            </w:r>
          </w:p>
        </w:tc>
        <w:tc>
          <w:tcPr>
            <w:tcW w:w="5676" w:type="dxa"/>
            <w:vAlign w:val="center"/>
          </w:tcPr>
          <w:p w:rsidR="00460ED0" w:rsidRDefault="00460ED0">
            <w:pPr>
              <w:spacing w:line="580" w:lineRule="exact"/>
              <w:rPr>
                <w:rFonts w:ascii="Times New Roman" w:eastAsia="仿宋_GB2312" w:hAnsi="Times New Roman" w:cs="Times New Roman"/>
                <w:color w:val="000000"/>
                <w:sz w:val="28"/>
                <w:szCs w:val="28"/>
              </w:rPr>
            </w:pPr>
          </w:p>
        </w:tc>
      </w:tr>
      <w:tr w:rsidR="00460ED0">
        <w:trPr>
          <w:trHeight w:val="731"/>
          <w:jc w:val="center"/>
        </w:trPr>
        <w:tc>
          <w:tcPr>
            <w:tcW w:w="3270" w:type="dxa"/>
            <w:vAlign w:val="center"/>
          </w:tcPr>
          <w:p w:rsidR="00460ED0" w:rsidRDefault="00A7485D">
            <w:pPr>
              <w:snapToGrid w:val="0"/>
              <w:jc w:val="center"/>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公示网站、网址</w:t>
            </w:r>
          </w:p>
          <w:p w:rsidR="00460ED0" w:rsidRDefault="00A7485D">
            <w:pPr>
              <w:snapToGrid w:val="0"/>
              <w:jc w:val="center"/>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及起止时间</w:t>
            </w:r>
          </w:p>
        </w:tc>
        <w:tc>
          <w:tcPr>
            <w:tcW w:w="5676" w:type="dxa"/>
            <w:vAlign w:val="center"/>
          </w:tcPr>
          <w:p w:rsidR="00460ED0" w:rsidRDefault="00460ED0">
            <w:pPr>
              <w:spacing w:line="580" w:lineRule="exact"/>
              <w:jc w:val="center"/>
              <w:rPr>
                <w:rFonts w:ascii="Times New Roman" w:eastAsia="仿宋_GB2312" w:hAnsi="Times New Roman" w:cs="Times New Roman"/>
                <w:color w:val="000000"/>
                <w:sz w:val="28"/>
                <w:szCs w:val="28"/>
              </w:rPr>
            </w:pPr>
          </w:p>
        </w:tc>
      </w:tr>
      <w:tr w:rsidR="00460ED0">
        <w:trPr>
          <w:trHeight w:val="90"/>
          <w:jc w:val="center"/>
        </w:trPr>
        <w:tc>
          <w:tcPr>
            <w:tcW w:w="3270" w:type="dxa"/>
            <w:vAlign w:val="center"/>
          </w:tcPr>
          <w:p w:rsidR="00460ED0" w:rsidRDefault="00A7485D">
            <w:pPr>
              <w:spacing w:line="360" w:lineRule="auto"/>
              <w:jc w:val="center"/>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报备材料及其编制单位</w:t>
            </w:r>
          </w:p>
        </w:tc>
        <w:tc>
          <w:tcPr>
            <w:tcW w:w="5676" w:type="dxa"/>
            <w:vAlign w:val="center"/>
          </w:tcPr>
          <w:p w:rsidR="00460ED0" w:rsidRDefault="00A7485D">
            <w:pPr>
              <w:numPr>
                <w:ilvl w:val="0"/>
                <w:numId w:val="1"/>
              </w:numPr>
              <w:spacing w:line="560" w:lineRule="exact"/>
              <w:jc w:val="left"/>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水土保持设施验收鉴定书；</w:t>
            </w:r>
          </w:p>
          <w:p w:rsidR="00460ED0" w:rsidRDefault="00A7485D">
            <w:pPr>
              <w:numPr>
                <w:ilvl w:val="0"/>
                <w:numId w:val="1"/>
              </w:numPr>
              <w:spacing w:line="560" w:lineRule="exact"/>
              <w:jc w:val="left"/>
              <w:rPr>
                <w:rFonts w:ascii="Times New Roman" w:eastAsia="仿宋_GB2312" w:hAnsi="Times New Roman" w:cs="Times New Roman"/>
                <w:color w:val="000000"/>
                <w:sz w:val="28"/>
                <w:szCs w:val="28"/>
                <w:u w:val="single"/>
              </w:rPr>
            </w:pPr>
            <w:r>
              <w:rPr>
                <w:rFonts w:ascii="Times New Roman" w:eastAsia="仿宋_GB2312" w:hAnsi="Times New Roman" w:cs="Times New Roman" w:hint="eastAsia"/>
                <w:color w:val="000000"/>
                <w:sz w:val="28"/>
                <w:szCs w:val="28"/>
              </w:rPr>
              <w:t>水土保持设施验收报告，</w:t>
            </w:r>
            <w:r>
              <w:rPr>
                <w:rFonts w:ascii="Times New Roman" w:eastAsia="仿宋_GB2312" w:hAnsi="Times New Roman" w:cs="Times New Roman"/>
                <w:color w:val="000000"/>
                <w:sz w:val="28"/>
                <w:szCs w:val="28"/>
                <w:u w:val="single"/>
              </w:rPr>
              <w:t xml:space="preserve">                           </w:t>
            </w:r>
          </w:p>
          <w:p w:rsidR="00460ED0" w:rsidRDefault="00A7485D">
            <w:pPr>
              <w:spacing w:line="560" w:lineRule="exact"/>
              <w:ind w:left="1680" w:hangingChars="600" w:hanging="1680"/>
              <w:jc w:val="left"/>
              <w:rPr>
                <w:rFonts w:ascii="Times New Roman" w:eastAsia="仿宋_GB2312" w:hAnsi="Times New Roman" w:cs="Times New Roman"/>
                <w:color w:val="000000"/>
                <w:sz w:val="28"/>
                <w:szCs w:val="28"/>
                <w:u w:val="single"/>
              </w:rPr>
            </w:pPr>
            <w:r>
              <w:rPr>
                <w:rFonts w:ascii="Times New Roman" w:eastAsia="仿宋_GB2312" w:hAnsi="Times New Roman" w:cs="Times New Roman"/>
                <w:color w:val="000000"/>
                <w:sz w:val="28"/>
                <w:szCs w:val="28"/>
                <w:u w:val="single"/>
              </w:rPr>
              <w:t xml:space="preserve">                           </w:t>
            </w:r>
            <w:r>
              <w:rPr>
                <w:rFonts w:ascii="Times New Roman" w:eastAsia="仿宋_GB2312" w:hAnsi="Times New Roman" w:cs="Times New Roman" w:hint="eastAsia"/>
                <w:color w:val="000000"/>
                <w:sz w:val="28"/>
                <w:szCs w:val="28"/>
              </w:rPr>
              <w:t>编制；</w:t>
            </w:r>
            <w:r>
              <w:rPr>
                <w:rFonts w:ascii="Times New Roman" w:eastAsia="仿宋_GB2312" w:hAnsi="Times New Roman" w:cs="Times New Roman"/>
                <w:color w:val="000000"/>
                <w:sz w:val="28"/>
                <w:szCs w:val="28"/>
              </w:rPr>
              <w:t xml:space="preserve"> </w:t>
            </w:r>
          </w:p>
          <w:p w:rsidR="00460ED0" w:rsidRDefault="00A7485D">
            <w:pPr>
              <w:spacing w:line="560" w:lineRule="exact"/>
              <w:ind w:left="1680" w:hangingChars="600" w:hanging="1680"/>
              <w:jc w:val="left"/>
              <w:rPr>
                <w:rFonts w:ascii="Times New Roman" w:eastAsia="仿宋_GB2312" w:hAnsi="Times New Roman" w:cs="Times New Roman"/>
                <w:color w:val="000000"/>
                <w:sz w:val="28"/>
                <w:szCs w:val="28"/>
                <w:u w:val="single"/>
              </w:rPr>
            </w:pPr>
            <w:r>
              <w:rPr>
                <w:rFonts w:ascii="Times New Roman" w:eastAsia="仿宋_GB2312" w:hAnsi="Times New Roman" w:cs="Times New Roman"/>
                <w:color w:val="000000"/>
                <w:sz w:val="28"/>
                <w:szCs w:val="28"/>
              </w:rPr>
              <w:t>3.</w:t>
            </w:r>
            <w:r>
              <w:rPr>
                <w:rFonts w:ascii="Times New Roman" w:eastAsia="仿宋_GB2312" w:hAnsi="Times New Roman" w:cs="Times New Roman" w:hint="eastAsia"/>
                <w:color w:val="000000"/>
                <w:sz w:val="28"/>
                <w:szCs w:val="28"/>
              </w:rPr>
              <w:t>水土保持监测总结报告，</w:t>
            </w:r>
            <w:r>
              <w:rPr>
                <w:rFonts w:ascii="Times New Roman" w:eastAsia="仿宋_GB2312" w:hAnsi="Times New Roman" w:cs="Times New Roman"/>
                <w:color w:val="000000"/>
                <w:sz w:val="28"/>
                <w:szCs w:val="28"/>
                <w:u w:val="single"/>
              </w:rPr>
              <w:t xml:space="preserve">                     </w:t>
            </w:r>
          </w:p>
          <w:p w:rsidR="00460ED0" w:rsidRDefault="00A7485D">
            <w:pPr>
              <w:spacing w:line="560" w:lineRule="exact"/>
              <w:ind w:left="1680" w:hangingChars="600" w:hanging="1680"/>
              <w:jc w:val="left"/>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u w:val="single"/>
              </w:rPr>
              <w:t xml:space="preserve">                          </w:t>
            </w:r>
            <w:r>
              <w:rPr>
                <w:rFonts w:ascii="Times New Roman" w:eastAsia="仿宋_GB2312" w:hAnsi="Times New Roman" w:cs="Times New Roman" w:hint="eastAsia"/>
                <w:color w:val="000000"/>
                <w:sz w:val="28"/>
                <w:szCs w:val="28"/>
              </w:rPr>
              <w:t>编制。</w:t>
            </w:r>
          </w:p>
          <w:p w:rsidR="00460ED0" w:rsidRDefault="00A7485D">
            <w:pPr>
              <w:spacing w:line="360" w:lineRule="auto"/>
              <w:ind w:firstLineChars="200" w:firstLine="560"/>
              <w:jc w:val="left"/>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以上材料及信息均真实、准确、可靠，所有签字、印章</w:t>
            </w:r>
            <w:proofErr w:type="gramStart"/>
            <w:r>
              <w:rPr>
                <w:rFonts w:ascii="Times New Roman" w:eastAsia="仿宋_GB2312" w:hAnsi="Times New Roman" w:cs="Times New Roman" w:hint="eastAsia"/>
                <w:color w:val="000000"/>
                <w:sz w:val="28"/>
                <w:szCs w:val="28"/>
              </w:rPr>
              <w:t>均真实</w:t>
            </w:r>
            <w:proofErr w:type="gramEnd"/>
            <w:r>
              <w:rPr>
                <w:rFonts w:ascii="Times New Roman" w:eastAsia="仿宋_GB2312" w:hAnsi="Times New Roman" w:cs="Times New Roman" w:hint="eastAsia"/>
                <w:color w:val="000000"/>
                <w:sz w:val="28"/>
                <w:szCs w:val="28"/>
              </w:rPr>
              <w:t>有效，若材料中存在虚假、伪造等违法违规情况，我单位愿承担一切法律责任。</w:t>
            </w:r>
          </w:p>
          <w:p w:rsidR="00460ED0" w:rsidRDefault="00A7485D">
            <w:pPr>
              <w:spacing w:line="360" w:lineRule="auto"/>
              <w:ind w:firstLineChars="200" w:firstLine="560"/>
              <w:jc w:val="left"/>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 xml:space="preserve"> </w:t>
            </w:r>
          </w:p>
          <w:p w:rsidR="00460ED0" w:rsidRDefault="00A7485D" w:rsidP="00956E05">
            <w:pPr>
              <w:spacing w:line="360" w:lineRule="auto"/>
              <w:jc w:val="right"/>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生产建设单位：（盖章）</w:t>
            </w:r>
          </w:p>
          <w:p w:rsidR="00460ED0" w:rsidRDefault="00A7485D">
            <w:pPr>
              <w:spacing w:line="360" w:lineRule="auto"/>
              <w:ind w:leftChars="1558" w:left="3272" w:firstLineChars="100" w:firstLine="280"/>
              <w:jc w:val="left"/>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年</w:t>
            </w:r>
            <w:r>
              <w:rPr>
                <w:rFonts w:ascii="Times New Roman" w:eastAsia="仿宋_GB2312" w:hAnsi="Times New Roman" w:cs="Times New Roman"/>
                <w:color w:val="000000"/>
                <w:sz w:val="28"/>
                <w:szCs w:val="28"/>
              </w:rPr>
              <w:t xml:space="preserve">   </w:t>
            </w:r>
            <w:r>
              <w:rPr>
                <w:rFonts w:ascii="Times New Roman" w:eastAsia="仿宋_GB2312" w:hAnsi="Times New Roman" w:cs="Times New Roman" w:hint="eastAsia"/>
                <w:color w:val="000000"/>
                <w:sz w:val="28"/>
                <w:szCs w:val="28"/>
              </w:rPr>
              <w:t>月</w:t>
            </w:r>
            <w:r>
              <w:rPr>
                <w:rFonts w:ascii="Times New Roman" w:eastAsia="仿宋_GB2312" w:hAnsi="Times New Roman" w:cs="Times New Roman"/>
                <w:color w:val="000000"/>
                <w:sz w:val="28"/>
                <w:szCs w:val="28"/>
              </w:rPr>
              <w:t xml:space="preserve">   </w:t>
            </w:r>
            <w:r>
              <w:rPr>
                <w:rFonts w:ascii="Times New Roman" w:eastAsia="仿宋_GB2312" w:hAnsi="Times New Roman" w:cs="Times New Roman" w:hint="eastAsia"/>
                <w:color w:val="000000"/>
                <w:sz w:val="28"/>
                <w:szCs w:val="28"/>
              </w:rPr>
              <w:t>日</w:t>
            </w:r>
          </w:p>
        </w:tc>
      </w:tr>
      <w:tr w:rsidR="00460ED0">
        <w:trPr>
          <w:trHeight w:val="304"/>
          <w:jc w:val="center"/>
        </w:trPr>
        <w:tc>
          <w:tcPr>
            <w:tcW w:w="3270" w:type="dxa"/>
            <w:vAlign w:val="center"/>
          </w:tcPr>
          <w:p w:rsidR="00460ED0" w:rsidRDefault="00A7485D">
            <w:pPr>
              <w:snapToGrid w:val="0"/>
              <w:jc w:val="center"/>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生产建设单位</w:t>
            </w:r>
          </w:p>
          <w:p w:rsidR="00460ED0" w:rsidRDefault="00A7485D">
            <w:pPr>
              <w:snapToGrid w:val="0"/>
              <w:jc w:val="center"/>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联系人及电话</w:t>
            </w:r>
          </w:p>
        </w:tc>
        <w:tc>
          <w:tcPr>
            <w:tcW w:w="5676" w:type="dxa"/>
            <w:vAlign w:val="center"/>
          </w:tcPr>
          <w:p w:rsidR="00460ED0" w:rsidRDefault="00460ED0">
            <w:pPr>
              <w:spacing w:line="360" w:lineRule="auto"/>
              <w:ind w:leftChars="1558" w:left="3272" w:firstLineChars="100" w:firstLine="280"/>
              <w:jc w:val="left"/>
              <w:rPr>
                <w:rFonts w:ascii="Times New Roman" w:eastAsia="仿宋_GB2312" w:hAnsi="Times New Roman" w:cs="Times New Roman"/>
                <w:color w:val="000000"/>
                <w:sz w:val="28"/>
                <w:szCs w:val="28"/>
              </w:rPr>
            </w:pPr>
          </w:p>
        </w:tc>
      </w:tr>
    </w:tbl>
    <w:p w:rsidR="00460ED0" w:rsidRDefault="00460ED0">
      <w:pPr>
        <w:snapToGrid w:val="0"/>
        <w:spacing w:line="360" w:lineRule="exact"/>
        <w:rPr>
          <w:rFonts w:ascii="Times New Roman" w:hAnsi="Times New Roman" w:cs="Times New Roman"/>
          <w:b/>
          <w:bCs/>
          <w:color w:val="000000"/>
          <w:szCs w:val="21"/>
        </w:rPr>
      </w:pPr>
    </w:p>
    <w:p w:rsidR="00460ED0" w:rsidRDefault="00460ED0">
      <w:pPr>
        <w:spacing w:line="580" w:lineRule="exact"/>
        <w:jc w:val="center"/>
        <w:rPr>
          <w:rFonts w:ascii="Times New Roman" w:eastAsia="黑体" w:hAnsi="Times New Roman" w:cs="Times New Roman"/>
          <w:color w:val="000000"/>
          <w:sz w:val="32"/>
          <w:szCs w:val="32"/>
        </w:rPr>
      </w:pPr>
    </w:p>
    <w:p w:rsidR="00460ED0" w:rsidRDefault="00A7485D">
      <w:pPr>
        <w:spacing w:line="580" w:lineRule="exact"/>
        <w:jc w:val="center"/>
        <w:rPr>
          <w:rFonts w:ascii="Times New Roman" w:eastAsia="黑体" w:hAnsi="Times New Roman" w:cs="Times New Roman"/>
          <w:color w:val="000000"/>
          <w:sz w:val="32"/>
          <w:szCs w:val="32"/>
        </w:rPr>
      </w:pPr>
      <w:r>
        <w:rPr>
          <w:rFonts w:ascii="Times New Roman" w:eastAsia="黑体" w:hAnsi="Times New Roman" w:cs="Times New Roman" w:hint="eastAsia"/>
          <w:color w:val="000000"/>
          <w:sz w:val="32"/>
          <w:szCs w:val="32"/>
        </w:rPr>
        <w:lastRenderedPageBreak/>
        <w:t>生产建设项目水土保持设施自主验收报备申请表参考模板</w:t>
      </w:r>
    </w:p>
    <w:p w:rsidR="00460ED0" w:rsidRDefault="00A7485D">
      <w:pPr>
        <w:spacing w:line="580" w:lineRule="exact"/>
        <w:jc w:val="center"/>
        <w:rPr>
          <w:rFonts w:ascii="Times New Roman" w:eastAsia="黑体" w:hAnsi="Times New Roman" w:cs="Times New Roman"/>
          <w:color w:val="000000"/>
          <w:sz w:val="32"/>
          <w:szCs w:val="32"/>
        </w:rPr>
      </w:pPr>
      <w:r>
        <w:rPr>
          <w:rFonts w:ascii="Times New Roman" w:eastAsia="黑体" w:hAnsi="Times New Roman" w:cs="Times New Roman" w:hint="eastAsia"/>
          <w:color w:val="000000"/>
          <w:sz w:val="32"/>
          <w:szCs w:val="32"/>
        </w:rPr>
        <w:t>（适用编制水土保持方案报告表的生产建设项目）</w:t>
      </w:r>
    </w:p>
    <w:tbl>
      <w:tblPr>
        <w:tblW w:w="89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70"/>
        <w:gridCol w:w="5676"/>
      </w:tblGrid>
      <w:tr w:rsidR="00460ED0">
        <w:trPr>
          <w:trHeight w:val="742"/>
          <w:jc w:val="center"/>
        </w:trPr>
        <w:tc>
          <w:tcPr>
            <w:tcW w:w="3270" w:type="dxa"/>
            <w:vAlign w:val="center"/>
          </w:tcPr>
          <w:p w:rsidR="00460ED0" w:rsidRDefault="00A7485D">
            <w:pPr>
              <w:jc w:val="center"/>
              <w:rPr>
                <w:rFonts w:ascii="Times New Roman" w:eastAsia="仿宋_GB2312" w:hAnsi="Times New Roman" w:cs="Times New Roman"/>
                <w:b/>
                <w:bCs/>
                <w:color w:val="000000"/>
                <w:sz w:val="28"/>
                <w:szCs w:val="28"/>
              </w:rPr>
            </w:pPr>
            <w:r>
              <w:rPr>
                <w:rFonts w:ascii="Times New Roman" w:eastAsia="仿宋_GB2312" w:hAnsi="Times New Roman" w:cs="Times New Roman" w:hint="eastAsia"/>
                <w:color w:val="000000"/>
                <w:sz w:val="28"/>
                <w:szCs w:val="28"/>
              </w:rPr>
              <w:t>生产建设单位</w:t>
            </w:r>
          </w:p>
        </w:tc>
        <w:tc>
          <w:tcPr>
            <w:tcW w:w="5676" w:type="dxa"/>
            <w:vAlign w:val="center"/>
          </w:tcPr>
          <w:p w:rsidR="00460ED0" w:rsidRDefault="00460ED0">
            <w:pPr>
              <w:spacing w:line="480" w:lineRule="auto"/>
              <w:ind w:firstLineChars="2200" w:firstLine="6160"/>
              <w:rPr>
                <w:rFonts w:ascii="Times New Roman" w:eastAsia="仿宋_GB2312" w:hAnsi="Times New Roman" w:cs="Times New Roman"/>
                <w:color w:val="000000"/>
                <w:sz w:val="28"/>
                <w:szCs w:val="28"/>
                <w:u w:val="single"/>
              </w:rPr>
            </w:pPr>
          </w:p>
        </w:tc>
      </w:tr>
      <w:tr w:rsidR="00460ED0">
        <w:trPr>
          <w:trHeight w:val="754"/>
          <w:jc w:val="center"/>
        </w:trPr>
        <w:tc>
          <w:tcPr>
            <w:tcW w:w="3270" w:type="dxa"/>
            <w:vAlign w:val="center"/>
          </w:tcPr>
          <w:p w:rsidR="00460ED0" w:rsidRDefault="00A7485D">
            <w:pPr>
              <w:spacing w:line="360" w:lineRule="auto"/>
              <w:jc w:val="center"/>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生产建设项目</w:t>
            </w:r>
          </w:p>
        </w:tc>
        <w:tc>
          <w:tcPr>
            <w:tcW w:w="5676" w:type="dxa"/>
            <w:vAlign w:val="center"/>
          </w:tcPr>
          <w:p w:rsidR="00460ED0" w:rsidRDefault="00460ED0">
            <w:pPr>
              <w:spacing w:line="580" w:lineRule="exact"/>
              <w:jc w:val="center"/>
              <w:rPr>
                <w:rFonts w:ascii="Times New Roman" w:eastAsia="仿宋_GB2312" w:hAnsi="Times New Roman" w:cs="Times New Roman"/>
                <w:color w:val="000000"/>
                <w:sz w:val="28"/>
                <w:szCs w:val="28"/>
              </w:rPr>
            </w:pPr>
          </w:p>
        </w:tc>
      </w:tr>
      <w:tr w:rsidR="00460ED0">
        <w:trPr>
          <w:trHeight w:val="696"/>
          <w:jc w:val="center"/>
        </w:trPr>
        <w:tc>
          <w:tcPr>
            <w:tcW w:w="3270" w:type="dxa"/>
            <w:vAlign w:val="center"/>
          </w:tcPr>
          <w:p w:rsidR="00460ED0" w:rsidRDefault="00A7485D">
            <w:pPr>
              <w:spacing w:line="360" w:lineRule="auto"/>
              <w:jc w:val="center"/>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验收通过日期和地点</w:t>
            </w:r>
            <w:r>
              <w:rPr>
                <w:rFonts w:ascii="Times New Roman" w:eastAsia="仿宋_GB2312" w:hAnsi="Times New Roman" w:cs="Times New Roman"/>
                <w:color w:val="000000"/>
                <w:sz w:val="28"/>
                <w:szCs w:val="28"/>
              </w:rPr>
              <w:t xml:space="preserve"> </w:t>
            </w:r>
          </w:p>
        </w:tc>
        <w:tc>
          <w:tcPr>
            <w:tcW w:w="5676" w:type="dxa"/>
            <w:vAlign w:val="center"/>
          </w:tcPr>
          <w:p w:rsidR="00460ED0" w:rsidRDefault="00460ED0">
            <w:pPr>
              <w:spacing w:line="580" w:lineRule="exact"/>
              <w:rPr>
                <w:rFonts w:ascii="Times New Roman" w:eastAsia="仿宋_GB2312" w:hAnsi="Times New Roman" w:cs="Times New Roman"/>
                <w:color w:val="000000"/>
                <w:sz w:val="28"/>
                <w:szCs w:val="28"/>
              </w:rPr>
            </w:pPr>
          </w:p>
        </w:tc>
      </w:tr>
      <w:tr w:rsidR="00460ED0">
        <w:trPr>
          <w:trHeight w:val="731"/>
          <w:jc w:val="center"/>
        </w:trPr>
        <w:tc>
          <w:tcPr>
            <w:tcW w:w="3270" w:type="dxa"/>
            <w:vAlign w:val="center"/>
          </w:tcPr>
          <w:p w:rsidR="00460ED0" w:rsidRDefault="00A7485D">
            <w:pPr>
              <w:snapToGrid w:val="0"/>
              <w:jc w:val="center"/>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公示网站、网址</w:t>
            </w:r>
          </w:p>
          <w:p w:rsidR="00460ED0" w:rsidRDefault="00A7485D">
            <w:pPr>
              <w:snapToGrid w:val="0"/>
              <w:jc w:val="center"/>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及起止时间</w:t>
            </w:r>
          </w:p>
        </w:tc>
        <w:tc>
          <w:tcPr>
            <w:tcW w:w="5676" w:type="dxa"/>
            <w:vAlign w:val="center"/>
          </w:tcPr>
          <w:p w:rsidR="00460ED0" w:rsidRDefault="00460ED0">
            <w:pPr>
              <w:spacing w:line="580" w:lineRule="exact"/>
              <w:jc w:val="center"/>
              <w:rPr>
                <w:rFonts w:ascii="Times New Roman" w:eastAsia="仿宋_GB2312" w:hAnsi="Times New Roman" w:cs="Times New Roman"/>
                <w:color w:val="000000"/>
                <w:sz w:val="28"/>
                <w:szCs w:val="28"/>
              </w:rPr>
            </w:pPr>
          </w:p>
        </w:tc>
      </w:tr>
      <w:tr w:rsidR="00460ED0">
        <w:trPr>
          <w:trHeight w:val="6118"/>
          <w:jc w:val="center"/>
        </w:trPr>
        <w:tc>
          <w:tcPr>
            <w:tcW w:w="3270" w:type="dxa"/>
            <w:vAlign w:val="center"/>
          </w:tcPr>
          <w:p w:rsidR="00460ED0" w:rsidRDefault="00A7485D">
            <w:pPr>
              <w:spacing w:line="360" w:lineRule="auto"/>
              <w:jc w:val="center"/>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报备材料</w:t>
            </w:r>
          </w:p>
        </w:tc>
        <w:tc>
          <w:tcPr>
            <w:tcW w:w="5676" w:type="dxa"/>
            <w:vAlign w:val="center"/>
          </w:tcPr>
          <w:p w:rsidR="00460ED0" w:rsidRDefault="00460ED0">
            <w:pPr>
              <w:spacing w:line="560" w:lineRule="exact"/>
              <w:ind w:firstLineChars="200" w:firstLine="560"/>
              <w:jc w:val="left"/>
              <w:rPr>
                <w:rFonts w:ascii="Times New Roman" w:eastAsia="仿宋_GB2312" w:hAnsi="Times New Roman" w:cs="Times New Roman"/>
                <w:color w:val="000000"/>
                <w:sz w:val="28"/>
                <w:szCs w:val="28"/>
              </w:rPr>
            </w:pPr>
          </w:p>
          <w:p w:rsidR="00460ED0" w:rsidRDefault="00A7485D">
            <w:pPr>
              <w:spacing w:line="560" w:lineRule="exact"/>
              <w:ind w:firstLineChars="200" w:firstLine="560"/>
              <w:jc w:val="left"/>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水土保持设施验收鉴定书。</w:t>
            </w:r>
          </w:p>
          <w:p w:rsidR="00460ED0" w:rsidRDefault="00A7485D">
            <w:pPr>
              <w:spacing w:line="560" w:lineRule="exact"/>
              <w:ind w:firstLineChars="200" w:firstLine="560"/>
              <w:jc w:val="left"/>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参加水土保持设施验收组的省级水土保持方案专家</w:t>
            </w:r>
            <w:proofErr w:type="gramStart"/>
            <w:r>
              <w:rPr>
                <w:rFonts w:ascii="Times New Roman" w:eastAsia="仿宋_GB2312" w:hAnsi="Times New Roman" w:cs="Times New Roman" w:hint="eastAsia"/>
                <w:color w:val="000000"/>
                <w:sz w:val="28"/>
                <w:szCs w:val="28"/>
              </w:rPr>
              <w:t>库专家</w:t>
            </w:r>
            <w:proofErr w:type="gramEnd"/>
            <w:r>
              <w:rPr>
                <w:rFonts w:ascii="Times New Roman" w:eastAsia="仿宋_GB2312" w:hAnsi="Times New Roman" w:cs="Times New Roman" w:hint="eastAsia"/>
                <w:color w:val="000000"/>
                <w:sz w:val="28"/>
                <w:szCs w:val="28"/>
              </w:rPr>
              <w:t>姓名</w:t>
            </w:r>
            <w:r>
              <w:rPr>
                <w:rFonts w:ascii="Times New Roman" w:eastAsia="仿宋_GB2312" w:hAnsi="Times New Roman" w:cs="Times New Roman"/>
                <w:color w:val="000000"/>
                <w:sz w:val="28"/>
                <w:szCs w:val="28"/>
                <w:u w:val="single"/>
              </w:rPr>
              <w:t xml:space="preserve">            </w:t>
            </w:r>
            <w:r>
              <w:rPr>
                <w:rFonts w:ascii="Times New Roman" w:eastAsia="仿宋_GB2312" w:hAnsi="Times New Roman" w:cs="Times New Roman" w:hint="eastAsia"/>
                <w:color w:val="000000"/>
                <w:sz w:val="28"/>
                <w:szCs w:val="28"/>
              </w:rPr>
              <w:t>。</w:t>
            </w:r>
          </w:p>
          <w:p w:rsidR="00460ED0" w:rsidRDefault="00A7485D">
            <w:pPr>
              <w:spacing w:line="360" w:lineRule="auto"/>
              <w:ind w:firstLineChars="200" w:firstLine="560"/>
              <w:jc w:val="left"/>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以上材料及信息均真实、准确、可靠，所有签字、印章</w:t>
            </w:r>
            <w:proofErr w:type="gramStart"/>
            <w:r>
              <w:rPr>
                <w:rFonts w:ascii="Times New Roman" w:eastAsia="仿宋_GB2312" w:hAnsi="Times New Roman" w:cs="Times New Roman" w:hint="eastAsia"/>
                <w:color w:val="000000"/>
                <w:sz w:val="28"/>
                <w:szCs w:val="28"/>
              </w:rPr>
              <w:t>均真实</w:t>
            </w:r>
            <w:proofErr w:type="gramEnd"/>
            <w:r>
              <w:rPr>
                <w:rFonts w:ascii="Times New Roman" w:eastAsia="仿宋_GB2312" w:hAnsi="Times New Roman" w:cs="Times New Roman" w:hint="eastAsia"/>
                <w:color w:val="000000"/>
                <w:sz w:val="28"/>
                <w:szCs w:val="28"/>
              </w:rPr>
              <w:t>有效，若材料中存在虚假、伪造等违法违规情况，我单位愿承担一切法律责任。</w:t>
            </w:r>
            <w:r>
              <w:rPr>
                <w:rFonts w:ascii="Times New Roman" w:eastAsia="仿宋_GB2312" w:hAnsi="Times New Roman" w:cs="Times New Roman"/>
                <w:color w:val="000000"/>
                <w:sz w:val="28"/>
                <w:szCs w:val="28"/>
              </w:rPr>
              <w:t xml:space="preserve"> </w:t>
            </w:r>
          </w:p>
          <w:p w:rsidR="00460ED0" w:rsidRDefault="00460ED0">
            <w:pPr>
              <w:spacing w:line="360" w:lineRule="auto"/>
              <w:ind w:firstLineChars="200" w:firstLine="560"/>
              <w:jc w:val="left"/>
              <w:rPr>
                <w:rFonts w:ascii="Times New Roman" w:eastAsia="仿宋_GB2312" w:hAnsi="Times New Roman" w:cs="Times New Roman"/>
                <w:color w:val="000000"/>
                <w:sz w:val="28"/>
                <w:szCs w:val="28"/>
              </w:rPr>
            </w:pPr>
          </w:p>
          <w:p w:rsidR="00460ED0" w:rsidRDefault="00A7485D">
            <w:pPr>
              <w:spacing w:line="360" w:lineRule="auto"/>
              <w:ind w:firstLineChars="800" w:firstLine="2240"/>
              <w:jc w:val="left"/>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生产建设单位：（盖章）</w:t>
            </w:r>
          </w:p>
          <w:p w:rsidR="00460ED0" w:rsidRDefault="00A7485D">
            <w:pPr>
              <w:spacing w:line="360" w:lineRule="auto"/>
              <w:ind w:leftChars="1558" w:left="3272" w:firstLineChars="100" w:firstLine="280"/>
              <w:jc w:val="left"/>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年</w:t>
            </w:r>
            <w:r>
              <w:rPr>
                <w:rFonts w:ascii="Times New Roman" w:eastAsia="仿宋_GB2312" w:hAnsi="Times New Roman" w:cs="Times New Roman"/>
                <w:color w:val="000000"/>
                <w:sz w:val="28"/>
                <w:szCs w:val="28"/>
              </w:rPr>
              <w:t xml:space="preserve">   </w:t>
            </w:r>
            <w:r>
              <w:rPr>
                <w:rFonts w:ascii="Times New Roman" w:eastAsia="仿宋_GB2312" w:hAnsi="Times New Roman" w:cs="Times New Roman" w:hint="eastAsia"/>
                <w:color w:val="000000"/>
                <w:sz w:val="28"/>
                <w:szCs w:val="28"/>
              </w:rPr>
              <w:t>月</w:t>
            </w:r>
            <w:r>
              <w:rPr>
                <w:rFonts w:ascii="Times New Roman" w:eastAsia="仿宋_GB2312" w:hAnsi="Times New Roman" w:cs="Times New Roman"/>
                <w:color w:val="000000"/>
                <w:sz w:val="28"/>
                <w:szCs w:val="28"/>
              </w:rPr>
              <w:t xml:space="preserve">   </w:t>
            </w:r>
            <w:r>
              <w:rPr>
                <w:rFonts w:ascii="Times New Roman" w:eastAsia="仿宋_GB2312" w:hAnsi="Times New Roman" w:cs="Times New Roman" w:hint="eastAsia"/>
                <w:color w:val="000000"/>
                <w:sz w:val="28"/>
                <w:szCs w:val="28"/>
              </w:rPr>
              <w:t>日</w:t>
            </w:r>
          </w:p>
        </w:tc>
      </w:tr>
      <w:tr w:rsidR="00460ED0">
        <w:trPr>
          <w:trHeight w:val="304"/>
          <w:jc w:val="center"/>
        </w:trPr>
        <w:tc>
          <w:tcPr>
            <w:tcW w:w="3270" w:type="dxa"/>
            <w:vAlign w:val="center"/>
          </w:tcPr>
          <w:p w:rsidR="00460ED0" w:rsidRDefault="00A7485D">
            <w:pPr>
              <w:snapToGrid w:val="0"/>
              <w:jc w:val="center"/>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生产建设单位</w:t>
            </w:r>
          </w:p>
          <w:p w:rsidR="00460ED0" w:rsidRDefault="00A7485D">
            <w:pPr>
              <w:snapToGrid w:val="0"/>
              <w:jc w:val="center"/>
              <w:rPr>
                <w:rFonts w:ascii="Times New Roman" w:eastAsia="仿宋_GB2312" w:hAnsi="Times New Roman" w:cs="Times New Roman"/>
                <w:color w:val="000000"/>
                <w:sz w:val="28"/>
                <w:szCs w:val="28"/>
              </w:rPr>
            </w:pPr>
            <w:r>
              <w:rPr>
                <w:rFonts w:ascii="Times New Roman" w:eastAsia="仿宋_GB2312" w:hAnsi="Times New Roman" w:cs="Times New Roman" w:hint="eastAsia"/>
                <w:color w:val="000000"/>
                <w:sz w:val="28"/>
                <w:szCs w:val="28"/>
              </w:rPr>
              <w:t>联系人及电话</w:t>
            </w:r>
          </w:p>
        </w:tc>
        <w:tc>
          <w:tcPr>
            <w:tcW w:w="5676" w:type="dxa"/>
            <w:vAlign w:val="center"/>
          </w:tcPr>
          <w:p w:rsidR="00460ED0" w:rsidRDefault="00460ED0">
            <w:pPr>
              <w:spacing w:line="360" w:lineRule="auto"/>
              <w:ind w:leftChars="1558" w:left="3272" w:firstLineChars="100" w:firstLine="280"/>
              <w:jc w:val="left"/>
              <w:rPr>
                <w:rFonts w:ascii="Times New Roman" w:eastAsia="仿宋_GB2312" w:hAnsi="Times New Roman" w:cs="Times New Roman"/>
                <w:color w:val="000000"/>
                <w:sz w:val="28"/>
                <w:szCs w:val="28"/>
              </w:rPr>
            </w:pPr>
          </w:p>
        </w:tc>
      </w:tr>
    </w:tbl>
    <w:p w:rsidR="00460ED0" w:rsidRDefault="00A7485D">
      <w:pPr>
        <w:rPr>
          <w:rFonts w:ascii="Times New Roman" w:hAnsi="Times New Roman" w:cs="Times New Roman"/>
        </w:rPr>
      </w:pPr>
      <w:r>
        <w:rPr>
          <w:rFonts w:ascii="Times New Roman" w:hAnsi="Times New Roman" w:cs="Times New Roman"/>
        </w:rPr>
        <w:t xml:space="preserve"> </w:t>
      </w:r>
    </w:p>
    <w:p w:rsidR="00460ED0" w:rsidRDefault="00A7485D">
      <w:pPr>
        <w:widowControl/>
        <w:jc w:val="left"/>
        <w:rPr>
          <w:rFonts w:ascii="Times New Roman" w:hAnsi="Times New Roman" w:cs="Times New Roman"/>
          <w:color w:val="000000" w:themeColor="text1"/>
        </w:rPr>
      </w:pPr>
      <w:r>
        <w:rPr>
          <w:rFonts w:ascii="Times New Roman" w:hAnsi="Times New Roman" w:cs="Times New Roman"/>
          <w:color w:val="000000" w:themeColor="text1"/>
        </w:rPr>
        <w:br w:type="page"/>
      </w:r>
    </w:p>
    <w:p w:rsidR="00460ED0" w:rsidRDefault="00A7485D">
      <w:pPr>
        <w:pStyle w:val="2"/>
        <w:spacing w:before="0" w:after="0" w:line="560" w:lineRule="exact"/>
        <w:jc w:val="left"/>
        <w:rPr>
          <w:rFonts w:ascii="Times New Roman" w:eastAsia="仿宋_GB2312" w:hAnsi="Times New Roman" w:cs="Times New Roman"/>
          <w:b w:val="0"/>
          <w:bCs w:val="0"/>
          <w:color w:val="000000" w:themeColor="text1"/>
          <w:kern w:val="0"/>
        </w:rPr>
      </w:pPr>
      <w:r>
        <w:rPr>
          <w:rFonts w:ascii="Times New Roman" w:eastAsia="仿宋_GB2312" w:hAnsi="Times New Roman" w:cs="Times New Roman" w:hint="eastAsia"/>
          <w:b w:val="0"/>
          <w:bCs w:val="0"/>
          <w:color w:val="000000" w:themeColor="text1"/>
          <w:kern w:val="0"/>
        </w:rPr>
        <w:lastRenderedPageBreak/>
        <w:t>附件</w:t>
      </w:r>
      <w:r>
        <w:rPr>
          <w:rFonts w:ascii="Times New Roman" w:eastAsia="仿宋_GB2312" w:hAnsi="Times New Roman" w:cs="Times New Roman"/>
          <w:b w:val="0"/>
          <w:bCs w:val="0"/>
          <w:color w:val="000000" w:themeColor="text1"/>
          <w:kern w:val="0"/>
        </w:rPr>
        <w:t xml:space="preserve">9 </w:t>
      </w:r>
    </w:p>
    <w:p w:rsidR="00460ED0" w:rsidRDefault="00A7485D">
      <w:pPr>
        <w:spacing w:line="540" w:lineRule="exact"/>
        <w:jc w:val="center"/>
        <w:rPr>
          <w:rFonts w:ascii="Times New Roman" w:eastAsia="华文中宋" w:hAnsi="Times New Roman" w:cs="Times New Roman"/>
          <w:sz w:val="44"/>
          <w:szCs w:val="40"/>
        </w:rPr>
      </w:pPr>
      <w:bookmarkStart w:id="3" w:name="OLE_LINK5"/>
      <w:r>
        <w:rPr>
          <w:rFonts w:ascii="Times New Roman" w:eastAsia="华文中宋" w:hAnsi="Times New Roman" w:cs="Times New Roman" w:hint="eastAsia"/>
          <w:sz w:val="44"/>
          <w:szCs w:val="40"/>
        </w:rPr>
        <w:t>苏州工业园区</w:t>
      </w:r>
    </w:p>
    <w:p w:rsidR="00460ED0" w:rsidRDefault="00A7485D">
      <w:pPr>
        <w:spacing w:line="540" w:lineRule="exact"/>
        <w:jc w:val="center"/>
        <w:rPr>
          <w:rFonts w:ascii="Times New Roman" w:eastAsia="华文中宋" w:hAnsi="Times New Roman" w:cs="Times New Roman"/>
          <w:sz w:val="44"/>
          <w:szCs w:val="40"/>
        </w:rPr>
      </w:pPr>
      <w:r>
        <w:rPr>
          <w:rFonts w:ascii="Times New Roman" w:eastAsia="华文中宋" w:hAnsi="Times New Roman" w:cs="Times New Roman" w:hint="eastAsia"/>
          <w:sz w:val="44"/>
          <w:szCs w:val="40"/>
        </w:rPr>
        <w:t>水土保持设施自主验收报备回执</w:t>
      </w:r>
    </w:p>
    <w:bookmarkEnd w:id="3"/>
    <w:p w:rsidR="00460ED0" w:rsidRDefault="00A7485D">
      <w:pPr>
        <w:spacing w:line="400" w:lineRule="exact"/>
        <w:jc w:val="center"/>
        <w:rPr>
          <w:rFonts w:ascii="Times New Roman" w:eastAsia="仿宋" w:hAnsi="Times New Roman" w:cs="Times New Roman"/>
          <w:sz w:val="28"/>
          <w:szCs w:val="32"/>
        </w:rPr>
      </w:pPr>
      <w:r>
        <w:rPr>
          <w:rFonts w:ascii="Times New Roman" w:eastAsia="仿宋" w:hAnsi="Times New Roman" w:cs="Times New Roman"/>
          <w:sz w:val="28"/>
          <w:szCs w:val="32"/>
        </w:rPr>
        <w:t xml:space="preserve">      </w:t>
      </w:r>
    </w:p>
    <w:p w:rsidR="00460ED0" w:rsidRDefault="00A7485D">
      <w:pPr>
        <w:spacing w:line="400" w:lineRule="exact"/>
        <w:jc w:val="right"/>
        <w:rPr>
          <w:rFonts w:ascii="Times New Roman" w:eastAsia="仿宋" w:hAnsi="Times New Roman" w:cs="Times New Roman"/>
          <w:sz w:val="28"/>
          <w:szCs w:val="32"/>
        </w:rPr>
      </w:pPr>
      <w:r>
        <w:rPr>
          <w:rFonts w:ascii="Times New Roman" w:eastAsia="仿宋" w:hAnsi="Times New Roman" w:cs="Times New Roman"/>
          <w:sz w:val="28"/>
          <w:szCs w:val="32"/>
        </w:rPr>
        <w:t xml:space="preserve"> </w:t>
      </w:r>
      <w:r>
        <w:rPr>
          <w:rFonts w:ascii="Times New Roman" w:eastAsia="仿宋" w:hAnsi="Times New Roman" w:cs="Times New Roman" w:hint="eastAsia"/>
          <w:sz w:val="28"/>
          <w:szCs w:val="32"/>
        </w:rPr>
        <w:t>编号：</w:t>
      </w:r>
      <w:proofErr w:type="gramStart"/>
      <w:r>
        <w:rPr>
          <w:rFonts w:ascii="Times New Roman" w:eastAsia="仿宋" w:hAnsi="Times New Roman" w:cs="Times New Roman" w:hint="eastAsia"/>
          <w:sz w:val="28"/>
          <w:szCs w:val="32"/>
        </w:rPr>
        <w:t>苏园水务</w:t>
      </w:r>
      <w:proofErr w:type="gramEnd"/>
      <w:r>
        <w:rPr>
          <w:rFonts w:ascii="Times New Roman" w:eastAsia="仿宋" w:hAnsi="Times New Roman" w:cs="Times New Roman" w:hint="eastAsia"/>
          <w:sz w:val="28"/>
          <w:szCs w:val="32"/>
        </w:rPr>
        <w:t>验收回执〔</w:t>
      </w:r>
      <w:r>
        <w:rPr>
          <w:rFonts w:ascii="Times New Roman" w:eastAsia="仿宋" w:hAnsi="Times New Roman" w:cs="Times New Roman" w:hint="eastAsia"/>
          <w:sz w:val="32"/>
          <w:szCs w:val="32"/>
          <w:shd w:val="clear" w:color="auto" w:fill="FFFFFF"/>
        </w:rPr>
        <w:t>****</w:t>
      </w:r>
      <w:r>
        <w:rPr>
          <w:rFonts w:ascii="Times New Roman" w:eastAsia="仿宋" w:hAnsi="Times New Roman" w:cs="Times New Roman" w:hint="eastAsia"/>
          <w:sz w:val="28"/>
          <w:szCs w:val="32"/>
        </w:rPr>
        <w:t>〕</w:t>
      </w:r>
      <w:r>
        <w:rPr>
          <w:rFonts w:ascii="Times New Roman" w:eastAsia="仿宋" w:hAnsi="Times New Roman" w:cs="Times New Roman" w:hint="eastAsia"/>
          <w:sz w:val="32"/>
          <w:szCs w:val="32"/>
          <w:shd w:val="clear" w:color="auto" w:fill="FFFFFF"/>
        </w:rPr>
        <w:t>**</w:t>
      </w:r>
      <w:r>
        <w:rPr>
          <w:rFonts w:ascii="Times New Roman" w:eastAsia="仿宋" w:hAnsi="Times New Roman" w:cs="Times New Roman" w:hint="eastAsia"/>
          <w:sz w:val="28"/>
          <w:szCs w:val="32"/>
        </w:rPr>
        <w:t>号</w:t>
      </w:r>
    </w:p>
    <w:tbl>
      <w:tblPr>
        <w:tblW w:w="90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830"/>
        <w:gridCol w:w="6175"/>
      </w:tblGrid>
      <w:tr w:rsidR="00460ED0">
        <w:trPr>
          <w:trHeight w:val="839"/>
          <w:jc w:val="center"/>
        </w:trPr>
        <w:tc>
          <w:tcPr>
            <w:tcW w:w="2830" w:type="dxa"/>
            <w:shd w:val="clear" w:color="auto" w:fill="auto"/>
            <w:vAlign w:val="center"/>
          </w:tcPr>
          <w:p w:rsidR="00460ED0" w:rsidRDefault="00A7485D">
            <w:pPr>
              <w:spacing w:line="400" w:lineRule="exact"/>
              <w:jc w:val="center"/>
              <w:rPr>
                <w:rFonts w:ascii="Times New Roman" w:eastAsia="仿宋" w:hAnsi="Times New Roman" w:cs="Times New Roman"/>
                <w:sz w:val="28"/>
                <w:szCs w:val="32"/>
              </w:rPr>
            </w:pPr>
            <w:r>
              <w:rPr>
                <w:rFonts w:ascii="Times New Roman" w:eastAsia="仿宋" w:hAnsi="Times New Roman" w:cs="Times New Roman" w:hint="eastAsia"/>
                <w:sz w:val="28"/>
                <w:szCs w:val="32"/>
              </w:rPr>
              <w:t>项目名称</w:t>
            </w:r>
          </w:p>
        </w:tc>
        <w:tc>
          <w:tcPr>
            <w:tcW w:w="6175" w:type="dxa"/>
            <w:shd w:val="clear" w:color="auto" w:fill="auto"/>
            <w:vAlign w:val="center"/>
          </w:tcPr>
          <w:p w:rsidR="00460ED0" w:rsidRDefault="00460ED0">
            <w:pPr>
              <w:spacing w:line="400" w:lineRule="exact"/>
              <w:jc w:val="center"/>
              <w:rPr>
                <w:rFonts w:ascii="Times New Roman" w:eastAsia="仿宋" w:hAnsi="Times New Roman" w:cs="Times New Roman"/>
                <w:sz w:val="28"/>
                <w:szCs w:val="32"/>
              </w:rPr>
            </w:pPr>
          </w:p>
        </w:tc>
      </w:tr>
      <w:tr w:rsidR="00460ED0">
        <w:trPr>
          <w:trHeight w:val="748"/>
          <w:jc w:val="center"/>
        </w:trPr>
        <w:tc>
          <w:tcPr>
            <w:tcW w:w="2830" w:type="dxa"/>
            <w:shd w:val="clear" w:color="auto" w:fill="auto"/>
            <w:vAlign w:val="center"/>
          </w:tcPr>
          <w:p w:rsidR="00460ED0" w:rsidRDefault="00A7485D">
            <w:pPr>
              <w:spacing w:line="400" w:lineRule="exact"/>
              <w:jc w:val="center"/>
              <w:rPr>
                <w:rFonts w:ascii="Times New Roman" w:eastAsia="仿宋" w:hAnsi="Times New Roman" w:cs="Times New Roman"/>
                <w:sz w:val="28"/>
                <w:szCs w:val="32"/>
              </w:rPr>
            </w:pPr>
            <w:r>
              <w:rPr>
                <w:rFonts w:ascii="Times New Roman" w:eastAsia="仿宋" w:hAnsi="Times New Roman" w:cs="Times New Roman" w:hint="eastAsia"/>
                <w:sz w:val="28"/>
                <w:szCs w:val="32"/>
              </w:rPr>
              <w:t>报备申请单位</w:t>
            </w:r>
          </w:p>
        </w:tc>
        <w:tc>
          <w:tcPr>
            <w:tcW w:w="6175" w:type="dxa"/>
            <w:shd w:val="clear" w:color="auto" w:fill="auto"/>
            <w:vAlign w:val="center"/>
          </w:tcPr>
          <w:p w:rsidR="00460ED0" w:rsidRDefault="00460ED0">
            <w:pPr>
              <w:spacing w:line="400" w:lineRule="exact"/>
              <w:jc w:val="center"/>
              <w:rPr>
                <w:rFonts w:ascii="Times New Roman" w:eastAsia="仿宋" w:hAnsi="Times New Roman" w:cs="Times New Roman"/>
                <w:sz w:val="28"/>
                <w:szCs w:val="32"/>
              </w:rPr>
            </w:pPr>
          </w:p>
        </w:tc>
      </w:tr>
      <w:tr w:rsidR="00460ED0">
        <w:trPr>
          <w:trHeight w:val="930"/>
          <w:jc w:val="center"/>
        </w:trPr>
        <w:tc>
          <w:tcPr>
            <w:tcW w:w="2830" w:type="dxa"/>
            <w:shd w:val="clear" w:color="auto" w:fill="auto"/>
            <w:vAlign w:val="center"/>
          </w:tcPr>
          <w:p w:rsidR="00460ED0" w:rsidRDefault="00A7485D">
            <w:pPr>
              <w:spacing w:line="400" w:lineRule="exact"/>
              <w:jc w:val="center"/>
              <w:rPr>
                <w:rFonts w:ascii="Times New Roman" w:eastAsia="仿宋" w:hAnsi="Times New Roman" w:cs="Times New Roman"/>
                <w:sz w:val="28"/>
                <w:szCs w:val="32"/>
              </w:rPr>
            </w:pPr>
            <w:r>
              <w:rPr>
                <w:rFonts w:ascii="Times New Roman" w:eastAsia="仿宋" w:hAnsi="Times New Roman" w:cs="Times New Roman" w:hint="eastAsia"/>
                <w:sz w:val="28"/>
                <w:szCs w:val="32"/>
              </w:rPr>
              <w:t>公示网站及网址</w:t>
            </w:r>
          </w:p>
        </w:tc>
        <w:tc>
          <w:tcPr>
            <w:tcW w:w="6175" w:type="dxa"/>
            <w:shd w:val="clear" w:color="auto" w:fill="auto"/>
            <w:vAlign w:val="center"/>
          </w:tcPr>
          <w:p w:rsidR="00460ED0" w:rsidRDefault="00460ED0">
            <w:pPr>
              <w:spacing w:line="400" w:lineRule="exact"/>
              <w:jc w:val="center"/>
              <w:rPr>
                <w:rFonts w:ascii="Times New Roman" w:eastAsia="仿宋" w:hAnsi="Times New Roman" w:cs="Times New Roman"/>
                <w:sz w:val="28"/>
                <w:szCs w:val="32"/>
              </w:rPr>
            </w:pPr>
          </w:p>
        </w:tc>
      </w:tr>
      <w:tr w:rsidR="00460ED0">
        <w:trPr>
          <w:trHeight w:val="797"/>
          <w:jc w:val="center"/>
        </w:trPr>
        <w:tc>
          <w:tcPr>
            <w:tcW w:w="2830" w:type="dxa"/>
            <w:shd w:val="clear" w:color="auto" w:fill="auto"/>
            <w:vAlign w:val="center"/>
          </w:tcPr>
          <w:p w:rsidR="00460ED0" w:rsidRDefault="00A7485D">
            <w:pPr>
              <w:spacing w:line="400" w:lineRule="exact"/>
              <w:jc w:val="center"/>
              <w:rPr>
                <w:rFonts w:ascii="Times New Roman" w:eastAsia="仿宋" w:hAnsi="Times New Roman" w:cs="Times New Roman"/>
                <w:sz w:val="28"/>
                <w:szCs w:val="32"/>
              </w:rPr>
            </w:pPr>
            <w:r>
              <w:rPr>
                <w:rFonts w:ascii="Times New Roman" w:eastAsia="仿宋" w:hAnsi="Times New Roman" w:cs="Times New Roman" w:hint="eastAsia"/>
                <w:sz w:val="28"/>
                <w:szCs w:val="32"/>
              </w:rPr>
              <w:t>公示起止时间</w:t>
            </w:r>
          </w:p>
        </w:tc>
        <w:tc>
          <w:tcPr>
            <w:tcW w:w="6175" w:type="dxa"/>
            <w:shd w:val="clear" w:color="auto" w:fill="auto"/>
            <w:vAlign w:val="center"/>
          </w:tcPr>
          <w:p w:rsidR="00460ED0" w:rsidRDefault="00460ED0">
            <w:pPr>
              <w:spacing w:line="400" w:lineRule="exact"/>
              <w:jc w:val="center"/>
              <w:rPr>
                <w:rFonts w:ascii="Times New Roman" w:eastAsia="仿宋" w:hAnsi="Times New Roman" w:cs="Times New Roman"/>
                <w:sz w:val="28"/>
                <w:szCs w:val="32"/>
              </w:rPr>
            </w:pPr>
          </w:p>
        </w:tc>
      </w:tr>
      <w:tr w:rsidR="00460ED0">
        <w:trPr>
          <w:trHeight w:val="748"/>
          <w:jc w:val="center"/>
        </w:trPr>
        <w:tc>
          <w:tcPr>
            <w:tcW w:w="2830" w:type="dxa"/>
            <w:shd w:val="clear" w:color="auto" w:fill="auto"/>
            <w:vAlign w:val="center"/>
          </w:tcPr>
          <w:p w:rsidR="00460ED0" w:rsidRDefault="00A7485D">
            <w:pPr>
              <w:spacing w:line="400" w:lineRule="exact"/>
              <w:jc w:val="center"/>
              <w:rPr>
                <w:rFonts w:ascii="Times New Roman" w:eastAsia="仿宋" w:hAnsi="Times New Roman" w:cs="Times New Roman"/>
                <w:sz w:val="28"/>
                <w:szCs w:val="32"/>
              </w:rPr>
            </w:pPr>
            <w:r>
              <w:rPr>
                <w:rFonts w:ascii="Times New Roman" w:eastAsia="仿宋" w:hAnsi="Times New Roman" w:cs="Times New Roman" w:hint="eastAsia"/>
                <w:sz w:val="28"/>
                <w:szCs w:val="32"/>
              </w:rPr>
              <w:t>水土保持监测单位</w:t>
            </w:r>
          </w:p>
        </w:tc>
        <w:tc>
          <w:tcPr>
            <w:tcW w:w="6175" w:type="dxa"/>
            <w:shd w:val="clear" w:color="auto" w:fill="auto"/>
            <w:vAlign w:val="center"/>
          </w:tcPr>
          <w:p w:rsidR="00460ED0" w:rsidRDefault="00460ED0">
            <w:pPr>
              <w:spacing w:line="400" w:lineRule="exact"/>
              <w:jc w:val="center"/>
              <w:rPr>
                <w:rFonts w:ascii="Times New Roman" w:eastAsia="仿宋" w:hAnsi="Times New Roman" w:cs="Times New Roman"/>
                <w:sz w:val="28"/>
                <w:szCs w:val="32"/>
              </w:rPr>
            </w:pPr>
          </w:p>
        </w:tc>
      </w:tr>
      <w:tr w:rsidR="00460ED0">
        <w:trPr>
          <w:trHeight w:val="1266"/>
          <w:jc w:val="center"/>
        </w:trPr>
        <w:tc>
          <w:tcPr>
            <w:tcW w:w="2830" w:type="dxa"/>
            <w:shd w:val="clear" w:color="auto" w:fill="auto"/>
            <w:vAlign w:val="center"/>
          </w:tcPr>
          <w:p w:rsidR="00460ED0" w:rsidRDefault="00A7485D">
            <w:pPr>
              <w:spacing w:line="400" w:lineRule="exact"/>
              <w:jc w:val="center"/>
              <w:rPr>
                <w:rFonts w:ascii="Times New Roman" w:eastAsia="仿宋" w:hAnsi="Times New Roman" w:cs="Times New Roman"/>
                <w:sz w:val="28"/>
                <w:szCs w:val="32"/>
              </w:rPr>
            </w:pPr>
            <w:r>
              <w:rPr>
                <w:rFonts w:ascii="Times New Roman" w:eastAsia="仿宋" w:hAnsi="Times New Roman" w:cs="Times New Roman" w:hint="eastAsia"/>
                <w:sz w:val="28"/>
                <w:szCs w:val="32"/>
              </w:rPr>
              <w:t>水土保持设施验收</w:t>
            </w:r>
          </w:p>
          <w:p w:rsidR="00460ED0" w:rsidRDefault="00A7485D">
            <w:pPr>
              <w:jc w:val="center"/>
              <w:rPr>
                <w:rFonts w:ascii="Times New Roman" w:eastAsia="仿宋" w:hAnsi="Times New Roman" w:cs="Times New Roman"/>
                <w:sz w:val="28"/>
                <w:szCs w:val="32"/>
              </w:rPr>
            </w:pPr>
            <w:r>
              <w:rPr>
                <w:rFonts w:ascii="Times New Roman" w:eastAsia="仿宋" w:hAnsi="Times New Roman" w:cs="Times New Roman" w:hint="eastAsia"/>
                <w:sz w:val="28"/>
                <w:szCs w:val="32"/>
              </w:rPr>
              <w:t>报告编制单位</w:t>
            </w:r>
          </w:p>
        </w:tc>
        <w:tc>
          <w:tcPr>
            <w:tcW w:w="6175" w:type="dxa"/>
            <w:shd w:val="clear" w:color="auto" w:fill="auto"/>
            <w:vAlign w:val="center"/>
          </w:tcPr>
          <w:p w:rsidR="00460ED0" w:rsidRDefault="00460ED0">
            <w:pPr>
              <w:spacing w:line="400" w:lineRule="exact"/>
              <w:jc w:val="center"/>
              <w:rPr>
                <w:rFonts w:ascii="Times New Roman" w:eastAsia="仿宋" w:hAnsi="Times New Roman" w:cs="Times New Roman"/>
                <w:sz w:val="28"/>
                <w:szCs w:val="32"/>
              </w:rPr>
            </w:pPr>
          </w:p>
        </w:tc>
      </w:tr>
      <w:tr w:rsidR="00460ED0">
        <w:trPr>
          <w:trHeight w:val="2671"/>
          <w:jc w:val="center"/>
        </w:trPr>
        <w:tc>
          <w:tcPr>
            <w:tcW w:w="2830" w:type="dxa"/>
            <w:shd w:val="clear" w:color="auto" w:fill="auto"/>
            <w:vAlign w:val="center"/>
          </w:tcPr>
          <w:p w:rsidR="00460ED0" w:rsidRDefault="00A7485D">
            <w:pPr>
              <w:spacing w:line="400" w:lineRule="exact"/>
              <w:jc w:val="center"/>
              <w:rPr>
                <w:rFonts w:ascii="Times New Roman" w:eastAsia="仿宋" w:hAnsi="Times New Roman" w:cs="Times New Roman"/>
                <w:sz w:val="28"/>
                <w:szCs w:val="32"/>
              </w:rPr>
            </w:pPr>
            <w:r>
              <w:rPr>
                <w:rFonts w:ascii="Times New Roman" w:eastAsia="仿宋" w:hAnsi="Times New Roman" w:cs="Times New Roman" w:hint="eastAsia"/>
                <w:sz w:val="28"/>
                <w:szCs w:val="32"/>
              </w:rPr>
              <w:t>水行政主管部门</w:t>
            </w:r>
          </w:p>
          <w:p w:rsidR="00460ED0" w:rsidRDefault="00A7485D">
            <w:pPr>
              <w:spacing w:line="400" w:lineRule="exact"/>
              <w:jc w:val="center"/>
              <w:rPr>
                <w:rFonts w:ascii="Times New Roman" w:eastAsia="仿宋" w:hAnsi="Times New Roman" w:cs="Times New Roman"/>
                <w:sz w:val="28"/>
                <w:szCs w:val="32"/>
              </w:rPr>
            </w:pPr>
            <w:r>
              <w:rPr>
                <w:rFonts w:ascii="Times New Roman" w:eastAsia="仿宋" w:hAnsi="Times New Roman" w:cs="Times New Roman" w:hint="eastAsia"/>
                <w:sz w:val="28"/>
                <w:szCs w:val="32"/>
              </w:rPr>
              <w:t>意见</w:t>
            </w:r>
          </w:p>
        </w:tc>
        <w:tc>
          <w:tcPr>
            <w:tcW w:w="6175" w:type="dxa"/>
            <w:shd w:val="clear" w:color="auto" w:fill="auto"/>
            <w:vAlign w:val="center"/>
          </w:tcPr>
          <w:p w:rsidR="00460ED0" w:rsidRDefault="00460ED0">
            <w:pPr>
              <w:spacing w:line="400" w:lineRule="exact"/>
              <w:jc w:val="right"/>
              <w:rPr>
                <w:rFonts w:ascii="Times New Roman" w:eastAsia="仿宋" w:hAnsi="Times New Roman" w:cs="Times New Roman"/>
                <w:sz w:val="28"/>
                <w:szCs w:val="32"/>
              </w:rPr>
            </w:pPr>
          </w:p>
        </w:tc>
      </w:tr>
      <w:tr w:rsidR="00460ED0">
        <w:trPr>
          <w:trHeight w:val="672"/>
          <w:jc w:val="center"/>
        </w:trPr>
        <w:tc>
          <w:tcPr>
            <w:tcW w:w="2830" w:type="dxa"/>
            <w:shd w:val="clear" w:color="auto" w:fill="auto"/>
            <w:vAlign w:val="center"/>
          </w:tcPr>
          <w:p w:rsidR="00460ED0" w:rsidRDefault="00A7485D">
            <w:pPr>
              <w:spacing w:line="400" w:lineRule="exact"/>
              <w:jc w:val="center"/>
              <w:rPr>
                <w:rFonts w:ascii="Times New Roman" w:eastAsia="仿宋" w:hAnsi="Times New Roman" w:cs="Times New Roman"/>
                <w:sz w:val="28"/>
                <w:szCs w:val="32"/>
              </w:rPr>
            </w:pPr>
            <w:r>
              <w:rPr>
                <w:rFonts w:ascii="Times New Roman" w:eastAsia="仿宋" w:hAnsi="Times New Roman" w:cs="Times New Roman" w:hint="eastAsia"/>
                <w:sz w:val="28"/>
                <w:szCs w:val="32"/>
              </w:rPr>
              <w:t>联系人及电话</w:t>
            </w:r>
          </w:p>
        </w:tc>
        <w:tc>
          <w:tcPr>
            <w:tcW w:w="6175" w:type="dxa"/>
            <w:shd w:val="clear" w:color="auto" w:fill="auto"/>
            <w:vAlign w:val="center"/>
          </w:tcPr>
          <w:p w:rsidR="00460ED0" w:rsidRDefault="00460ED0">
            <w:pPr>
              <w:spacing w:line="400" w:lineRule="exact"/>
              <w:jc w:val="center"/>
              <w:rPr>
                <w:rFonts w:ascii="Times New Roman" w:eastAsia="仿宋" w:hAnsi="Times New Roman" w:cs="Times New Roman"/>
                <w:sz w:val="28"/>
                <w:szCs w:val="32"/>
              </w:rPr>
            </w:pPr>
          </w:p>
        </w:tc>
      </w:tr>
    </w:tbl>
    <w:p w:rsidR="00460ED0" w:rsidRDefault="00A7485D">
      <w:pPr>
        <w:spacing w:line="360" w:lineRule="exact"/>
        <w:ind w:firstLineChars="200" w:firstLine="480"/>
        <w:rPr>
          <w:rFonts w:ascii="Times New Roman" w:eastAsia="仿宋" w:hAnsi="Times New Roman" w:cs="Times New Roman"/>
          <w:sz w:val="24"/>
          <w:szCs w:val="28"/>
        </w:rPr>
      </w:pPr>
      <w:r>
        <w:rPr>
          <w:rFonts w:ascii="Times New Roman" w:eastAsia="仿宋" w:hAnsi="Times New Roman" w:cs="Times New Roman" w:hint="eastAsia"/>
          <w:sz w:val="24"/>
          <w:szCs w:val="28"/>
        </w:rPr>
        <w:t>备注</w:t>
      </w:r>
      <w:r>
        <w:rPr>
          <w:rFonts w:ascii="Times New Roman" w:eastAsia="仿宋" w:hAnsi="Times New Roman" w:cs="Times New Roman"/>
          <w:sz w:val="24"/>
          <w:szCs w:val="28"/>
        </w:rPr>
        <w:t>:</w:t>
      </w:r>
      <w:r>
        <w:rPr>
          <w:rFonts w:ascii="Times New Roman" w:eastAsia="仿宋" w:hAnsi="Times New Roman" w:cs="Times New Roman"/>
          <w:sz w:val="24"/>
          <w:szCs w:val="28"/>
        </w:rPr>
        <w:t>《生产建设项目水土保持监督管理办法》第十九条规定，水行政主管部门应当从已报备的生产建设项目中选取水土保持监测评价结论为</w:t>
      </w:r>
      <w:r>
        <w:rPr>
          <w:rFonts w:ascii="Times New Roman" w:eastAsia="仿宋" w:hAnsi="Times New Roman" w:cs="Times New Roman" w:hint="eastAsia"/>
          <w:sz w:val="24"/>
          <w:szCs w:val="28"/>
        </w:rPr>
        <w:t>“红”色的，以及根据跟踪检查和验收报备材料核查的情况发现可能存在较严重水土保持问题的</w:t>
      </w:r>
      <w:r>
        <w:rPr>
          <w:rFonts w:ascii="Times New Roman" w:eastAsia="仿宋" w:hAnsi="Times New Roman" w:cs="Times New Roman"/>
          <w:sz w:val="24"/>
          <w:szCs w:val="28"/>
        </w:rPr>
        <w:t>,</w:t>
      </w:r>
      <w:r>
        <w:rPr>
          <w:rFonts w:ascii="Times New Roman" w:eastAsia="仿宋" w:hAnsi="Times New Roman" w:cs="Times New Roman"/>
          <w:sz w:val="24"/>
          <w:szCs w:val="28"/>
        </w:rPr>
        <w:t>开展水土保持设施验收情况核查。第二十条规定，水行政主管部门应当在出具报备回执</w:t>
      </w:r>
      <w:r>
        <w:rPr>
          <w:rFonts w:ascii="Times New Roman" w:eastAsia="仿宋" w:hAnsi="Times New Roman" w:cs="Times New Roman"/>
          <w:sz w:val="24"/>
          <w:szCs w:val="28"/>
        </w:rPr>
        <w:t>12</w:t>
      </w:r>
      <w:r>
        <w:rPr>
          <w:rFonts w:ascii="Times New Roman" w:eastAsia="仿宋" w:hAnsi="Times New Roman" w:cs="Times New Roman"/>
          <w:sz w:val="24"/>
          <w:szCs w:val="28"/>
        </w:rPr>
        <w:t>个月内组织开展核查。</w:t>
      </w:r>
    </w:p>
    <w:p w:rsidR="00460ED0" w:rsidRDefault="00460ED0">
      <w:pPr>
        <w:rPr>
          <w:rFonts w:ascii="Times New Roman" w:hAnsi="Times New Roman" w:cs="Times New Roman"/>
          <w:color w:val="000000" w:themeColor="text1"/>
        </w:rPr>
        <w:sectPr w:rsidR="00460ED0">
          <w:pgSz w:w="11906" w:h="16838"/>
          <w:pgMar w:top="1440" w:right="1800" w:bottom="1440" w:left="1800" w:header="851" w:footer="992" w:gutter="0"/>
          <w:cols w:space="425"/>
          <w:docGrid w:type="lines" w:linePitch="312"/>
        </w:sectPr>
      </w:pPr>
    </w:p>
    <w:p w:rsidR="00460ED0" w:rsidRDefault="00A7485D">
      <w:pPr>
        <w:pStyle w:val="2"/>
        <w:spacing w:before="0" w:after="0" w:line="560" w:lineRule="exact"/>
        <w:jc w:val="left"/>
        <w:rPr>
          <w:rFonts w:ascii="Times New Roman" w:eastAsia="仿宋_GB2312" w:hAnsi="Times New Roman" w:cs="Times New Roman"/>
          <w:b w:val="0"/>
          <w:bCs w:val="0"/>
          <w:color w:val="000000" w:themeColor="text1"/>
          <w:kern w:val="0"/>
        </w:rPr>
      </w:pPr>
      <w:r>
        <w:rPr>
          <w:rFonts w:ascii="Times New Roman" w:eastAsia="仿宋_GB2312" w:hAnsi="Times New Roman" w:cs="Times New Roman" w:hint="eastAsia"/>
          <w:b w:val="0"/>
          <w:bCs w:val="0"/>
          <w:color w:val="000000" w:themeColor="text1"/>
          <w:kern w:val="0"/>
        </w:rPr>
        <w:lastRenderedPageBreak/>
        <w:t>附件</w:t>
      </w:r>
      <w:r>
        <w:rPr>
          <w:rFonts w:ascii="Times New Roman" w:eastAsia="仿宋_GB2312" w:hAnsi="Times New Roman" w:cs="Times New Roman"/>
          <w:b w:val="0"/>
          <w:bCs w:val="0"/>
          <w:color w:val="000000" w:themeColor="text1"/>
          <w:kern w:val="0"/>
        </w:rPr>
        <w:t xml:space="preserve">10 </w:t>
      </w:r>
    </w:p>
    <w:p w:rsidR="00460ED0" w:rsidRDefault="00460ED0">
      <w:pPr>
        <w:rPr>
          <w:rFonts w:ascii="Times New Roman" w:hAnsi="Times New Roman" w:cs="Times New Roman"/>
          <w:sz w:val="32"/>
          <w:szCs w:val="32"/>
        </w:rPr>
      </w:pPr>
    </w:p>
    <w:p w:rsidR="00460ED0" w:rsidRDefault="00460ED0">
      <w:pPr>
        <w:rPr>
          <w:rFonts w:ascii="Times New Roman" w:hAnsi="Times New Roman" w:cs="Times New Roman"/>
        </w:rPr>
      </w:pPr>
    </w:p>
    <w:p w:rsidR="00460ED0" w:rsidRDefault="00460ED0">
      <w:pPr>
        <w:rPr>
          <w:rFonts w:ascii="Times New Roman" w:hAnsi="Times New Roman" w:cs="Times New Roman"/>
        </w:rPr>
      </w:pPr>
    </w:p>
    <w:p w:rsidR="00460ED0" w:rsidRDefault="00460ED0">
      <w:pPr>
        <w:rPr>
          <w:rFonts w:ascii="Times New Roman" w:hAnsi="Times New Roman" w:cs="Times New Roman"/>
        </w:rPr>
      </w:pPr>
    </w:p>
    <w:p w:rsidR="00460ED0" w:rsidRDefault="00460ED0">
      <w:pPr>
        <w:ind w:right="420"/>
        <w:rPr>
          <w:rFonts w:ascii="Times New Roman" w:hAnsi="Times New Roman" w:cs="Times New Roman"/>
        </w:rPr>
      </w:pPr>
    </w:p>
    <w:p w:rsidR="00460ED0" w:rsidRDefault="00460ED0">
      <w:pPr>
        <w:jc w:val="right"/>
        <w:rPr>
          <w:rFonts w:ascii="Times New Roman" w:hAnsi="Times New Roman" w:cs="Times New Roman"/>
        </w:rPr>
      </w:pPr>
    </w:p>
    <w:p w:rsidR="00460ED0" w:rsidRDefault="00460ED0">
      <w:pPr>
        <w:rPr>
          <w:rFonts w:ascii="Times New Roman" w:hAnsi="Times New Roman" w:cs="Times New Roman"/>
        </w:rPr>
      </w:pPr>
    </w:p>
    <w:p w:rsidR="00460ED0" w:rsidRDefault="00460ED0">
      <w:pPr>
        <w:jc w:val="center"/>
        <w:rPr>
          <w:rFonts w:ascii="Times New Roman" w:eastAsia="黑体" w:hAnsi="Times New Roman" w:cs="Times New Roman"/>
          <w:sz w:val="44"/>
          <w:szCs w:val="44"/>
        </w:rPr>
      </w:pPr>
    </w:p>
    <w:p w:rsidR="00460ED0" w:rsidRDefault="00A7485D">
      <w:pPr>
        <w:jc w:val="center"/>
        <w:rPr>
          <w:rFonts w:ascii="Times New Roman" w:eastAsia="黑体" w:hAnsi="Times New Roman" w:cs="Times New Roman"/>
          <w:sz w:val="52"/>
          <w:szCs w:val="52"/>
        </w:rPr>
      </w:pPr>
      <w:bookmarkStart w:id="4" w:name="OLE_LINK4"/>
      <w:bookmarkStart w:id="5" w:name="OLE_LINK3"/>
      <w:r>
        <w:rPr>
          <w:rFonts w:ascii="Times New Roman" w:eastAsia="黑体" w:hAnsi="Times New Roman" w:cs="Times New Roman" w:hint="eastAsia"/>
          <w:sz w:val="52"/>
          <w:szCs w:val="52"/>
        </w:rPr>
        <w:t>生产建设项目水土保持设施</w:t>
      </w:r>
      <w:r>
        <w:rPr>
          <w:rFonts w:ascii="Times New Roman" w:eastAsia="黑体" w:hAnsi="Times New Roman" w:cs="Times New Roman"/>
          <w:sz w:val="52"/>
          <w:szCs w:val="52"/>
        </w:rPr>
        <w:t xml:space="preserve"> </w:t>
      </w:r>
    </w:p>
    <w:p w:rsidR="00460ED0" w:rsidRDefault="00A7485D">
      <w:pPr>
        <w:jc w:val="center"/>
        <w:rPr>
          <w:rFonts w:ascii="Times New Roman" w:eastAsia="楷体_GB2312" w:hAnsi="Times New Roman" w:cs="Times New Roman"/>
          <w:sz w:val="84"/>
          <w:szCs w:val="84"/>
        </w:rPr>
      </w:pPr>
      <w:r>
        <w:rPr>
          <w:rFonts w:ascii="Times New Roman" w:eastAsia="楷体_GB2312" w:hAnsi="Times New Roman" w:cs="Times New Roman" w:hint="eastAsia"/>
          <w:sz w:val="84"/>
          <w:szCs w:val="84"/>
        </w:rPr>
        <w:t>验收鉴定书</w:t>
      </w:r>
      <w:r>
        <w:rPr>
          <w:rFonts w:ascii="Times New Roman" w:eastAsia="楷体_GB2312" w:hAnsi="Times New Roman" w:cs="Times New Roman" w:hint="eastAsia"/>
          <w:sz w:val="44"/>
          <w:szCs w:val="44"/>
        </w:rPr>
        <w:t>（式样）</w:t>
      </w:r>
    </w:p>
    <w:bookmarkEnd w:id="4"/>
    <w:bookmarkEnd w:id="5"/>
    <w:p w:rsidR="00460ED0" w:rsidRDefault="00460ED0">
      <w:pPr>
        <w:spacing w:beforeLines="50" w:before="156" w:afterLines="50" w:after="156" w:line="360" w:lineRule="auto"/>
        <w:rPr>
          <w:rFonts w:ascii="Times New Roman" w:hAnsi="Times New Roman" w:cs="Times New Roman"/>
          <w:sz w:val="28"/>
          <w:szCs w:val="28"/>
        </w:rPr>
      </w:pPr>
    </w:p>
    <w:p w:rsidR="00460ED0" w:rsidRDefault="00460ED0">
      <w:pPr>
        <w:spacing w:beforeLines="50" w:before="156" w:afterLines="50" w:after="156" w:line="360" w:lineRule="auto"/>
        <w:rPr>
          <w:rFonts w:ascii="Times New Roman" w:hAnsi="Times New Roman" w:cs="Times New Roman"/>
          <w:sz w:val="28"/>
          <w:szCs w:val="28"/>
        </w:rPr>
      </w:pPr>
    </w:p>
    <w:p w:rsidR="00460ED0" w:rsidRDefault="00460ED0">
      <w:pPr>
        <w:spacing w:beforeLines="50" w:before="156" w:afterLines="50" w:after="156" w:line="360" w:lineRule="auto"/>
        <w:rPr>
          <w:rFonts w:ascii="Times New Roman" w:hAnsi="Times New Roman" w:cs="Times New Roman"/>
          <w:sz w:val="28"/>
          <w:szCs w:val="28"/>
        </w:rPr>
      </w:pPr>
    </w:p>
    <w:p w:rsidR="00460ED0" w:rsidRDefault="00A7485D">
      <w:pPr>
        <w:spacing w:line="360" w:lineRule="auto"/>
        <w:ind w:leftChars="331" w:left="2546" w:hangingChars="661" w:hanging="1851"/>
        <w:rPr>
          <w:rFonts w:ascii="Times New Roman" w:hAnsi="Times New Roman" w:cs="Times New Roman"/>
          <w:bCs/>
          <w:sz w:val="28"/>
          <w:szCs w:val="28"/>
          <w:u w:val="single"/>
        </w:rPr>
      </w:pPr>
      <w:r>
        <w:rPr>
          <w:rFonts w:ascii="Times New Roman" w:eastAsia="黑体" w:hAnsi="Times New Roman" w:cs="Times New Roman" w:hint="eastAsia"/>
          <w:sz w:val="28"/>
          <w:szCs w:val="28"/>
        </w:rPr>
        <w:t>项</w:t>
      </w:r>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目</w:t>
      </w:r>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名</w:t>
      </w:r>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称</w:t>
      </w:r>
      <w:r>
        <w:rPr>
          <w:rFonts w:ascii="Times New Roman" w:eastAsia="黑体" w:hAnsi="Times New Roman" w:cs="Times New Roman"/>
          <w:sz w:val="28"/>
          <w:szCs w:val="28"/>
        </w:rPr>
        <w:t xml:space="preserve">  </w:t>
      </w:r>
      <w:r>
        <w:rPr>
          <w:rFonts w:ascii="Times New Roman" w:hAnsi="Times New Roman" w:cs="Times New Roman"/>
          <w:bCs/>
          <w:sz w:val="28"/>
          <w:szCs w:val="28"/>
          <w:u w:val="single"/>
        </w:rPr>
        <w:t xml:space="preserve">                                    </w:t>
      </w:r>
    </w:p>
    <w:p w:rsidR="00460ED0" w:rsidRDefault="00A7485D">
      <w:pPr>
        <w:spacing w:line="360" w:lineRule="auto"/>
        <w:ind w:firstLineChars="250" w:firstLine="700"/>
        <w:rPr>
          <w:rFonts w:ascii="Times New Roman" w:eastAsia="黑体" w:hAnsi="Times New Roman" w:cs="Times New Roman"/>
          <w:sz w:val="28"/>
          <w:szCs w:val="28"/>
        </w:rPr>
      </w:pPr>
      <w:r>
        <w:rPr>
          <w:rFonts w:ascii="Times New Roman" w:eastAsia="黑体" w:hAnsi="Times New Roman" w:cs="Times New Roman" w:hint="eastAsia"/>
          <w:sz w:val="28"/>
          <w:szCs w:val="28"/>
        </w:rPr>
        <w:t>项</w:t>
      </w:r>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目</w:t>
      </w:r>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编</w:t>
      </w:r>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号</w:t>
      </w:r>
      <w:r>
        <w:rPr>
          <w:rFonts w:ascii="Times New Roman" w:eastAsia="黑体" w:hAnsi="Times New Roman" w:cs="Times New Roman"/>
          <w:sz w:val="28"/>
          <w:szCs w:val="28"/>
        </w:rPr>
        <w:t xml:space="preserve">  </w:t>
      </w:r>
      <w:r>
        <w:rPr>
          <w:rFonts w:ascii="Times New Roman" w:hAnsi="Times New Roman" w:cs="Times New Roman"/>
          <w:bCs/>
          <w:sz w:val="28"/>
          <w:szCs w:val="28"/>
          <w:u w:val="single"/>
        </w:rPr>
        <w:t xml:space="preserve">                                    </w:t>
      </w:r>
    </w:p>
    <w:p w:rsidR="00460ED0" w:rsidRDefault="00A7485D">
      <w:pPr>
        <w:spacing w:line="360" w:lineRule="auto"/>
        <w:ind w:firstLineChars="250" w:firstLine="700"/>
        <w:rPr>
          <w:rFonts w:ascii="Times New Roman" w:eastAsia="黑体" w:hAnsi="Times New Roman" w:cs="Times New Roman"/>
          <w:color w:val="000000"/>
          <w:sz w:val="28"/>
          <w:szCs w:val="28"/>
          <w:u w:val="single"/>
        </w:rPr>
      </w:pPr>
      <w:r>
        <w:rPr>
          <w:rFonts w:ascii="Times New Roman" w:eastAsia="黑体" w:hAnsi="Times New Roman" w:cs="Times New Roman" w:hint="eastAsia"/>
          <w:sz w:val="28"/>
          <w:szCs w:val="28"/>
        </w:rPr>
        <w:t>建</w:t>
      </w:r>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设</w:t>
      </w:r>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地</w:t>
      </w:r>
      <w:r>
        <w:rPr>
          <w:rFonts w:ascii="Times New Roman" w:eastAsia="黑体" w:hAnsi="Times New Roman" w:cs="Times New Roman"/>
          <w:sz w:val="28"/>
          <w:szCs w:val="28"/>
        </w:rPr>
        <w:t xml:space="preserve"> </w:t>
      </w:r>
      <w:r>
        <w:rPr>
          <w:rFonts w:ascii="Times New Roman" w:eastAsia="黑体" w:hAnsi="Times New Roman" w:cs="Times New Roman" w:hint="eastAsia"/>
          <w:sz w:val="28"/>
          <w:szCs w:val="28"/>
        </w:rPr>
        <w:t>点</w:t>
      </w:r>
      <w:r>
        <w:rPr>
          <w:rFonts w:ascii="Times New Roman" w:eastAsia="黑体" w:hAnsi="Times New Roman" w:cs="Times New Roman"/>
          <w:sz w:val="28"/>
          <w:szCs w:val="28"/>
        </w:rPr>
        <w:t xml:space="preserve">  </w:t>
      </w:r>
      <w:r>
        <w:rPr>
          <w:rFonts w:ascii="Times New Roman" w:hAnsi="Times New Roman" w:cs="Times New Roman"/>
          <w:bCs/>
          <w:sz w:val="28"/>
          <w:szCs w:val="28"/>
          <w:u w:val="single"/>
        </w:rPr>
        <w:t xml:space="preserve">                                    </w:t>
      </w:r>
    </w:p>
    <w:p w:rsidR="00460ED0" w:rsidRDefault="00A7485D">
      <w:pPr>
        <w:spacing w:line="360" w:lineRule="auto"/>
        <w:ind w:firstLineChars="250" w:firstLine="700"/>
        <w:rPr>
          <w:rFonts w:ascii="Times New Roman" w:eastAsia="楷体_GB2312" w:hAnsi="Times New Roman" w:cs="Times New Roman"/>
          <w:sz w:val="32"/>
          <w:szCs w:val="32"/>
        </w:rPr>
      </w:pPr>
      <w:r>
        <w:rPr>
          <w:rFonts w:ascii="Times New Roman" w:eastAsia="黑体" w:hAnsi="Times New Roman" w:cs="Times New Roman" w:hint="eastAsia"/>
          <w:sz w:val="28"/>
          <w:szCs w:val="28"/>
        </w:rPr>
        <w:t>验</w:t>
      </w:r>
      <w:r>
        <w:rPr>
          <w:rFonts w:ascii="Times New Roman" w:eastAsia="黑体" w:hAnsi="Times New Roman" w:cs="Times New Roman"/>
          <w:sz w:val="28"/>
          <w:szCs w:val="28"/>
        </w:rPr>
        <w:t xml:space="preserve"> </w:t>
      </w:r>
      <w:r>
        <w:rPr>
          <w:rFonts w:ascii="Times New Roman" w:eastAsia="黑体" w:hAnsi="Times New Roman" w:cs="Times New Roman" w:hint="eastAsia"/>
          <w:spacing w:val="-20"/>
          <w:sz w:val="28"/>
          <w:szCs w:val="28"/>
        </w:rPr>
        <w:t>收</w:t>
      </w:r>
      <w:r>
        <w:rPr>
          <w:rFonts w:ascii="Times New Roman" w:eastAsia="黑体" w:hAnsi="Times New Roman" w:cs="Times New Roman"/>
          <w:spacing w:val="-20"/>
          <w:sz w:val="28"/>
          <w:szCs w:val="28"/>
        </w:rPr>
        <w:t xml:space="preserve"> </w:t>
      </w:r>
      <w:r>
        <w:rPr>
          <w:rFonts w:ascii="Times New Roman" w:eastAsia="黑体" w:hAnsi="Times New Roman" w:cs="Times New Roman"/>
          <w:spacing w:val="-20"/>
          <w:sz w:val="18"/>
          <w:szCs w:val="18"/>
        </w:rPr>
        <w:t xml:space="preserve">  </w:t>
      </w:r>
      <w:r>
        <w:rPr>
          <w:rFonts w:ascii="Times New Roman" w:eastAsia="黑体" w:hAnsi="Times New Roman" w:cs="Times New Roman" w:hint="eastAsia"/>
          <w:spacing w:val="-20"/>
          <w:sz w:val="28"/>
          <w:szCs w:val="28"/>
        </w:rPr>
        <w:t>单</w:t>
      </w:r>
      <w:r>
        <w:rPr>
          <w:rFonts w:ascii="Times New Roman" w:eastAsia="黑体" w:hAnsi="Times New Roman" w:cs="Times New Roman"/>
          <w:spacing w:val="-20"/>
          <w:sz w:val="28"/>
          <w:szCs w:val="28"/>
        </w:rPr>
        <w:t xml:space="preserve">  </w:t>
      </w:r>
      <w:r>
        <w:rPr>
          <w:rFonts w:ascii="Times New Roman" w:eastAsia="黑体" w:hAnsi="Times New Roman" w:cs="Times New Roman" w:hint="eastAsia"/>
          <w:sz w:val="28"/>
          <w:szCs w:val="28"/>
        </w:rPr>
        <w:t>位</w:t>
      </w:r>
      <w:r>
        <w:rPr>
          <w:rFonts w:ascii="Times New Roman" w:eastAsia="黑体" w:hAnsi="Times New Roman" w:cs="Times New Roman"/>
          <w:sz w:val="28"/>
          <w:szCs w:val="28"/>
        </w:rPr>
        <w:t xml:space="preserve">  </w:t>
      </w:r>
      <w:r>
        <w:rPr>
          <w:rFonts w:ascii="Times New Roman" w:hAnsi="Times New Roman" w:cs="Times New Roman"/>
          <w:sz w:val="28"/>
          <w:szCs w:val="28"/>
          <w:u w:val="single"/>
        </w:rPr>
        <w:t xml:space="preserve">  </w:t>
      </w:r>
      <w:r>
        <w:rPr>
          <w:rFonts w:ascii="Times New Roman" w:eastAsia="黑体" w:hAnsi="Times New Roman" w:cs="Times New Roman"/>
          <w:sz w:val="28"/>
          <w:szCs w:val="28"/>
          <w:u w:val="single"/>
        </w:rPr>
        <w:t xml:space="preserve">   </w:t>
      </w:r>
      <w:r>
        <w:rPr>
          <w:rFonts w:ascii="Times New Roman" w:eastAsia="楷体_GB2312" w:hAnsi="Times New Roman" w:cs="Times New Roman"/>
          <w:sz w:val="28"/>
          <w:szCs w:val="28"/>
          <w:u w:val="single"/>
        </w:rPr>
        <w:t xml:space="preserve">           </w:t>
      </w:r>
      <w:r>
        <w:rPr>
          <w:rFonts w:ascii="Times New Roman" w:eastAsia="楷体_GB2312" w:hAnsi="Times New Roman" w:cs="Times New Roman"/>
          <w:sz w:val="32"/>
          <w:szCs w:val="32"/>
          <w:u w:val="single"/>
        </w:rPr>
        <w:t xml:space="preserve">                 </w:t>
      </w:r>
    </w:p>
    <w:p w:rsidR="00460ED0" w:rsidRDefault="00460ED0">
      <w:pPr>
        <w:rPr>
          <w:rFonts w:ascii="Times New Roman" w:hAnsi="Times New Roman" w:cs="Times New Roman"/>
        </w:rPr>
      </w:pPr>
    </w:p>
    <w:p w:rsidR="00460ED0" w:rsidRDefault="00460ED0">
      <w:pPr>
        <w:rPr>
          <w:rFonts w:ascii="Times New Roman" w:hAnsi="Times New Roman" w:cs="Times New Roman"/>
        </w:rPr>
      </w:pPr>
    </w:p>
    <w:p w:rsidR="00460ED0" w:rsidRDefault="00460ED0">
      <w:pPr>
        <w:rPr>
          <w:rFonts w:ascii="Times New Roman" w:hAnsi="Times New Roman" w:cs="Times New Roman"/>
        </w:rPr>
      </w:pPr>
    </w:p>
    <w:p w:rsidR="00460ED0" w:rsidRDefault="00460ED0">
      <w:pPr>
        <w:rPr>
          <w:rFonts w:ascii="Times New Roman" w:hAnsi="Times New Roman" w:cs="Times New Roman"/>
        </w:rPr>
      </w:pPr>
    </w:p>
    <w:p w:rsidR="00460ED0" w:rsidRDefault="00A7485D">
      <w:pPr>
        <w:spacing w:beforeLines="50" w:before="156" w:afterLines="50" w:after="156"/>
        <w:jc w:val="center"/>
        <w:rPr>
          <w:rFonts w:ascii="Times New Roman" w:hAnsi="Times New Roman" w:cs="Times New Roman"/>
          <w:b/>
          <w:sz w:val="28"/>
          <w:szCs w:val="28"/>
        </w:rPr>
      </w:pPr>
      <w:r>
        <w:rPr>
          <w:rFonts w:ascii="Times New Roman" w:hAnsi="Times New Roman" w:cs="Times New Roman" w:hint="eastAsia"/>
          <w:b/>
          <w:sz w:val="28"/>
          <w:szCs w:val="28"/>
        </w:rPr>
        <w:t>（建设单位盖章）</w:t>
      </w:r>
    </w:p>
    <w:p w:rsidR="00460ED0" w:rsidRDefault="00A7485D">
      <w:pPr>
        <w:spacing w:beforeLines="50" w:before="156" w:afterLines="50" w:after="156"/>
        <w:jc w:val="center"/>
        <w:rPr>
          <w:rFonts w:ascii="Times New Roman" w:eastAsia="楷体_GB2312" w:hAnsi="Times New Roman" w:cs="Times New Roman"/>
          <w:color w:val="000000"/>
          <w:sz w:val="28"/>
          <w:szCs w:val="28"/>
        </w:rPr>
      </w:pPr>
      <w:r>
        <w:rPr>
          <w:rFonts w:ascii="Times New Roman" w:hAnsi="Times New Roman" w:cs="Times New Roman"/>
          <w:sz w:val="28"/>
          <w:szCs w:val="28"/>
          <w:u w:val="single"/>
        </w:rPr>
        <w:t xml:space="preserve">   </w:t>
      </w:r>
      <w:r>
        <w:rPr>
          <w:rFonts w:ascii="Times New Roman" w:eastAsia="楷体_GB2312" w:hAnsi="Times New Roman" w:cs="Times New Roman"/>
          <w:sz w:val="28"/>
          <w:szCs w:val="28"/>
          <w:u w:val="single"/>
        </w:rPr>
        <w:t xml:space="preserve"> </w:t>
      </w:r>
      <w:r>
        <w:rPr>
          <w:rFonts w:ascii="Times New Roman" w:eastAsia="楷体_GB2312" w:hAnsi="Times New Roman" w:cs="Times New Roman" w:hint="eastAsia"/>
          <w:sz w:val="28"/>
          <w:szCs w:val="28"/>
        </w:rPr>
        <w:t>年</w:t>
      </w:r>
      <w:r>
        <w:rPr>
          <w:rFonts w:ascii="Times New Roman" w:eastAsia="楷体_GB2312" w:hAnsi="Times New Roman" w:cs="Times New Roman"/>
          <w:sz w:val="28"/>
          <w:szCs w:val="28"/>
          <w:u w:val="single"/>
        </w:rPr>
        <w:t xml:space="preserve">  </w:t>
      </w:r>
      <w:r>
        <w:rPr>
          <w:rFonts w:ascii="Times New Roman" w:eastAsia="楷体_GB2312" w:hAnsi="Times New Roman" w:cs="Times New Roman" w:hint="eastAsia"/>
          <w:sz w:val="28"/>
          <w:szCs w:val="28"/>
        </w:rPr>
        <w:t>月</w:t>
      </w:r>
      <w:r>
        <w:rPr>
          <w:rFonts w:ascii="Times New Roman" w:eastAsia="楷体_GB2312" w:hAnsi="Times New Roman" w:cs="Times New Roman"/>
          <w:sz w:val="28"/>
          <w:szCs w:val="28"/>
          <w:u w:val="single"/>
        </w:rPr>
        <w:t xml:space="preserve">  </w:t>
      </w:r>
      <w:r>
        <w:rPr>
          <w:rFonts w:ascii="Times New Roman" w:eastAsia="楷体_GB2312" w:hAnsi="Times New Roman" w:cs="Times New Roman" w:hint="eastAsia"/>
          <w:sz w:val="28"/>
          <w:szCs w:val="28"/>
        </w:rPr>
        <w:t>日</w:t>
      </w:r>
    </w:p>
    <w:p w:rsidR="00460ED0" w:rsidRDefault="00A7485D">
      <w:pPr>
        <w:spacing w:beforeLines="50" w:before="156" w:afterLines="50" w:after="156"/>
        <w:ind w:firstLineChars="200" w:firstLine="602"/>
        <w:rPr>
          <w:rFonts w:ascii="Times New Roman" w:eastAsia="黑体" w:hAnsi="Times New Roman" w:cs="Times New Roman"/>
          <w:sz w:val="30"/>
          <w:szCs w:val="30"/>
        </w:rPr>
      </w:pPr>
      <w:r>
        <w:rPr>
          <w:rFonts w:ascii="Times New Roman" w:eastAsia="楷体_GB2312" w:hAnsi="Times New Roman" w:cs="Times New Roman"/>
          <w:b/>
          <w:sz w:val="30"/>
          <w:szCs w:val="30"/>
        </w:rPr>
        <w:br w:type="column"/>
      </w:r>
      <w:r>
        <w:rPr>
          <w:rFonts w:ascii="Times New Roman" w:eastAsia="黑体" w:hAnsi="Times New Roman" w:cs="Times New Roman" w:hint="eastAsia"/>
          <w:sz w:val="30"/>
          <w:szCs w:val="30"/>
        </w:rPr>
        <w:lastRenderedPageBreak/>
        <w:t>一、生产建设项目水土保持设施验收基本情况表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80"/>
        <w:gridCol w:w="4303"/>
        <w:gridCol w:w="806"/>
        <w:gridCol w:w="1026"/>
      </w:tblGrid>
      <w:tr w:rsidR="00460ED0">
        <w:trPr>
          <w:trHeight w:hRule="exact" w:val="960"/>
          <w:jc w:val="center"/>
        </w:trPr>
        <w:tc>
          <w:tcPr>
            <w:tcW w:w="2780" w:type="dxa"/>
            <w:vAlign w:val="center"/>
          </w:tcPr>
          <w:p w:rsidR="00460ED0" w:rsidRDefault="00A7485D">
            <w:pPr>
              <w:ind w:leftChars="57" w:left="120"/>
              <w:jc w:val="center"/>
              <w:rPr>
                <w:rFonts w:ascii="Times New Roman" w:eastAsia="宋体" w:hAnsi="Times New Roman" w:cs="Times New Roman"/>
                <w:color w:val="000000"/>
                <w:sz w:val="24"/>
                <w:szCs w:val="24"/>
              </w:rPr>
            </w:pPr>
            <w:r>
              <w:rPr>
                <w:rFonts w:ascii="Times New Roman" w:eastAsia="宋体" w:hAnsi="Times New Roman" w:cs="Times New Roman" w:hint="eastAsia"/>
                <w:color w:val="000000"/>
                <w:sz w:val="24"/>
                <w:szCs w:val="24"/>
              </w:rPr>
              <w:t>项目名称</w:t>
            </w:r>
          </w:p>
        </w:tc>
        <w:tc>
          <w:tcPr>
            <w:tcW w:w="4303" w:type="dxa"/>
            <w:vAlign w:val="center"/>
          </w:tcPr>
          <w:p w:rsidR="00460ED0" w:rsidRDefault="00460ED0">
            <w:pPr>
              <w:ind w:leftChars="57" w:left="120"/>
              <w:rPr>
                <w:rFonts w:ascii="Times New Roman" w:eastAsia="宋体" w:hAnsi="Times New Roman" w:cs="Times New Roman"/>
                <w:color w:val="000000"/>
                <w:sz w:val="24"/>
                <w:szCs w:val="24"/>
              </w:rPr>
            </w:pPr>
          </w:p>
        </w:tc>
        <w:tc>
          <w:tcPr>
            <w:tcW w:w="806" w:type="dxa"/>
            <w:vAlign w:val="center"/>
          </w:tcPr>
          <w:p w:rsidR="00460ED0" w:rsidRDefault="00A7485D">
            <w:pPr>
              <w:jc w:val="center"/>
              <w:rPr>
                <w:rFonts w:ascii="Times New Roman" w:eastAsia="宋体" w:hAnsi="Times New Roman" w:cs="Times New Roman"/>
                <w:color w:val="000000"/>
                <w:sz w:val="24"/>
                <w:szCs w:val="24"/>
              </w:rPr>
            </w:pPr>
            <w:r>
              <w:rPr>
                <w:rFonts w:ascii="Times New Roman" w:eastAsia="宋体" w:hAnsi="Times New Roman" w:cs="Times New Roman" w:hint="eastAsia"/>
                <w:color w:val="000000"/>
                <w:sz w:val="24"/>
                <w:szCs w:val="24"/>
              </w:rPr>
              <w:t>行业类别</w:t>
            </w:r>
          </w:p>
        </w:tc>
        <w:tc>
          <w:tcPr>
            <w:tcW w:w="1026" w:type="dxa"/>
            <w:vAlign w:val="center"/>
          </w:tcPr>
          <w:p w:rsidR="00460ED0" w:rsidRDefault="00460ED0">
            <w:pPr>
              <w:jc w:val="center"/>
              <w:rPr>
                <w:rFonts w:ascii="Times New Roman" w:eastAsia="宋体" w:hAnsi="Times New Roman" w:cs="Times New Roman"/>
                <w:color w:val="000000"/>
                <w:sz w:val="24"/>
                <w:szCs w:val="24"/>
              </w:rPr>
            </w:pPr>
          </w:p>
        </w:tc>
      </w:tr>
      <w:tr w:rsidR="00460ED0">
        <w:trPr>
          <w:trHeight w:hRule="exact" w:val="960"/>
          <w:jc w:val="center"/>
        </w:trPr>
        <w:tc>
          <w:tcPr>
            <w:tcW w:w="2780" w:type="dxa"/>
            <w:vAlign w:val="center"/>
          </w:tcPr>
          <w:p w:rsidR="00460ED0" w:rsidRDefault="00A7485D">
            <w:pPr>
              <w:ind w:leftChars="57" w:left="120"/>
              <w:jc w:val="center"/>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主管部门</w:t>
            </w:r>
          </w:p>
          <w:p w:rsidR="00460ED0" w:rsidRDefault="00A7485D">
            <w:pPr>
              <w:ind w:leftChars="57" w:left="120"/>
              <w:jc w:val="center"/>
              <w:rPr>
                <w:rFonts w:ascii="Times New Roman" w:eastAsia="宋体" w:hAnsi="Times New Roman" w:cs="Times New Roman"/>
                <w:color w:val="000000"/>
                <w:sz w:val="24"/>
                <w:szCs w:val="24"/>
              </w:rPr>
            </w:pPr>
            <w:r>
              <w:rPr>
                <w:rFonts w:ascii="Times New Roman" w:eastAsia="宋体" w:hAnsi="Times New Roman" w:cs="Times New Roman" w:hint="eastAsia"/>
                <w:color w:val="000000"/>
                <w:sz w:val="24"/>
                <w:szCs w:val="24"/>
              </w:rPr>
              <w:t>（或主要投资方）</w:t>
            </w:r>
          </w:p>
        </w:tc>
        <w:tc>
          <w:tcPr>
            <w:tcW w:w="4303" w:type="dxa"/>
            <w:vAlign w:val="center"/>
          </w:tcPr>
          <w:p w:rsidR="00460ED0" w:rsidRDefault="00460ED0">
            <w:pPr>
              <w:ind w:firstLineChars="50" w:firstLine="120"/>
              <w:rPr>
                <w:rFonts w:ascii="Times New Roman" w:eastAsia="宋体" w:hAnsi="Times New Roman" w:cs="Times New Roman"/>
                <w:color w:val="000000"/>
                <w:sz w:val="24"/>
                <w:szCs w:val="24"/>
              </w:rPr>
            </w:pPr>
          </w:p>
        </w:tc>
        <w:tc>
          <w:tcPr>
            <w:tcW w:w="806" w:type="dxa"/>
            <w:vAlign w:val="center"/>
          </w:tcPr>
          <w:p w:rsidR="00460ED0" w:rsidRDefault="00A7485D">
            <w:pPr>
              <w:jc w:val="center"/>
              <w:rPr>
                <w:rFonts w:ascii="Times New Roman" w:eastAsia="宋体" w:hAnsi="Times New Roman" w:cs="Times New Roman"/>
                <w:color w:val="000000"/>
                <w:sz w:val="24"/>
                <w:szCs w:val="24"/>
              </w:rPr>
            </w:pPr>
            <w:r>
              <w:rPr>
                <w:rFonts w:ascii="Times New Roman" w:eastAsia="宋体" w:hAnsi="Times New Roman" w:cs="Times New Roman" w:hint="eastAsia"/>
                <w:color w:val="000000"/>
                <w:sz w:val="24"/>
                <w:szCs w:val="24"/>
              </w:rPr>
              <w:t>项目性质</w:t>
            </w:r>
          </w:p>
        </w:tc>
        <w:tc>
          <w:tcPr>
            <w:tcW w:w="1026" w:type="dxa"/>
            <w:vAlign w:val="center"/>
          </w:tcPr>
          <w:p w:rsidR="00460ED0" w:rsidRDefault="00460ED0">
            <w:pPr>
              <w:jc w:val="center"/>
              <w:rPr>
                <w:rFonts w:ascii="Times New Roman" w:eastAsia="宋体" w:hAnsi="Times New Roman" w:cs="Times New Roman"/>
                <w:color w:val="000000"/>
                <w:sz w:val="24"/>
                <w:szCs w:val="24"/>
              </w:rPr>
            </w:pPr>
          </w:p>
        </w:tc>
      </w:tr>
      <w:tr w:rsidR="00460ED0">
        <w:trPr>
          <w:trHeight w:hRule="exact" w:val="1020"/>
          <w:jc w:val="center"/>
        </w:trPr>
        <w:tc>
          <w:tcPr>
            <w:tcW w:w="2780" w:type="dxa"/>
            <w:vAlign w:val="center"/>
          </w:tcPr>
          <w:p w:rsidR="00460ED0" w:rsidRDefault="00A7485D">
            <w:pPr>
              <w:ind w:leftChars="57" w:left="120"/>
              <w:jc w:val="center"/>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水土保持方案批</w:t>
            </w:r>
            <w:r>
              <w:rPr>
                <w:rFonts w:ascii="Times New Roman" w:eastAsia="宋体" w:hAnsi="Times New Roman" w:cs="Times New Roman" w:hint="eastAsia"/>
                <w:color w:val="000000"/>
                <w:sz w:val="24"/>
                <w:szCs w:val="24"/>
              </w:rPr>
              <w:t>复</w:t>
            </w:r>
            <w:r>
              <w:rPr>
                <w:rFonts w:ascii="Times New Roman" w:eastAsia="宋体" w:hAnsi="Times New Roman" w:cs="Times New Roman"/>
                <w:color w:val="000000"/>
                <w:sz w:val="24"/>
                <w:szCs w:val="24"/>
              </w:rPr>
              <w:t>机关、文号及时间</w:t>
            </w:r>
          </w:p>
        </w:tc>
        <w:tc>
          <w:tcPr>
            <w:tcW w:w="6135" w:type="dxa"/>
            <w:gridSpan w:val="3"/>
            <w:vAlign w:val="center"/>
          </w:tcPr>
          <w:p w:rsidR="00460ED0" w:rsidRDefault="00460ED0">
            <w:pPr>
              <w:jc w:val="center"/>
              <w:rPr>
                <w:rFonts w:ascii="Times New Roman" w:eastAsia="宋体" w:hAnsi="Times New Roman" w:cs="Times New Roman"/>
                <w:color w:val="000000"/>
                <w:sz w:val="24"/>
                <w:szCs w:val="24"/>
              </w:rPr>
            </w:pPr>
          </w:p>
        </w:tc>
      </w:tr>
      <w:tr w:rsidR="00460ED0">
        <w:trPr>
          <w:trHeight w:hRule="exact" w:val="1020"/>
          <w:jc w:val="center"/>
        </w:trPr>
        <w:tc>
          <w:tcPr>
            <w:tcW w:w="2780" w:type="dxa"/>
            <w:vAlign w:val="center"/>
          </w:tcPr>
          <w:p w:rsidR="00460ED0" w:rsidRDefault="00A7485D">
            <w:pPr>
              <w:ind w:leftChars="57" w:left="120"/>
              <w:jc w:val="center"/>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水土保持方案变更批</w:t>
            </w:r>
            <w:r>
              <w:rPr>
                <w:rFonts w:ascii="Times New Roman" w:eastAsia="宋体" w:hAnsi="Times New Roman" w:cs="Times New Roman" w:hint="eastAsia"/>
                <w:color w:val="000000"/>
                <w:sz w:val="24"/>
                <w:szCs w:val="24"/>
              </w:rPr>
              <w:t>复</w:t>
            </w:r>
            <w:r>
              <w:rPr>
                <w:rFonts w:ascii="Times New Roman" w:eastAsia="宋体" w:hAnsi="Times New Roman" w:cs="Times New Roman"/>
                <w:color w:val="000000"/>
                <w:sz w:val="24"/>
                <w:szCs w:val="24"/>
              </w:rPr>
              <w:t>机关、文号及时间</w:t>
            </w:r>
          </w:p>
        </w:tc>
        <w:tc>
          <w:tcPr>
            <w:tcW w:w="6135" w:type="dxa"/>
            <w:gridSpan w:val="3"/>
            <w:vAlign w:val="center"/>
          </w:tcPr>
          <w:p w:rsidR="00460ED0" w:rsidRDefault="00460ED0">
            <w:pPr>
              <w:jc w:val="center"/>
              <w:rPr>
                <w:rFonts w:ascii="Times New Roman" w:eastAsia="宋体" w:hAnsi="Times New Roman" w:cs="Times New Roman"/>
                <w:color w:val="000000"/>
                <w:sz w:val="24"/>
                <w:szCs w:val="24"/>
              </w:rPr>
            </w:pPr>
          </w:p>
        </w:tc>
      </w:tr>
      <w:tr w:rsidR="00460ED0">
        <w:trPr>
          <w:trHeight w:hRule="exact" w:val="1020"/>
          <w:jc w:val="center"/>
        </w:trPr>
        <w:tc>
          <w:tcPr>
            <w:tcW w:w="2780" w:type="dxa"/>
            <w:vAlign w:val="center"/>
          </w:tcPr>
          <w:p w:rsidR="00460ED0" w:rsidRDefault="00A7485D">
            <w:pPr>
              <w:ind w:leftChars="57" w:left="120"/>
              <w:jc w:val="center"/>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水土保持初步设计批</w:t>
            </w:r>
            <w:r>
              <w:rPr>
                <w:rFonts w:ascii="Times New Roman" w:eastAsia="宋体" w:hAnsi="Times New Roman" w:cs="Times New Roman" w:hint="eastAsia"/>
                <w:color w:val="000000"/>
                <w:sz w:val="24"/>
                <w:szCs w:val="24"/>
              </w:rPr>
              <w:t>复</w:t>
            </w:r>
            <w:r>
              <w:rPr>
                <w:rFonts w:ascii="Times New Roman" w:eastAsia="宋体" w:hAnsi="Times New Roman" w:cs="Times New Roman"/>
                <w:color w:val="000000"/>
                <w:sz w:val="24"/>
                <w:szCs w:val="24"/>
              </w:rPr>
              <w:t>机关、文号及时间</w:t>
            </w:r>
          </w:p>
        </w:tc>
        <w:tc>
          <w:tcPr>
            <w:tcW w:w="6135" w:type="dxa"/>
            <w:gridSpan w:val="3"/>
            <w:vAlign w:val="center"/>
          </w:tcPr>
          <w:p w:rsidR="00460ED0" w:rsidRDefault="00460ED0">
            <w:pPr>
              <w:jc w:val="center"/>
              <w:rPr>
                <w:rFonts w:ascii="Times New Roman" w:eastAsia="宋体" w:hAnsi="Times New Roman" w:cs="Times New Roman"/>
                <w:color w:val="000000"/>
                <w:sz w:val="24"/>
                <w:szCs w:val="24"/>
              </w:rPr>
            </w:pPr>
          </w:p>
        </w:tc>
      </w:tr>
      <w:tr w:rsidR="00460ED0">
        <w:trPr>
          <w:trHeight w:hRule="exact" w:val="1020"/>
          <w:jc w:val="center"/>
        </w:trPr>
        <w:tc>
          <w:tcPr>
            <w:tcW w:w="2780" w:type="dxa"/>
            <w:vAlign w:val="center"/>
          </w:tcPr>
          <w:p w:rsidR="00460ED0" w:rsidRDefault="00A7485D">
            <w:pPr>
              <w:ind w:leftChars="57" w:left="120"/>
              <w:jc w:val="center"/>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项目建设起止时间</w:t>
            </w:r>
          </w:p>
        </w:tc>
        <w:tc>
          <w:tcPr>
            <w:tcW w:w="6135" w:type="dxa"/>
            <w:gridSpan w:val="3"/>
            <w:vAlign w:val="center"/>
          </w:tcPr>
          <w:p w:rsidR="00460ED0" w:rsidRDefault="00460ED0">
            <w:pPr>
              <w:ind w:leftChars="57" w:left="120" w:right="120"/>
              <w:rPr>
                <w:rFonts w:ascii="Times New Roman" w:eastAsia="宋体" w:hAnsi="Times New Roman" w:cs="Times New Roman"/>
                <w:color w:val="000000"/>
                <w:sz w:val="24"/>
                <w:szCs w:val="24"/>
              </w:rPr>
            </w:pPr>
          </w:p>
        </w:tc>
      </w:tr>
      <w:tr w:rsidR="00460ED0">
        <w:trPr>
          <w:trHeight w:hRule="exact" w:val="1080"/>
          <w:jc w:val="center"/>
        </w:trPr>
        <w:tc>
          <w:tcPr>
            <w:tcW w:w="2780" w:type="dxa"/>
            <w:vAlign w:val="center"/>
          </w:tcPr>
          <w:p w:rsidR="00460ED0" w:rsidRDefault="00A7485D">
            <w:pPr>
              <w:ind w:leftChars="57" w:left="120"/>
              <w:jc w:val="center"/>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水土保持方案编制单位</w:t>
            </w:r>
          </w:p>
        </w:tc>
        <w:tc>
          <w:tcPr>
            <w:tcW w:w="6135" w:type="dxa"/>
            <w:gridSpan w:val="3"/>
            <w:vAlign w:val="center"/>
          </w:tcPr>
          <w:p w:rsidR="00460ED0" w:rsidRDefault="00460ED0">
            <w:pPr>
              <w:ind w:leftChars="57" w:left="120" w:right="120"/>
              <w:rPr>
                <w:rFonts w:ascii="Times New Roman" w:eastAsia="宋体" w:hAnsi="Times New Roman" w:cs="Times New Roman"/>
                <w:color w:val="000000"/>
                <w:sz w:val="24"/>
                <w:szCs w:val="24"/>
              </w:rPr>
            </w:pPr>
          </w:p>
        </w:tc>
      </w:tr>
      <w:tr w:rsidR="00460ED0">
        <w:trPr>
          <w:trHeight w:hRule="exact" w:val="1080"/>
          <w:jc w:val="center"/>
        </w:trPr>
        <w:tc>
          <w:tcPr>
            <w:tcW w:w="2780" w:type="dxa"/>
            <w:vAlign w:val="center"/>
          </w:tcPr>
          <w:p w:rsidR="00460ED0" w:rsidRDefault="00A7485D">
            <w:pPr>
              <w:ind w:leftChars="57" w:left="120"/>
              <w:jc w:val="center"/>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水土保持初步设计单位</w:t>
            </w:r>
          </w:p>
        </w:tc>
        <w:tc>
          <w:tcPr>
            <w:tcW w:w="6135" w:type="dxa"/>
            <w:gridSpan w:val="3"/>
            <w:vAlign w:val="center"/>
          </w:tcPr>
          <w:p w:rsidR="00460ED0" w:rsidRDefault="00460ED0">
            <w:pPr>
              <w:ind w:leftChars="57" w:left="120" w:right="120"/>
              <w:rPr>
                <w:rFonts w:ascii="Times New Roman" w:eastAsia="宋体" w:hAnsi="Times New Roman" w:cs="Times New Roman"/>
                <w:color w:val="000000"/>
                <w:sz w:val="24"/>
                <w:szCs w:val="24"/>
              </w:rPr>
            </w:pPr>
          </w:p>
        </w:tc>
      </w:tr>
      <w:tr w:rsidR="00460ED0">
        <w:trPr>
          <w:trHeight w:hRule="exact" w:val="1080"/>
          <w:jc w:val="center"/>
        </w:trPr>
        <w:tc>
          <w:tcPr>
            <w:tcW w:w="2780" w:type="dxa"/>
            <w:vAlign w:val="center"/>
          </w:tcPr>
          <w:p w:rsidR="00460ED0" w:rsidRDefault="00A7485D">
            <w:pPr>
              <w:ind w:leftChars="57" w:left="120"/>
              <w:jc w:val="center"/>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水土保持监测单位</w:t>
            </w:r>
          </w:p>
        </w:tc>
        <w:tc>
          <w:tcPr>
            <w:tcW w:w="6135" w:type="dxa"/>
            <w:gridSpan w:val="3"/>
            <w:vAlign w:val="center"/>
          </w:tcPr>
          <w:p w:rsidR="00460ED0" w:rsidRDefault="00460ED0">
            <w:pPr>
              <w:ind w:leftChars="57" w:left="120" w:right="120"/>
              <w:rPr>
                <w:rFonts w:ascii="Times New Roman" w:eastAsia="宋体" w:hAnsi="Times New Roman" w:cs="Times New Roman"/>
                <w:color w:val="000000"/>
                <w:sz w:val="24"/>
                <w:szCs w:val="24"/>
              </w:rPr>
            </w:pPr>
          </w:p>
        </w:tc>
      </w:tr>
      <w:tr w:rsidR="00460ED0">
        <w:trPr>
          <w:trHeight w:hRule="exact" w:val="1080"/>
          <w:jc w:val="center"/>
        </w:trPr>
        <w:tc>
          <w:tcPr>
            <w:tcW w:w="2780" w:type="dxa"/>
            <w:vAlign w:val="center"/>
          </w:tcPr>
          <w:p w:rsidR="00460ED0" w:rsidRDefault="00A7485D">
            <w:pPr>
              <w:ind w:leftChars="57" w:left="120"/>
              <w:jc w:val="center"/>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水土保持施工单位</w:t>
            </w:r>
          </w:p>
        </w:tc>
        <w:tc>
          <w:tcPr>
            <w:tcW w:w="6135" w:type="dxa"/>
            <w:gridSpan w:val="3"/>
            <w:vAlign w:val="center"/>
          </w:tcPr>
          <w:p w:rsidR="00460ED0" w:rsidRDefault="00460ED0">
            <w:pPr>
              <w:ind w:leftChars="57" w:left="120" w:right="120"/>
              <w:rPr>
                <w:rFonts w:ascii="Times New Roman" w:eastAsia="宋体" w:hAnsi="Times New Roman" w:cs="Times New Roman"/>
                <w:color w:val="000000"/>
                <w:sz w:val="24"/>
                <w:szCs w:val="24"/>
              </w:rPr>
            </w:pPr>
          </w:p>
        </w:tc>
      </w:tr>
      <w:tr w:rsidR="00460ED0">
        <w:trPr>
          <w:trHeight w:hRule="exact" w:val="1080"/>
          <w:jc w:val="center"/>
        </w:trPr>
        <w:tc>
          <w:tcPr>
            <w:tcW w:w="2780" w:type="dxa"/>
            <w:vAlign w:val="center"/>
          </w:tcPr>
          <w:p w:rsidR="00460ED0" w:rsidRDefault="00A7485D">
            <w:pPr>
              <w:ind w:leftChars="57" w:left="120"/>
              <w:jc w:val="center"/>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水土保持监理单位</w:t>
            </w:r>
          </w:p>
        </w:tc>
        <w:tc>
          <w:tcPr>
            <w:tcW w:w="6135" w:type="dxa"/>
            <w:gridSpan w:val="3"/>
            <w:vAlign w:val="center"/>
          </w:tcPr>
          <w:p w:rsidR="00460ED0" w:rsidRDefault="00460ED0">
            <w:pPr>
              <w:ind w:leftChars="57" w:left="120" w:right="120"/>
              <w:rPr>
                <w:rFonts w:ascii="Times New Roman" w:eastAsia="宋体" w:hAnsi="Times New Roman" w:cs="Times New Roman"/>
                <w:color w:val="000000"/>
                <w:sz w:val="24"/>
                <w:szCs w:val="24"/>
              </w:rPr>
            </w:pPr>
          </w:p>
        </w:tc>
      </w:tr>
      <w:tr w:rsidR="00460ED0">
        <w:trPr>
          <w:trHeight w:hRule="exact" w:val="1080"/>
          <w:jc w:val="center"/>
        </w:trPr>
        <w:tc>
          <w:tcPr>
            <w:tcW w:w="2780" w:type="dxa"/>
            <w:vAlign w:val="center"/>
          </w:tcPr>
          <w:p w:rsidR="00460ED0" w:rsidRDefault="00A7485D">
            <w:pPr>
              <w:ind w:leftChars="57" w:left="120"/>
              <w:jc w:val="center"/>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水土保持设施验收</w:t>
            </w:r>
          </w:p>
          <w:p w:rsidR="00460ED0" w:rsidRDefault="00A7485D">
            <w:pPr>
              <w:ind w:leftChars="57" w:left="120"/>
              <w:jc w:val="center"/>
              <w:rPr>
                <w:rFonts w:ascii="Times New Roman" w:eastAsia="宋体" w:hAnsi="Times New Roman" w:cs="Times New Roman"/>
                <w:color w:val="000000"/>
                <w:sz w:val="24"/>
                <w:szCs w:val="24"/>
              </w:rPr>
            </w:pPr>
            <w:r>
              <w:rPr>
                <w:rFonts w:ascii="Times New Roman" w:eastAsia="宋体" w:hAnsi="Times New Roman" w:cs="Times New Roman" w:hint="eastAsia"/>
                <w:color w:val="000000"/>
                <w:sz w:val="24"/>
                <w:szCs w:val="24"/>
              </w:rPr>
              <w:t>报告</w:t>
            </w:r>
            <w:r>
              <w:rPr>
                <w:rFonts w:ascii="Times New Roman" w:eastAsia="宋体" w:hAnsi="Times New Roman" w:cs="Times New Roman"/>
                <w:color w:val="000000"/>
                <w:sz w:val="24"/>
                <w:szCs w:val="24"/>
              </w:rPr>
              <w:t>编制单位</w:t>
            </w:r>
          </w:p>
        </w:tc>
        <w:tc>
          <w:tcPr>
            <w:tcW w:w="6135" w:type="dxa"/>
            <w:gridSpan w:val="3"/>
            <w:vAlign w:val="center"/>
          </w:tcPr>
          <w:p w:rsidR="00460ED0" w:rsidRDefault="00460ED0">
            <w:pPr>
              <w:ind w:left="120" w:right="120"/>
              <w:rPr>
                <w:rFonts w:ascii="Times New Roman" w:eastAsia="宋体" w:hAnsi="Times New Roman" w:cs="Times New Roman"/>
                <w:color w:val="000000"/>
                <w:sz w:val="24"/>
                <w:szCs w:val="24"/>
              </w:rPr>
            </w:pPr>
          </w:p>
        </w:tc>
      </w:tr>
    </w:tbl>
    <w:p w:rsidR="00460ED0" w:rsidRDefault="00460ED0">
      <w:pPr>
        <w:ind w:firstLine="615"/>
        <w:rPr>
          <w:rFonts w:ascii="Times New Roman" w:eastAsia="黑体" w:hAnsi="Times New Roman" w:cs="Times New Roman"/>
          <w:sz w:val="30"/>
          <w:szCs w:val="30"/>
        </w:rPr>
      </w:pPr>
    </w:p>
    <w:p w:rsidR="00460ED0" w:rsidRDefault="00A7485D">
      <w:pPr>
        <w:ind w:firstLineChars="200" w:firstLine="600"/>
        <w:rPr>
          <w:rFonts w:ascii="Times New Roman" w:hAnsi="Times New Roman" w:cs="Times New Roman"/>
        </w:rPr>
      </w:pPr>
      <w:r>
        <w:rPr>
          <w:rFonts w:ascii="Times New Roman" w:eastAsia="黑体" w:hAnsi="Times New Roman" w:cs="Times New Roman"/>
          <w:sz w:val="30"/>
          <w:szCs w:val="30"/>
        </w:rPr>
        <w:lastRenderedPageBreak/>
        <w:t>二、验收意见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8"/>
      </w:tblGrid>
      <w:tr w:rsidR="00460ED0">
        <w:trPr>
          <w:trHeight w:val="12604"/>
          <w:jc w:val="center"/>
        </w:trPr>
        <w:tc>
          <w:tcPr>
            <w:tcW w:w="8838" w:type="dxa"/>
          </w:tcPr>
          <w:p w:rsidR="00460ED0" w:rsidRDefault="00A7485D">
            <w:pPr>
              <w:spacing w:line="580" w:lineRule="exact"/>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验收意见提纲：</w:t>
            </w:r>
          </w:p>
          <w:p w:rsidR="00460ED0" w:rsidRDefault="00A7485D">
            <w:pPr>
              <w:spacing w:line="580" w:lineRule="exact"/>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介绍验收会议基本情况，包括主持单位、时间、地点、参加人员和验收组等。</w:t>
            </w:r>
          </w:p>
          <w:p w:rsidR="00460ED0" w:rsidRDefault="00A7485D">
            <w:pPr>
              <w:spacing w:line="580" w:lineRule="exact"/>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介绍验收会议工作情况。</w:t>
            </w:r>
          </w:p>
          <w:p w:rsidR="00460ED0" w:rsidRDefault="00A7485D">
            <w:pPr>
              <w:spacing w:line="580" w:lineRule="exact"/>
              <w:ind w:firstLine="555"/>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（一）项目概况</w:t>
            </w:r>
          </w:p>
          <w:p w:rsidR="00460ED0" w:rsidRDefault="00A7485D">
            <w:pPr>
              <w:spacing w:line="580" w:lineRule="exact"/>
              <w:ind w:firstLine="555"/>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说明项目建设地点、主要技术指标、建设内容和开完工情况。</w:t>
            </w:r>
          </w:p>
          <w:p w:rsidR="00460ED0" w:rsidRDefault="00A7485D">
            <w:pPr>
              <w:spacing w:line="580" w:lineRule="exact"/>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（二）水土保持方案批复情况（含变更）</w:t>
            </w:r>
          </w:p>
          <w:p w:rsidR="00460ED0" w:rsidRDefault="00A7485D">
            <w:pPr>
              <w:spacing w:line="580" w:lineRule="exact"/>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说明水土保持方案批复时间、文号和主要内容等。</w:t>
            </w:r>
          </w:p>
          <w:p w:rsidR="00460ED0" w:rsidRDefault="00A7485D">
            <w:pPr>
              <w:spacing w:line="580" w:lineRule="exact"/>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（三）水土保持初步设计或施工图设计情况</w:t>
            </w:r>
          </w:p>
          <w:p w:rsidR="00460ED0" w:rsidRDefault="00A7485D">
            <w:pPr>
              <w:spacing w:line="580" w:lineRule="exact"/>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说明水土保持初步设计（水土保持专章或水土保持部分）的批复时间、机关和</w:t>
            </w:r>
            <w:proofErr w:type="gramStart"/>
            <w:r>
              <w:rPr>
                <w:rFonts w:ascii="Times New Roman" w:eastAsia="仿宋_GB2312" w:hAnsi="Times New Roman" w:cs="Times New Roman" w:hint="eastAsia"/>
                <w:sz w:val="30"/>
                <w:szCs w:val="30"/>
              </w:rPr>
              <w:t>文号</w:t>
            </w:r>
            <w:proofErr w:type="gramEnd"/>
            <w:r>
              <w:rPr>
                <w:rFonts w:ascii="Times New Roman" w:eastAsia="仿宋_GB2312" w:hAnsi="Times New Roman" w:cs="Times New Roman" w:hint="eastAsia"/>
                <w:sz w:val="30"/>
                <w:szCs w:val="30"/>
              </w:rPr>
              <w:t>等，说明水土保持施工图设计审核、审查情况。</w:t>
            </w:r>
          </w:p>
          <w:p w:rsidR="00460ED0" w:rsidRDefault="00A7485D">
            <w:pPr>
              <w:spacing w:line="580" w:lineRule="exact"/>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bCs/>
                <w:kern w:val="0"/>
                <w:sz w:val="30"/>
                <w:szCs w:val="30"/>
              </w:rPr>
              <w:t>（四）</w:t>
            </w:r>
            <w:r>
              <w:rPr>
                <w:rFonts w:ascii="Times New Roman" w:eastAsia="仿宋_GB2312" w:hAnsi="Times New Roman" w:cs="Times New Roman" w:hint="eastAsia"/>
                <w:sz w:val="30"/>
                <w:szCs w:val="30"/>
              </w:rPr>
              <w:t>水土保持监测情况</w:t>
            </w:r>
          </w:p>
          <w:p w:rsidR="00460ED0" w:rsidRDefault="00A7485D">
            <w:pPr>
              <w:spacing w:line="580" w:lineRule="exact"/>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说明水土保持监测工作开展情况和监测报告主要结论。</w:t>
            </w:r>
          </w:p>
          <w:p w:rsidR="00460ED0" w:rsidRDefault="00A7485D">
            <w:pPr>
              <w:spacing w:line="580" w:lineRule="exact"/>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（五）验收报告编制情况和主要结论</w:t>
            </w:r>
          </w:p>
          <w:p w:rsidR="00460ED0" w:rsidRDefault="00A7485D">
            <w:pPr>
              <w:spacing w:line="580" w:lineRule="exact"/>
              <w:ind w:firstLineChars="200" w:firstLine="6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说明水土保持设施验收报告编制情况和验收报告主要结论。</w:t>
            </w:r>
          </w:p>
          <w:p w:rsidR="00460ED0" w:rsidRDefault="00A7485D">
            <w:pPr>
              <w:spacing w:line="580" w:lineRule="exact"/>
              <w:ind w:firstLineChars="200" w:firstLine="600"/>
              <w:rPr>
                <w:rFonts w:ascii="Times New Roman" w:eastAsia="黑体" w:hAnsi="Times New Roman" w:cs="Times New Roman"/>
                <w:sz w:val="30"/>
                <w:szCs w:val="30"/>
              </w:rPr>
            </w:pPr>
            <w:r>
              <w:rPr>
                <w:rFonts w:ascii="Times New Roman" w:eastAsia="仿宋_GB2312" w:hAnsi="Times New Roman" w:cs="Times New Roman" w:hint="eastAsia"/>
                <w:sz w:val="30"/>
                <w:szCs w:val="30"/>
              </w:rPr>
              <w:t>（六）验收结论</w:t>
            </w:r>
          </w:p>
          <w:p w:rsidR="00460ED0" w:rsidRDefault="00A7485D">
            <w:pPr>
              <w:spacing w:line="580" w:lineRule="exact"/>
              <w:ind w:firstLineChars="200" w:firstLine="600"/>
              <w:rPr>
                <w:rFonts w:ascii="Times New Roman" w:eastAsia="仿宋_GB2312" w:hAnsi="Times New Roman" w:cs="Times New Roman"/>
                <w:kern w:val="0"/>
                <w:sz w:val="30"/>
                <w:szCs w:val="30"/>
              </w:rPr>
            </w:pPr>
            <w:r>
              <w:rPr>
                <w:rFonts w:ascii="Times New Roman" w:eastAsia="仿宋_GB2312" w:hAnsi="Times New Roman" w:cs="Times New Roman" w:hint="eastAsia"/>
                <w:kern w:val="0"/>
                <w:sz w:val="30"/>
                <w:szCs w:val="30"/>
              </w:rPr>
              <w:t>说明该项目实施过程中是否落实了水土保持方案及批复文件要求，是否完成了水土流失预防和治理任务，水土流失防治指标是否达到水土保持方案确定的目标值，是否符合水土保持设施验收的条件，是否同意该项目水土保持设施通过验收。</w:t>
            </w:r>
          </w:p>
          <w:p w:rsidR="00460ED0" w:rsidRDefault="00A7485D">
            <w:pPr>
              <w:spacing w:line="580" w:lineRule="exact"/>
              <w:ind w:firstLineChars="200" w:firstLine="600"/>
              <w:rPr>
                <w:rFonts w:ascii="Times New Roman" w:eastAsia="仿宋_GB2312" w:hAnsi="Times New Roman" w:cs="Times New Roman"/>
                <w:kern w:val="0"/>
                <w:sz w:val="30"/>
                <w:szCs w:val="30"/>
              </w:rPr>
            </w:pPr>
            <w:r>
              <w:rPr>
                <w:rFonts w:ascii="Times New Roman" w:eastAsia="仿宋_GB2312" w:hAnsi="Times New Roman" w:cs="Times New Roman" w:hint="eastAsia"/>
                <w:kern w:val="0"/>
                <w:sz w:val="30"/>
                <w:szCs w:val="30"/>
              </w:rPr>
              <w:t>（七）后续管护要求</w:t>
            </w:r>
          </w:p>
          <w:p w:rsidR="00460ED0" w:rsidRDefault="00A7485D">
            <w:pPr>
              <w:spacing w:line="580" w:lineRule="exact"/>
              <w:ind w:firstLineChars="200" w:firstLine="600"/>
              <w:rPr>
                <w:rFonts w:ascii="Times New Roman" w:eastAsia="黑体" w:hAnsi="Times New Roman" w:cs="Times New Roman"/>
                <w:sz w:val="30"/>
                <w:szCs w:val="30"/>
              </w:rPr>
            </w:pPr>
            <w:r>
              <w:rPr>
                <w:rFonts w:ascii="Times New Roman" w:eastAsia="仿宋_GB2312" w:hAnsi="Times New Roman" w:cs="Times New Roman" w:hint="eastAsia"/>
                <w:sz w:val="30"/>
                <w:szCs w:val="30"/>
              </w:rPr>
              <w:t>提出水土保持设施后续管护要求。</w:t>
            </w:r>
          </w:p>
        </w:tc>
      </w:tr>
    </w:tbl>
    <w:p w:rsidR="00460ED0" w:rsidRDefault="00A7485D">
      <w:pPr>
        <w:ind w:firstLineChars="200" w:firstLine="600"/>
        <w:outlineLvl w:val="0"/>
        <w:rPr>
          <w:rFonts w:ascii="Times New Roman" w:eastAsia="黑体" w:hAnsi="Times New Roman" w:cs="Times New Roman"/>
          <w:sz w:val="30"/>
          <w:szCs w:val="30"/>
        </w:rPr>
      </w:pPr>
      <w:r>
        <w:rPr>
          <w:rFonts w:ascii="Times New Roman" w:eastAsia="黑体" w:hAnsi="Times New Roman" w:cs="Times New Roman"/>
          <w:sz w:val="30"/>
          <w:szCs w:val="30"/>
        </w:rPr>
        <w:br w:type="page"/>
      </w:r>
      <w:r>
        <w:rPr>
          <w:rFonts w:ascii="Times New Roman" w:eastAsia="黑体" w:hAnsi="Times New Roman" w:cs="Times New Roman"/>
          <w:sz w:val="30"/>
          <w:szCs w:val="30"/>
        </w:rPr>
        <w:lastRenderedPageBreak/>
        <w:t>三、验</w:t>
      </w:r>
      <w:r>
        <w:rPr>
          <w:rFonts w:ascii="Times New Roman" w:eastAsia="黑体" w:hAnsi="Times New Roman" w:cs="Times New Roman" w:hint="eastAsia"/>
          <w:sz w:val="30"/>
          <w:szCs w:val="30"/>
        </w:rPr>
        <w:t>收组成员签字表</w:t>
      </w:r>
    </w:p>
    <w:tbl>
      <w:tblPr>
        <w:tblpPr w:leftFromText="180" w:rightFromText="180" w:vertAnchor="text" w:horzAnchor="page" w:tblpX="975" w:tblpY="625"/>
        <w:tblOverlap w:val="never"/>
        <w:tblW w:w="8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6" w:type="dxa"/>
          <w:right w:w="6" w:type="dxa"/>
        </w:tblCellMar>
        <w:tblLook w:val="04A0" w:firstRow="1" w:lastRow="0" w:firstColumn="1" w:lastColumn="0" w:noHBand="0" w:noVBand="1"/>
      </w:tblPr>
      <w:tblGrid>
        <w:gridCol w:w="904"/>
        <w:gridCol w:w="1153"/>
        <w:gridCol w:w="2859"/>
        <w:gridCol w:w="1433"/>
        <w:gridCol w:w="1166"/>
        <w:gridCol w:w="983"/>
      </w:tblGrid>
      <w:tr w:rsidR="00460ED0">
        <w:trPr>
          <w:trHeight w:val="900"/>
        </w:trPr>
        <w:tc>
          <w:tcPr>
            <w:tcW w:w="904" w:type="dxa"/>
            <w:tcBorders>
              <w:top w:val="single" w:sz="4" w:space="0" w:color="auto"/>
              <w:left w:val="single" w:sz="4" w:space="0" w:color="auto"/>
              <w:bottom w:val="single" w:sz="4" w:space="0" w:color="auto"/>
              <w:right w:val="single" w:sz="4" w:space="0" w:color="auto"/>
            </w:tcBorders>
            <w:vAlign w:val="center"/>
          </w:tcPr>
          <w:p w:rsidR="00460ED0" w:rsidRDefault="00A7485D">
            <w:pPr>
              <w:snapToGrid w:val="0"/>
              <w:jc w:val="center"/>
              <w:rPr>
                <w:rFonts w:ascii="Times New Roman" w:eastAsia="黑体" w:hAnsi="Times New Roman" w:cs="Times New Roman"/>
                <w:bCs/>
                <w:sz w:val="28"/>
                <w:szCs w:val="28"/>
              </w:rPr>
            </w:pPr>
            <w:r>
              <w:rPr>
                <w:rFonts w:ascii="Times New Roman" w:eastAsia="黑体" w:hAnsi="Times New Roman" w:cs="Times New Roman" w:hint="eastAsia"/>
                <w:bCs/>
                <w:sz w:val="28"/>
                <w:szCs w:val="28"/>
              </w:rPr>
              <w:t>分</w:t>
            </w:r>
            <w:r>
              <w:rPr>
                <w:rFonts w:ascii="Times New Roman" w:eastAsia="黑体" w:hAnsi="Times New Roman" w:cs="Times New Roman"/>
                <w:bCs/>
                <w:sz w:val="28"/>
                <w:szCs w:val="28"/>
              </w:rPr>
              <w:t xml:space="preserve">  </w:t>
            </w:r>
            <w:r>
              <w:rPr>
                <w:rFonts w:ascii="Times New Roman" w:eastAsia="黑体" w:hAnsi="Times New Roman" w:cs="Times New Roman"/>
                <w:bCs/>
                <w:sz w:val="28"/>
                <w:szCs w:val="28"/>
              </w:rPr>
              <w:t>工</w:t>
            </w:r>
          </w:p>
        </w:tc>
        <w:tc>
          <w:tcPr>
            <w:tcW w:w="1153" w:type="dxa"/>
            <w:tcBorders>
              <w:top w:val="single" w:sz="4" w:space="0" w:color="auto"/>
              <w:left w:val="single" w:sz="4" w:space="0" w:color="auto"/>
              <w:bottom w:val="single" w:sz="4" w:space="0" w:color="auto"/>
              <w:right w:val="single" w:sz="4" w:space="0" w:color="auto"/>
            </w:tcBorders>
            <w:vAlign w:val="center"/>
          </w:tcPr>
          <w:p w:rsidR="00460ED0" w:rsidRDefault="00A7485D">
            <w:pPr>
              <w:snapToGrid w:val="0"/>
              <w:jc w:val="center"/>
              <w:rPr>
                <w:rFonts w:ascii="Times New Roman" w:eastAsia="黑体" w:hAnsi="Times New Roman" w:cs="Times New Roman"/>
                <w:bCs/>
                <w:sz w:val="28"/>
                <w:szCs w:val="28"/>
              </w:rPr>
            </w:pPr>
            <w:r>
              <w:rPr>
                <w:rFonts w:ascii="Times New Roman" w:eastAsia="黑体" w:hAnsi="Times New Roman" w:cs="Times New Roman" w:hint="eastAsia"/>
                <w:bCs/>
                <w:sz w:val="28"/>
                <w:szCs w:val="28"/>
              </w:rPr>
              <w:t>姓</w:t>
            </w:r>
            <w:r>
              <w:rPr>
                <w:rFonts w:ascii="Times New Roman" w:eastAsia="黑体" w:hAnsi="Times New Roman" w:cs="Times New Roman"/>
                <w:bCs/>
                <w:sz w:val="28"/>
                <w:szCs w:val="28"/>
              </w:rPr>
              <w:t xml:space="preserve">  </w:t>
            </w:r>
            <w:r>
              <w:rPr>
                <w:rFonts w:ascii="Times New Roman" w:eastAsia="黑体" w:hAnsi="Times New Roman" w:cs="Times New Roman"/>
                <w:bCs/>
                <w:sz w:val="28"/>
                <w:szCs w:val="28"/>
              </w:rPr>
              <w:t>名</w:t>
            </w:r>
          </w:p>
        </w:tc>
        <w:tc>
          <w:tcPr>
            <w:tcW w:w="2859" w:type="dxa"/>
            <w:tcBorders>
              <w:top w:val="single" w:sz="4" w:space="0" w:color="auto"/>
              <w:left w:val="single" w:sz="4" w:space="0" w:color="auto"/>
              <w:bottom w:val="single" w:sz="4" w:space="0" w:color="auto"/>
              <w:right w:val="single" w:sz="4" w:space="0" w:color="auto"/>
            </w:tcBorders>
            <w:vAlign w:val="center"/>
          </w:tcPr>
          <w:p w:rsidR="00460ED0" w:rsidRDefault="00A7485D">
            <w:pPr>
              <w:snapToGrid w:val="0"/>
              <w:jc w:val="center"/>
              <w:rPr>
                <w:rFonts w:ascii="Times New Roman" w:eastAsia="黑体" w:hAnsi="Times New Roman" w:cs="Times New Roman"/>
                <w:bCs/>
                <w:spacing w:val="-20"/>
                <w:sz w:val="28"/>
                <w:szCs w:val="28"/>
              </w:rPr>
            </w:pPr>
            <w:r>
              <w:rPr>
                <w:rFonts w:ascii="Times New Roman" w:eastAsia="黑体" w:hAnsi="Times New Roman" w:cs="Times New Roman" w:hint="eastAsia"/>
                <w:bCs/>
                <w:sz w:val="28"/>
                <w:szCs w:val="28"/>
              </w:rPr>
              <w:t>单</w:t>
            </w:r>
            <w:r>
              <w:rPr>
                <w:rFonts w:ascii="Times New Roman" w:eastAsia="黑体" w:hAnsi="Times New Roman" w:cs="Times New Roman"/>
                <w:bCs/>
                <w:sz w:val="28"/>
                <w:szCs w:val="28"/>
              </w:rPr>
              <w:t xml:space="preserve">  </w:t>
            </w:r>
            <w:r>
              <w:rPr>
                <w:rFonts w:ascii="Times New Roman" w:eastAsia="黑体" w:hAnsi="Times New Roman" w:cs="Times New Roman" w:hint="eastAsia"/>
                <w:bCs/>
                <w:sz w:val="28"/>
                <w:szCs w:val="28"/>
              </w:rPr>
              <w:t>位</w:t>
            </w:r>
          </w:p>
        </w:tc>
        <w:tc>
          <w:tcPr>
            <w:tcW w:w="1433" w:type="dxa"/>
            <w:tcBorders>
              <w:top w:val="single" w:sz="4" w:space="0" w:color="auto"/>
              <w:left w:val="single" w:sz="4" w:space="0" w:color="auto"/>
              <w:bottom w:val="single" w:sz="4" w:space="0" w:color="auto"/>
              <w:right w:val="single" w:sz="4" w:space="0" w:color="auto"/>
            </w:tcBorders>
            <w:vAlign w:val="center"/>
          </w:tcPr>
          <w:p w:rsidR="00460ED0" w:rsidRDefault="00A7485D">
            <w:pPr>
              <w:snapToGrid w:val="0"/>
              <w:jc w:val="center"/>
              <w:rPr>
                <w:rFonts w:ascii="Times New Roman" w:eastAsia="黑体" w:hAnsi="Times New Roman" w:cs="Times New Roman"/>
                <w:bCs/>
                <w:sz w:val="28"/>
                <w:szCs w:val="28"/>
              </w:rPr>
            </w:pPr>
            <w:r>
              <w:rPr>
                <w:rFonts w:ascii="Times New Roman" w:eastAsia="黑体" w:hAnsi="Times New Roman" w:cs="Times New Roman" w:hint="eastAsia"/>
                <w:bCs/>
                <w:sz w:val="28"/>
                <w:szCs w:val="28"/>
              </w:rPr>
              <w:t>职务</w:t>
            </w:r>
            <w:r>
              <w:rPr>
                <w:rFonts w:ascii="Times New Roman" w:eastAsia="黑体" w:hAnsi="Times New Roman" w:cs="Times New Roman"/>
                <w:bCs/>
                <w:sz w:val="28"/>
                <w:szCs w:val="28"/>
              </w:rPr>
              <w:t>/</w:t>
            </w:r>
            <w:r>
              <w:rPr>
                <w:rFonts w:ascii="Times New Roman" w:eastAsia="黑体" w:hAnsi="Times New Roman" w:cs="Times New Roman" w:hint="eastAsia"/>
                <w:bCs/>
                <w:sz w:val="28"/>
                <w:szCs w:val="28"/>
              </w:rPr>
              <w:t>职称</w:t>
            </w:r>
          </w:p>
        </w:tc>
        <w:tc>
          <w:tcPr>
            <w:tcW w:w="1166" w:type="dxa"/>
            <w:tcBorders>
              <w:top w:val="single" w:sz="4" w:space="0" w:color="auto"/>
              <w:left w:val="single" w:sz="4" w:space="0" w:color="auto"/>
              <w:bottom w:val="single" w:sz="4" w:space="0" w:color="auto"/>
              <w:right w:val="single" w:sz="4" w:space="0" w:color="auto"/>
            </w:tcBorders>
            <w:vAlign w:val="center"/>
          </w:tcPr>
          <w:p w:rsidR="00460ED0" w:rsidRDefault="00A7485D">
            <w:pPr>
              <w:snapToGrid w:val="0"/>
              <w:jc w:val="center"/>
              <w:rPr>
                <w:rFonts w:ascii="Times New Roman" w:eastAsia="黑体" w:hAnsi="Times New Roman" w:cs="Times New Roman"/>
                <w:bCs/>
                <w:sz w:val="28"/>
                <w:szCs w:val="28"/>
              </w:rPr>
            </w:pPr>
            <w:r>
              <w:rPr>
                <w:rFonts w:ascii="Times New Roman" w:eastAsia="黑体" w:hAnsi="Times New Roman" w:cs="Times New Roman" w:hint="eastAsia"/>
                <w:bCs/>
                <w:sz w:val="28"/>
                <w:szCs w:val="28"/>
              </w:rPr>
              <w:t>签</w:t>
            </w:r>
            <w:r>
              <w:rPr>
                <w:rFonts w:ascii="Times New Roman" w:eastAsia="黑体" w:hAnsi="Times New Roman" w:cs="Times New Roman"/>
                <w:bCs/>
                <w:sz w:val="28"/>
                <w:szCs w:val="28"/>
              </w:rPr>
              <w:t xml:space="preserve">  </w:t>
            </w:r>
            <w:r>
              <w:rPr>
                <w:rFonts w:ascii="Times New Roman" w:eastAsia="黑体" w:hAnsi="Times New Roman" w:cs="Times New Roman"/>
                <w:bCs/>
                <w:sz w:val="28"/>
                <w:szCs w:val="28"/>
              </w:rPr>
              <w:t>字</w:t>
            </w:r>
          </w:p>
        </w:tc>
        <w:tc>
          <w:tcPr>
            <w:tcW w:w="983" w:type="dxa"/>
            <w:tcBorders>
              <w:top w:val="single" w:sz="4" w:space="0" w:color="auto"/>
              <w:left w:val="single" w:sz="4" w:space="0" w:color="auto"/>
              <w:bottom w:val="single" w:sz="4" w:space="0" w:color="auto"/>
              <w:right w:val="single" w:sz="4" w:space="0" w:color="auto"/>
            </w:tcBorders>
            <w:vAlign w:val="center"/>
          </w:tcPr>
          <w:p w:rsidR="00460ED0" w:rsidRDefault="00A7485D">
            <w:pPr>
              <w:snapToGrid w:val="0"/>
              <w:jc w:val="center"/>
              <w:rPr>
                <w:rFonts w:ascii="Times New Roman" w:eastAsia="黑体" w:hAnsi="Times New Roman" w:cs="Times New Roman"/>
                <w:bCs/>
                <w:sz w:val="28"/>
                <w:szCs w:val="28"/>
              </w:rPr>
            </w:pPr>
            <w:r>
              <w:rPr>
                <w:rFonts w:ascii="Times New Roman" w:eastAsia="黑体" w:hAnsi="Times New Roman" w:cs="Times New Roman" w:hint="eastAsia"/>
                <w:bCs/>
                <w:sz w:val="28"/>
                <w:szCs w:val="28"/>
              </w:rPr>
              <w:t>备注</w:t>
            </w:r>
          </w:p>
        </w:tc>
      </w:tr>
      <w:tr w:rsidR="00460ED0">
        <w:trPr>
          <w:trHeight w:val="900"/>
        </w:trPr>
        <w:tc>
          <w:tcPr>
            <w:tcW w:w="904" w:type="dxa"/>
            <w:tcBorders>
              <w:top w:val="single" w:sz="4" w:space="0" w:color="auto"/>
              <w:left w:val="single" w:sz="4" w:space="0" w:color="auto"/>
              <w:bottom w:val="single" w:sz="4" w:space="0" w:color="auto"/>
              <w:right w:val="single" w:sz="4" w:space="0" w:color="auto"/>
            </w:tcBorders>
            <w:vAlign w:val="center"/>
          </w:tcPr>
          <w:p w:rsidR="00460ED0" w:rsidRDefault="00A7485D">
            <w:pPr>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组</w:t>
            </w:r>
            <w:r>
              <w:rPr>
                <w:rFonts w:ascii="Times New Roman" w:eastAsia="仿宋_GB2312" w:hAnsi="Times New Roman" w:cs="Times New Roman"/>
                <w:sz w:val="28"/>
                <w:szCs w:val="28"/>
              </w:rPr>
              <w:t xml:space="preserve">  </w:t>
            </w:r>
            <w:r>
              <w:rPr>
                <w:rFonts w:ascii="Times New Roman" w:eastAsia="仿宋_GB2312" w:hAnsi="Times New Roman" w:cs="Times New Roman" w:hint="eastAsia"/>
                <w:sz w:val="28"/>
                <w:szCs w:val="28"/>
              </w:rPr>
              <w:t>长</w:t>
            </w:r>
          </w:p>
        </w:tc>
        <w:tc>
          <w:tcPr>
            <w:tcW w:w="1153" w:type="dxa"/>
            <w:tcBorders>
              <w:top w:val="single" w:sz="4" w:space="0" w:color="auto"/>
              <w:left w:val="single" w:sz="4" w:space="0" w:color="auto"/>
              <w:bottom w:val="single" w:sz="4" w:space="0" w:color="auto"/>
              <w:right w:val="single" w:sz="4" w:space="0" w:color="auto"/>
            </w:tcBorders>
            <w:vAlign w:val="center"/>
          </w:tcPr>
          <w:p w:rsidR="00460ED0" w:rsidRDefault="00460ED0">
            <w:pPr>
              <w:widowControl/>
              <w:jc w:val="center"/>
              <w:rPr>
                <w:rFonts w:ascii="Times New Roman" w:eastAsia="仿宋_GB2312" w:hAnsi="Times New Roman" w:cs="Times New Roman"/>
                <w:kern w:val="0"/>
                <w:sz w:val="28"/>
                <w:szCs w:val="28"/>
              </w:rPr>
            </w:pPr>
          </w:p>
        </w:tc>
        <w:tc>
          <w:tcPr>
            <w:tcW w:w="2859" w:type="dxa"/>
            <w:tcBorders>
              <w:top w:val="single" w:sz="4" w:space="0" w:color="auto"/>
              <w:left w:val="single" w:sz="4" w:space="0" w:color="auto"/>
              <w:bottom w:val="single" w:sz="4" w:space="0" w:color="auto"/>
              <w:right w:val="single" w:sz="4" w:space="0" w:color="auto"/>
            </w:tcBorders>
            <w:vAlign w:val="center"/>
          </w:tcPr>
          <w:p w:rsidR="00460ED0" w:rsidRDefault="00460ED0">
            <w:pPr>
              <w:ind w:leftChars="57" w:left="120" w:right="120"/>
              <w:rPr>
                <w:rFonts w:ascii="Times New Roman" w:eastAsia="仿宋_GB2312" w:hAnsi="Times New Roman" w:cs="Times New Roman"/>
                <w:kern w:val="0"/>
                <w:sz w:val="28"/>
                <w:szCs w:val="28"/>
              </w:rPr>
            </w:pPr>
          </w:p>
        </w:tc>
        <w:tc>
          <w:tcPr>
            <w:tcW w:w="1433" w:type="dxa"/>
            <w:tcBorders>
              <w:top w:val="single" w:sz="4" w:space="0" w:color="auto"/>
              <w:left w:val="single" w:sz="4" w:space="0" w:color="auto"/>
              <w:bottom w:val="single" w:sz="4" w:space="0" w:color="auto"/>
              <w:right w:val="single" w:sz="4" w:space="0" w:color="auto"/>
            </w:tcBorders>
            <w:vAlign w:val="center"/>
          </w:tcPr>
          <w:p w:rsidR="00460ED0" w:rsidRDefault="00460ED0">
            <w:pPr>
              <w:jc w:val="center"/>
              <w:rPr>
                <w:rFonts w:ascii="Times New Roman" w:eastAsia="仿宋_GB2312" w:hAnsi="Times New Roman" w:cs="Times New Roman"/>
                <w:sz w:val="28"/>
                <w:szCs w:val="28"/>
              </w:rPr>
            </w:pPr>
          </w:p>
        </w:tc>
        <w:tc>
          <w:tcPr>
            <w:tcW w:w="1166" w:type="dxa"/>
            <w:tcBorders>
              <w:top w:val="single" w:sz="4" w:space="0" w:color="auto"/>
              <w:left w:val="single" w:sz="4" w:space="0" w:color="auto"/>
              <w:bottom w:val="single" w:sz="4" w:space="0" w:color="auto"/>
              <w:right w:val="single" w:sz="4" w:space="0" w:color="auto"/>
            </w:tcBorders>
            <w:vAlign w:val="center"/>
          </w:tcPr>
          <w:p w:rsidR="00460ED0" w:rsidRDefault="00460ED0">
            <w:pPr>
              <w:rPr>
                <w:rFonts w:ascii="Times New Roman" w:eastAsia="仿宋_GB2312" w:hAnsi="Times New Roman" w:cs="Times New Roman"/>
                <w:color w:val="FF0000"/>
                <w:sz w:val="28"/>
                <w:szCs w:val="28"/>
              </w:rPr>
            </w:pPr>
          </w:p>
        </w:tc>
        <w:tc>
          <w:tcPr>
            <w:tcW w:w="983" w:type="dxa"/>
            <w:tcBorders>
              <w:top w:val="single" w:sz="4" w:space="0" w:color="auto"/>
              <w:left w:val="single" w:sz="4" w:space="0" w:color="auto"/>
              <w:bottom w:val="single" w:sz="4" w:space="0" w:color="auto"/>
              <w:right w:val="single" w:sz="4" w:space="0" w:color="auto"/>
            </w:tcBorders>
            <w:vAlign w:val="center"/>
          </w:tcPr>
          <w:p w:rsidR="00460ED0" w:rsidRDefault="00A7485D">
            <w:pPr>
              <w:jc w:val="center"/>
              <w:rPr>
                <w:rFonts w:ascii="Times New Roman" w:eastAsia="仿宋_GB2312" w:hAnsi="Times New Roman" w:cs="Times New Roman"/>
                <w:color w:val="FF0000"/>
                <w:sz w:val="24"/>
                <w:szCs w:val="24"/>
              </w:rPr>
            </w:pPr>
            <w:r>
              <w:rPr>
                <w:rFonts w:ascii="Times New Roman" w:eastAsia="仿宋_GB2312" w:hAnsi="Times New Roman" w:cs="Times New Roman" w:hint="eastAsia"/>
                <w:sz w:val="24"/>
                <w:szCs w:val="24"/>
              </w:rPr>
              <w:t>建设单位</w:t>
            </w:r>
          </w:p>
        </w:tc>
      </w:tr>
      <w:tr w:rsidR="00460ED0">
        <w:trPr>
          <w:trHeight w:val="900"/>
        </w:trPr>
        <w:tc>
          <w:tcPr>
            <w:tcW w:w="904" w:type="dxa"/>
            <w:vMerge w:val="restart"/>
            <w:tcBorders>
              <w:top w:val="single" w:sz="4" w:space="0" w:color="auto"/>
              <w:left w:val="single" w:sz="4" w:space="0" w:color="auto"/>
              <w:right w:val="single" w:sz="4" w:space="0" w:color="auto"/>
            </w:tcBorders>
            <w:vAlign w:val="center"/>
          </w:tcPr>
          <w:p w:rsidR="00460ED0" w:rsidRDefault="00A7485D">
            <w:pPr>
              <w:ind w:left="113" w:right="113"/>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成</w:t>
            </w:r>
          </w:p>
          <w:p w:rsidR="00460ED0" w:rsidRDefault="00460ED0">
            <w:pPr>
              <w:ind w:left="113" w:right="113"/>
              <w:jc w:val="center"/>
              <w:rPr>
                <w:rFonts w:ascii="Times New Roman" w:eastAsia="仿宋_GB2312" w:hAnsi="Times New Roman" w:cs="Times New Roman"/>
                <w:sz w:val="28"/>
                <w:szCs w:val="28"/>
              </w:rPr>
            </w:pPr>
          </w:p>
          <w:p w:rsidR="00460ED0" w:rsidRDefault="00460ED0">
            <w:pPr>
              <w:ind w:left="113" w:right="113"/>
              <w:jc w:val="center"/>
              <w:rPr>
                <w:rFonts w:ascii="Times New Roman" w:eastAsia="仿宋_GB2312" w:hAnsi="Times New Roman" w:cs="Times New Roman"/>
                <w:sz w:val="28"/>
                <w:szCs w:val="28"/>
              </w:rPr>
            </w:pPr>
          </w:p>
          <w:p w:rsidR="00460ED0" w:rsidRDefault="00460ED0">
            <w:pPr>
              <w:ind w:left="113" w:right="113"/>
              <w:jc w:val="center"/>
              <w:rPr>
                <w:rFonts w:ascii="Times New Roman" w:eastAsia="仿宋_GB2312" w:hAnsi="Times New Roman" w:cs="Times New Roman"/>
                <w:sz w:val="28"/>
                <w:szCs w:val="28"/>
              </w:rPr>
            </w:pPr>
          </w:p>
          <w:p w:rsidR="00460ED0" w:rsidRDefault="00A7485D">
            <w:pPr>
              <w:ind w:left="113" w:right="113"/>
              <w:jc w:val="center"/>
              <w:rPr>
                <w:rFonts w:ascii="Times New Roman" w:eastAsia="仿宋_GB2312" w:hAnsi="Times New Roman" w:cs="Times New Roman"/>
                <w:sz w:val="28"/>
                <w:szCs w:val="28"/>
              </w:rPr>
            </w:pPr>
            <w:r>
              <w:rPr>
                <w:rFonts w:ascii="Times New Roman" w:eastAsia="仿宋_GB2312" w:hAnsi="Times New Roman" w:cs="Times New Roman" w:hint="eastAsia"/>
                <w:sz w:val="28"/>
                <w:szCs w:val="28"/>
              </w:rPr>
              <w:t>员</w:t>
            </w:r>
          </w:p>
        </w:tc>
        <w:tc>
          <w:tcPr>
            <w:tcW w:w="1153" w:type="dxa"/>
            <w:tcBorders>
              <w:top w:val="single" w:sz="4" w:space="0" w:color="auto"/>
              <w:left w:val="single" w:sz="4" w:space="0" w:color="auto"/>
              <w:bottom w:val="single" w:sz="4" w:space="0" w:color="auto"/>
              <w:right w:val="single" w:sz="4" w:space="0" w:color="auto"/>
            </w:tcBorders>
            <w:vAlign w:val="center"/>
          </w:tcPr>
          <w:p w:rsidR="00460ED0" w:rsidRDefault="00460ED0">
            <w:pPr>
              <w:widowControl/>
              <w:jc w:val="center"/>
              <w:rPr>
                <w:rFonts w:ascii="Times New Roman" w:eastAsia="仿宋_GB2312" w:hAnsi="Times New Roman" w:cs="Times New Roman"/>
                <w:kern w:val="0"/>
                <w:sz w:val="28"/>
                <w:szCs w:val="28"/>
              </w:rPr>
            </w:pPr>
          </w:p>
        </w:tc>
        <w:tc>
          <w:tcPr>
            <w:tcW w:w="2859" w:type="dxa"/>
            <w:tcBorders>
              <w:top w:val="single" w:sz="4" w:space="0" w:color="auto"/>
              <w:left w:val="single" w:sz="4" w:space="0" w:color="auto"/>
              <w:bottom w:val="single" w:sz="4" w:space="0" w:color="auto"/>
              <w:right w:val="single" w:sz="4" w:space="0" w:color="auto"/>
            </w:tcBorders>
            <w:vAlign w:val="center"/>
          </w:tcPr>
          <w:p w:rsidR="00460ED0" w:rsidRDefault="00460ED0">
            <w:pPr>
              <w:ind w:leftChars="57" w:left="120" w:right="120"/>
              <w:rPr>
                <w:rFonts w:ascii="Times New Roman" w:eastAsia="仿宋_GB2312" w:hAnsi="Times New Roman" w:cs="Times New Roman"/>
                <w:kern w:val="0"/>
                <w:sz w:val="28"/>
                <w:szCs w:val="28"/>
              </w:rPr>
            </w:pPr>
          </w:p>
        </w:tc>
        <w:tc>
          <w:tcPr>
            <w:tcW w:w="1433" w:type="dxa"/>
            <w:tcBorders>
              <w:top w:val="single" w:sz="4" w:space="0" w:color="auto"/>
              <w:left w:val="single" w:sz="4" w:space="0" w:color="auto"/>
              <w:bottom w:val="single" w:sz="4" w:space="0" w:color="auto"/>
              <w:right w:val="single" w:sz="4" w:space="0" w:color="auto"/>
            </w:tcBorders>
            <w:vAlign w:val="center"/>
          </w:tcPr>
          <w:p w:rsidR="00460ED0" w:rsidRDefault="00460ED0">
            <w:pPr>
              <w:jc w:val="center"/>
              <w:rPr>
                <w:rFonts w:ascii="Times New Roman" w:eastAsia="仿宋_GB2312" w:hAnsi="Times New Roman" w:cs="Times New Roman"/>
                <w:sz w:val="28"/>
                <w:szCs w:val="28"/>
              </w:rPr>
            </w:pPr>
          </w:p>
        </w:tc>
        <w:tc>
          <w:tcPr>
            <w:tcW w:w="1166" w:type="dxa"/>
            <w:tcBorders>
              <w:top w:val="single" w:sz="4" w:space="0" w:color="auto"/>
              <w:left w:val="single" w:sz="4" w:space="0" w:color="auto"/>
              <w:bottom w:val="single" w:sz="4" w:space="0" w:color="auto"/>
              <w:right w:val="single" w:sz="4" w:space="0" w:color="auto"/>
            </w:tcBorders>
            <w:vAlign w:val="center"/>
          </w:tcPr>
          <w:p w:rsidR="00460ED0" w:rsidRDefault="00460ED0">
            <w:pPr>
              <w:rPr>
                <w:rFonts w:ascii="Times New Roman" w:eastAsia="仿宋_GB2312" w:hAnsi="Times New Roman" w:cs="Times New Roman"/>
                <w:sz w:val="28"/>
                <w:szCs w:val="28"/>
              </w:rPr>
            </w:pPr>
          </w:p>
        </w:tc>
        <w:tc>
          <w:tcPr>
            <w:tcW w:w="983" w:type="dxa"/>
            <w:vMerge w:val="restart"/>
            <w:tcBorders>
              <w:top w:val="single" w:sz="4" w:space="0" w:color="auto"/>
              <w:left w:val="single" w:sz="4" w:space="0" w:color="auto"/>
              <w:right w:val="single" w:sz="4" w:space="0" w:color="auto"/>
            </w:tcBorders>
            <w:vAlign w:val="center"/>
          </w:tcPr>
          <w:p w:rsidR="00460ED0" w:rsidRDefault="00A7485D">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验收报告编制单位</w:t>
            </w:r>
          </w:p>
        </w:tc>
      </w:tr>
      <w:tr w:rsidR="00460ED0">
        <w:trPr>
          <w:trHeight w:val="900"/>
        </w:trPr>
        <w:tc>
          <w:tcPr>
            <w:tcW w:w="904" w:type="dxa"/>
            <w:vMerge/>
            <w:tcBorders>
              <w:left w:val="single" w:sz="4" w:space="0" w:color="auto"/>
              <w:right w:val="single" w:sz="4" w:space="0" w:color="auto"/>
            </w:tcBorders>
            <w:vAlign w:val="center"/>
          </w:tcPr>
          <w:p w:rsidR="00460ED0" w:rsidRDefault="00460ED0">
            <w:pPr>
              <w:ind w:left="113" w:right="113"/>
              <w:jc w:val="center"/>
              <w:rPr>
                <w:rFonts w:ascii="Times New Roman" w:eastAsia="仿宋_GB2312" w:hAnsi="Times New Roman" w:cs="Times New Roman"/>
                <w:sz w:val="28"/>
                <w:szCs w:val="28"/>
              </w:rPr>
            </w:pPr>
          </w:p>
        </w:tc>
        <w:tc>
          <w:tcPr>
            <w:tcW w:w="1153" w:type="dxa"/>
            <w:tcBorders>
              <w:top w:val="single" w:sz="4" w:space="0" w:color="auto"/>
              <w:left w:val="single" w:sz="4" w:space="0" w:color="auto"/>
              <w:bottom w:val="single" w:sz="4" w:space="0" w:color="auto"/>
              <w:right w:val="single" w:sz="4" w:space="0" w:color="auto"/>
            </w:tcBorders>
            <w:vAlign w:val="center"/>
          </w:tcPr>
          <w:p w:rsidR="00460ED0" w:rsidRDefault="00A7485D">
            <w:pPr>
              <w:tabs>
                <w:tab w:val="left" w:pos="3375"/>
              </w:tabs>
              <w:spacing w:line="480" w:lineRule="exact"/>
              <w:jc w:val="center"/>
              <w:rPr>
                <w:rFonts w:ascii="Times New Roman" w:eastAsia="仿宋_GB2312" w:hAnsi="Times New Roman" w:cs="Times New Roman"/>
                <w:sz w:val="24"/>
              </w:rPr>
            </w:pPr>
            <w:r>
              <w:rPr>
                <w:rFonts w:ascii="Times New Roman" w:eastAsia="仿宋_GB2312" w:hAnsi="Times New Roman" w:cs="Times New Roman"/>
                <w:sz w:val="24"/>
              </w:rPr>
              <w:t>…</w:t>
            </w:r>
          </w:p>
        </w:tc>
        <w:tc>
          <w:tcPr>
            <w:tcW w:w="2859" w:type="dxa"/>
            <w:tcBorders>
              <w:top w:val="single" w:sz="4" w:space="0" w:color="auto"/>
              <w:left w:val="single" w:sz="4" w:space="0" w:color="auto"/>
              <w:bottom w:val="single" w:sz="4" w:space="0" w:color="auto"/>
              <w:right w:val="single" w:sz="4" w:space="0" w:color="auto"/>
            </w:tcBorders>
            <w:vAlign w:val="center"/>
          </w:tcPr>
          <w:p w:rsidR="00460ED0" w:rsidRDefault="00A7485D">
            <w:pPr>
              <w:jc w:val="center"/>
              <w:rPr>
                <w:rFonts w:ascii="Times New Roman" w:hAnsi="Times New Roman" w:cs="Times New Roman"/>
              </w:rPr>
            </w:pPr>
            <w:r>
              <w:rPr>
                <w:rFonts w:ascii="Times New Roman" w:eastAsia="仿宋_GB2312" w:hAnsi="Times New Roman" w:cs="Times New Roman"/>
                <w:sz w:val="24"/>
              </w:rPr>
              <w:t>…</w:t>
            </w:r>
          </w:p>
        </w:tc>
        <w:tc>
          <w:tcPr>
            <w:tcW w:w="1433" w:type="dxa"/>
            <w:tcBorders>
              <w:top w:val="single" w:sz="4" w:space="0" w:color="auto"/>
              <w:left w:val="single" w:sz="4" w:space="0" w:color="auto"/>
              <w:bottom w:val="single" w:sz="4" w:space="0" w:color="auto"/>
              <w:right w:val="single" w:sz="4" w:space="0" w:color="auto"/>
            </w:tcBorders>
            <w:vAlign w:val="center"/>
          </w:tcPr>
          <w:p w:rsidR="00460ED0" w:rsidRDefault="00A7485D">
            <w:pPr>
              <w:tabs>
                <w:tab w:val="left" w:pos="3375"/>
              </w:tabs>
              <w:spacing w:line="480" w:lineRule="exact"/>
              <w:jc w:val="center"/>
              <w:rPr>
                <w:rFonts w:ascii="Times New Roman" w:eastAsia="仿宋_GB2312" w:hAnsi="Times New Roman" w:cs="Times New Roman"/>
                <w:sz w:val="24"/>
              </w:rPr>
            </w:pPr>
            <w:r>
              <w:rPr>
                <w:rFonts w:ascii="Times New Roman" w:eastAsia="仿宋_GB2312" w:hAnsi="Times New Roman" w:cs="Times New Roman"/>
                <w:sz w:val="24"/>
              </w:rPr>
              <w:t>…</w:t>
            </w:r>
          </w:p>
        </w:tc>
        <w:tc>
          <w:tcPr>
            <w:tcW w:w="1166" w:type="dxa"/>
            <w:tcBorders>
              <w:top w:val="single" w:sz="4" w:space="0" w:color="auto"/>
              <w:left w:val="single" w:sz="4" w:space="0" w:color="auto"/>
              <w:bottom w:val="single" w:sz="4" w:space="0" w:color="auto"/>
              <w:right w:val="single" w:sz="4" w:space="0" w:color="auto"/>
            </w:tcBorders>
            <w:vAlign w:val="center"/>
          </w:tcPr>
          <w:p w:rsidR="00460ED0" w:rsidRDefault="00A7485D">
            <w:pPr>
              <w:tabs>
                <w:tab w:val="left" w:pos="3375"/>
              </w:tabs>
              <w:spacing w:line="480" w:lineRule="exact"/>
              <w:jc w:val="center"/>
              <w:rPr>
                <w:rFonts w:ascii="Times New Roman" w:eastAsia="仿宋_GB2312" w:hAnsi="Times New Roman" w:cs="Times New Roman"/>
                <w:sz w:val="24"/>
              </w:rPr>
            </w:pPr>
            <w:r>
              <w:rPr>
                <w:rFonts w:ascii="Times New Roman" w:eastAsia="仿宋_GB2312" w:hAnsi="Times New Roman" w:cs="Times New Roman"/>
                <w:sz w:val="24"/>
              </w:rPr>
              <w:t>…</w:t>
            </w:r>
          </w:p>
        </w:tc>
        <w:tc>
          <w:tcPr>
            <w:tcW w:w="983" w:type="dxa"/>
            <w:vMerge/>
            <w:tcBorders>
              <w:left w:val="single" w:sz="4" w:space="0" w:color="auto"/>
              <w:bottom w:val="single" w:sz="4" w:space="0" w:color="auto"/>
              <w:right w:val="single" w:sz="4" w:space="0" w:color="auto"/>
            </w:tcBorders>
            <w:vAlign w:val="center"/>
          </w:tcPr>
          <w:p w:rsidR="00460ED0" w:rsidRDefault="00460ED0">
            <w:pPr>
              <w:jc w:val="center"/>
              <w:rPr>
                <w:rFonts w:ascii="Times New Roman" w:eastAsia="仿宋_GB2312" w:hAnsi="Times New Roman" w:cs="Times New Roman"/>
                <w:sz w:val="24"/>
                <w:szCs w:val="24"/>
              </w:rPr>
            </w:pPr>
          </w:p>
        </w:tc>
      </w:tr>
      <w:tr w:rsidR="00460ED0">
        <w:trPr>
          <w:trHeight w:val="900"/>
        </w:trPr>
        <w:tc>
          <w:tcPr>
            <w:tcW w:w="904" w:type="dxa"/>
            <w:vMerge/>
            <w:tcBorders>
              <w:left w:val="single" w:sz="4" w:space="0" w:color="auto"/>
              <w:right w:val="single" w:sz="4" w:space="0" w:color="auto"/>
            </w:tcBorders>
            <w:textDirection w:val="tbRlV"/>
            <w:vAlign w:val="center"/>
          </w:tcPr>
          <w:p w:rsidR="00460ED0" w:rsidRDefault="00460ED0">
            <w:pPr>
              <w:ind w:left="113" w:right="113"/>
              <w:jc w:val="center"/>
              <w:rPr>
                <w:rFonts w:ascii="Times New Roman" w:eastAsia="仿宋_GB2312" w:hAnsi="Times New Roman" w:cs="Times New Roman"/>
                <w:sz w:val="28"/>
                <w:szCs w:val="28"/>
              </w:rPr>
            </w:pPr>
          </w:p>
        </w:tc>
        <w:tc>
          <w:tcPr>
            <w:tcW w:w="1153" w:type="dxa"/>
            <w:tcBorders>
              <w:top w:val="single" w:sz="4" w:space="0" w:color="auto"/>
              <w:left w:val="single" w:sz="4" w:space="0" w:color="auto"/>
              <w:bottom w:val="single" w:sz="4" w:space="0" w:color="auto"/>
              <w:right w:val="single" w:sz="4" w:space="0" w:color="auto"/>
            </w:tcBorders>
            <w:vAlign w:val="center"/>
          </w:tcPr>
          <w:p w:rsidR="00460ED0" w:rsidRDefault="00460ED0">
            <w:pPr>
              <w:widowControl/>
              <w:jc w:val="center"/>
              <w:rPr>
                <w:rFonts w:ascii="Times New Roman" w:eastAsia="仿宋_GB2312" w:hAnsi="Times New Roman" w:cs="Times New Roman"/>
                <w:kern w:val="0"/>
                <w:sz w:val="28"/>
                <w:szCs w:val="28"/>
              </w:rPr>
            </w:pPr>
          </w:p>
        </w:tc>
        <w:tc>
          <w:tcPr>
            <w:tcW w:w="2859" w:type="dxa"/>
            <w:tcBorders>
              <w:top w:val="single" w:sz="4" w:space="0" w:color="auto"/>
              <w:left w:val="single" w:sz="4" w:space="0" w:color="auto"/>
              <w:bottom w:val="single" w:sz="4" w:space="0" w:color="auto"/>
              <w:right w:val="single" w:sz="4" w:space="0" w:color="auto"/>
            </w:tcBorders>
            <w:vAlign w:val="center"/>
          </w:tcPr>
          <w:p w:rsidR="00460ED0" w:rsidRDefault="00460ED0">
            <w:pPr>
              <w:ind w:leftChars="57" w:left="120" w:right="120"/>
              <w:rPr>
                <w:rFonts w:ascii="Times New Roman" w:eastAsia="仿宋_GB2312" w:hAnsi="Times New Roman" w:cs="Times New Roman"/>
                <w:kern w:val="0"/>
                <w:sz w:val="28"/>
                <w:szCs w:val="28"/>
              </w:rPr>
            </w:pPr>
          </w:p>
        </w:tc>
        <w:tc>
          <w:tcPr>
            <w:tcW w:w="1433" w:type="dxa"/>
            <w:tcBorders>
              <w:top w:val="single" w:sz="4" w:space="0" w:color="auto"/>
              <w:left w:val="single" w:sz="4" w:space="0" w:color="auto"/>
              <w:bottom w:val="single" w:sz="4" w:space="0" w:color="auto"/>
              <w:right w:val="single" w:sz="4" w:space="0" w:color="auto"/>
            </w:tcBorders>
            <w:vAlign w:val="center"/>
          </w:tcPr>
          <w:p w:rsidR="00460ED0" w:rsidRDefault="00460ED0">
            <w:pPr>
              <w:jc w:val="center"/>
              <w:rPr>
                <w:rFonts w:ascii="Times New Roman" w:eastAsia="仿宋_GB2312" w:hAnsi="Times New Roman" w:cs="Times New Roman"/>
                <w:sz w:val="28"/>
                <w:szCs w:val="28"/>
              </w:rPr>
            </w:pPr>
          </w:p>
        </w:tc>
        <w:tc>
          <w:tcPr>
            <w:tcW w:w="1166" w:type="dxa"/>
            <w:tcBorders>
              <w:top w:val="single" w:sz="4" w:space="0" w:color="auto"/>
              <w:left w:val="single" w:sz="4" w:space="0" w:color="auto"/>
              <w:bottom w:val="single" w:sz="4" w:space="0" w:color="auto"/>
              <w:right w:val="single" w:sz="4" w:space="0" w:color="auto"/>
            </w:tcBorders>
            <w:vAlign w:val="center"/>
          </w:tcPr>
          <w:p w:rsidR="00460ED0" w:rsidRDefault="00460ED0">
            <w:pPr>
              <w:widowControl/>
              <w:rPr>
                <w:rFonts w:ascii="Times New Roman" w:eastAsia="仿宋_GB2312" w:hAnsi="Times New Roman" w:cs="Times New Roman"/>
                <w:kern w:val="0"/>
                <w:sz w:val="28"/>
                <w:szCs w:val="28"/>
              </w:rPr>
            </w:pPr>
          </w:p>
        </w:tc>
        <w:tc>
          <w:tcPr>
            <w:tcW w:w="983" w:type="dxa"/>
            <w:vMerge w:val="restart"/>
            <w:tcBorders>
              <w:top w:val="single" w:sz="4" w:space="0" w:color="auto"/>
              <w:left w:val="single" w:sz="4" w:space="0" w:color="auto"/>
              <w:right w:val="single" w:sz="4" w:space="0" w:color="auto"/>
            </w:tcBorders>
            <w:vAlign w:val="center"/>
          </w:tcPr>
          <w:p w:rsidR="00460ED0" w:rsidRDefault="00A7485D">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监测单位</w:t>
            </w:r>
          </w:p>
        </w:tc>
      </w:tr>
      <w:tr w:rsidR="00460ED0">
        <w:trPr>
          <w:trHeight w:val="900"/>
        </w:trPr>
        <w:tc>
          <w:tcPr>
            <w:tcW w:w="904" w:type="dxa"/>
            <w:vMerge/>
            <w:tcBorders>
              <w:left w:val="single" w:sz="4" w:space="0" w:color="auto"/>
              <w:right w:val="single" w:sz="4" w:space="0" w:color="auto"/>
            </w:tcBorders>
            <w:textDirection w:val="tbRlV"/>
            <w:vAlign w:val="center"/>
          </w:tcPr>
          <w:p w:rsidR="00460ED0" w:rsidRDefault="00460ED0">
            <w:pPr>
              <w:ind w:left="113" w:right="113"/>
              <w:jc w:val="center"/>
              <w:rPr>
                <w:rFonts w:ascii="Times New Roman" w:eastAsia="仿宋_GB2312" w:hAnsi="Times New Roman" w:cs="Times New Roman"/>
                <w:sz w:val="28"/>
                <w:szCs w:val="28"/>
              </w:rPr>
            </w:pPr>
          </w:p>
        </w:tc>
        <w:tc>
          <w:tcPr>
            <w:tcW w:w="1153" w:type="dxa"/>
            <w:tcBorders>
              <w:top w:val="single" w:sz="4" w:space="0" w:color="auto"/>
              <w:left w:val="single" w:sz="4" w:space="0" w:color="auto"/>
              <w:bottom w:val="single" w:sz="4" w:space="0" w:color="auto"/>
              <w:right w:val="single" w:sz="4" w:space="0" w:color="auto"/>
            </w:tcBorders>
            <w:vAlign w:val="center"/>
          </w:tcPr>
          <w:p w:rsidR="00460ED0" w:rsidRDefault="00A7485D">
            <w:pPr>
              <w:tabs>
                <w:tab w:val="left" w:pos="3375"/>
              </w:tabs>
              <w:spacing w:line="480" w:lineRule="exact"/>
              <w:jc w:val="center"/>
              <w:rPr>
                <w:rFonts w:ascii="Times New Roman" w:eastAsia="仿宋_GB2312" w:hAnsi="Times New Roman" w:cs="Times New Roman"/>
                <w:sz w:val="24"/>
              </w:rPr>
            </w:pPr>
            <w:r>
              <w:rPr>
                <w:rFonts w:ascii="Times New Roman" w:eastAsia="仿宋_GB2312" w:hAnsi="Times New Roman" w:cs="Times New Roman"/>
                <w:sz w:val="24"/>
              </w:rPr>
              <w:t>…</w:t>
            </w:r>
          </w:p>
        </w:tc>
        <w:tc>
          <w:tcPr>
            <w:tcW w:w="2859" w:type="dxa"/>
            <w:tcBorders>
              <w:top w:val="single" w:sz="4" w:space="0" w:color="auto"/>
              <w:left w:val="single" w:sz="4" w:space="0" w:color="auto"/>
              <w:bottom w:val="single" w:sz="4" w:space="0" w:color="auto"/>
              <w:right w:val="single" w:sz="4" w:space="0" w:color="auto"/>
            </w:tcBorders>
            <w:vAlign w:val="center"/>
          </w:tcPr>
          <w:p w:rsidR="00460ED0" w:rsidRDefault="00A7485D">
            <w:pPr>
              <w:jc w:val="center"/>
              <w:rPr>
                <w:rFonts w:ascii="Times New Roman" w:hAnsi="Times New Roman" w:cs="Times New Roman"/>
              </w:rPr>
            </w:pPr>
            <w:r>
              <w:rPr>
                <w:rFonts w:ascii="Times New Roman" w:eastAsia="仿宋_GB2312" w:hAnsi="Times New Roman" w:cs="Times New Roman"/>
                <w:sz w:val="24"/>
              </w:rPr>
              <w:t>…</w:t>
            </w:r>
          </w:p>
        </w:tc>
        <w:tc>
          <w:tcPr>
            <w:tcW w:w="1433" w:type="dxa"/>
            <w:tcBorders>
              <w:top w:val="single" w:sz="4" w:space="0" w:color="auto"/>
              <w:left w:val="single" w:sz="4" w:space="0" w:color="auto"/>
              <w:bottom w:val="single" w:sz="4" w:space="0" w:color="auto"/>
              <w:right w:val="single" w:sz="4" w:space="0" w:color="auto"/>
            </w:tcBorders>
            <w:vAlign w:val="center"/>
          </w:tcPr>
          <w:p w:rsidR="00460ED0" w:rsidRDefault="00A7485D">
            <w:pPr>
              <w:tabs>
                <w:tab w:val="left" w:pos="3375"/>
              </w:tabs>
              <w:spacing w:line="480" w:lineRule="exact"/>
              <w:jc w:val="center"/>
              <w:rPr>
                <w:rFonts w:ascii="Times New Roman" w:eastAsia="仿宋_GB2312" w:hAnsi="Times New Roman" w:cs="Times New Roman"/>
                <w:sz w:val="24"/>
              </w:rPr>
            </w:pPr>
            <w:r>
              <w:rPr>
                <w:rFonts w:ascii="Times New Roman" w:eastAsia="仿宋_GB2312" w:hAnsi="Times New Roman" w:cs="Times New Roman"/>
                <w:sz w:val="24"/>
              </w:rPr>
              <w:t>…</w:t>
            </w:r>
          </w:p>
        </w:tc>
        <w:tc>
          <w:tcPr>
            <w:tcW w:w="1166" w:type="dxa"/>
            <w:tcBorders>
              <w:top w:val="single" w:sz="4" w:space="0" w:color="auto"/>
              <w:left w:val="single" w:sz="4" w:space="0" w:color="auto"/>
              <w:bottom w:val="single" w:sz="4" w:space="0" w:color="auto"/>
              <w:right w:val="single" w:sz="4" w:space="0" w:color="auto"/>
            </w:tcBorders>
            <w:vAlign w:val="center"/>
          </w:tcPr>
          <w:p w:rsidR="00460ED0" w:rsidRDefault="00A7485D">
            <w:pPr>
              <w:tabs>
                <w:tab w:val="left" w:pos="3375"/>
              </w:tabs>
              <w:spacing w:line="480" w:lineRule="exact"/>
              <w:jc w:val="center"/>
              <w:rPr>
                <w:rFonts w:ascii="Times New Roman" w:eastAsia="仿宋_GB2312" w:hAnsi="Times New Roman" w:cs="Times New Roman"/>
                <w:sz w:val="24"/>
              </w:rPr>
            </w:pPr>
            <w:r>
              <w:rPr>
                <w:rFonts w:ascii="Times New Roman" w:eastAsia="仿宋_GB2312" w:hAnsi="Times New Roman" w:cs="Times New Roman"/>
                <w:sz w:val="24"/>
              </w:rPr>
              <w:t>…</w:t>
            </w:r>
          </w:p>
        </w:tc>
        <w:tc>
          <w:tcPr>
            <w:tcW w:w="983" w:type="dxa"/>
            <w:vMerge/>
            <w:tcBorders>
              <w:left w:val="single" w:sz="4" w:space="0" w:color="auto"/>
              <w:bottom w:val="single" w:sz="4" w:space="0" w:color="auto"/>
              <w:right w:val="single" w:sz="4" w:space="0" w:color="auto"/>
            </w:tcBorders>
            <w:vAlign w:val="center"/>
          </w:tcPr>
          <w:p w:rsidR="00460ED0" w:rsidRDefault="00460ED0">
            <w:pPr>
              <w:jc w:val="center"/>
              <w:rPr>
                <w:rFonts w:ascii="Times New Roman" w:eastAsia="仿宋_GB2312" w:hAnsi="Times New Roman" w:cs="Times New Roman"/>
                <w:sz w:val="24"/>
                <w:szCs w:val="24"/>
              </w:rPr>
            </w:pPr>
          </w:p>
        </w:tc>
      </w:tr>
      <w:tr w:rsidR="00460ED0">
        <w:trPr>
          <w:trHeight w:val="900"/>
        </w:trPr>
        <w:tc>
          <w:tcPr>
            <w:tcW w:w="904" w:type="dxa"/>
            <w:vMerge/>
            <w:tcBorders>
              <w:left w:val="single" w:sz="4" w:space="0" w:color="auto"/>
              <w:right w:val="single" w:sz="4" w:space="0" w:color="auto"/>
            </w:tcBorders>
            <w:textDirection w:val="tbRlV"/>
            <w:vAlign w:val="center"/>
          </w:tcPr>
          <w:p w:rsidR="00460ED0" w:rsidRDefault="00460ED0">
            <w:pPr>
              <w:ind w:left="113" w:right="113"/>
              <w:jc w:val="center"/>
              <w:rPr>
                <w:rFonts w:ascii="Times New Roman" w:eastAsia="仿宋_GB2312" w:hAnsi="Times New Roman" w:cs="Times New Roman"/>
                <w:sz w:val="28"/>
                <w:szCs w:val="28"/>
              </w:rPr>
            </w:pPr>
          </w:p>
        </w:tc>
        <w:tc>
          <w:tcPr>
            <w:tcW w:w="1153" w:type="dxa"/>
            <w:tcBorders>
              <w:top w:val="single" w:sz="4" w:space="0" w:color="auto"/>
              <w:left w:val="single" w:sz="4" w:space="0" w:color="auto"/>
              <w:bottom w:val="single" w:sz="4" w:space="0" w:color="auto"/>
              <w:right w:val="single" w:sz="4" w:space="0" w:color="auto"/>
            </w:tcBorders>
            <w:vAlign w:val="center"/>
          </w:tcPr>
          <w:p w:rsidR="00460ED0" w:rsidRDefault="00460ED0">
            <w:pPr>
              <w:widowControl/>
              <w:jc w:val="center"/>
              <w:rPr>
                <w:rFonts w:ascii="Times New Roman" w:eastAsia="仿宋_GB2312" w:hAnsi="Times New Roman" w:cs="Times New Roman"/>
                <w:kern w:val="0"/>
                <w:sz w:val="28"/>
                <w:szCs w:val="28"/>
              </w:rPr>
            </w:pPr>
          </w:p>
        </w:tc>
        <w:tc>
          <w:tcPr>
            <w:tcW w:w="2859" w:type="dxa"/>
            <w:tcBorders>
              <w:top w:val="single" w:sz="4" w:space="0" w:color="auto"/>
              <w:left w:val="single" w:sz="4" w:space="0" w:color="auto"/>
              <w:bottom w:val="single" w:sz="4" w:space="0" w:color="auto"/>
              <w:right w:val="single" w:sz="4" w:space="0" w:color="auto"/>
            </w:tcBorders>
            <w:vAlign w:val="center"/>
          </w:tcPr>
          <w:p w:rsidR="00460ED0" w:rsidRDefault="00460ED0">
            <w:pPr>
              <w:ind w:leftChars="57" w:left="120" w:right="120"/>
              <w:rPr>
                <w:rFonts w:ascii="Times New Roman" w:eastAsia="仿宋_GB2312" w:hAnsi="Times New Roman" w:cs="Times New Roman"/>
                <w:kern w:val="0"/>
                <w:sz w:val="28"/>
                <w:szCs w:val="28"/>
              </w:rPr>
            </w:pPr>
          </w:p>
        </w:tc>
        <w:tc>
          <w:tcPr>
            <w:tcW w:w="1433" w:type="dxa"/>
            <w:tcBorders>
              <w:top w:val="single" w:sz="4" w:space="0" w:color="auto"/>
              <w:left w:val="single" w:sz="4" w:space="0" w:color="auto"/>
              <w:bottom w:val="single" w:sz="4" w:space="0" w:color="auto"/>
              <w:right w:val="single" w:sz="4" w:space="0" w:color="auto"/>
            </w:tcBorders>
            <w:vAlign w:val="center"/>
          </w:tcPr>
          <w:p w:rsidR="00460ED0" w:rsidRDefault="00460ED0">
            <w:pPr>
              <w:snapToGrid w:val="0"/>
              <w:spacing w:line="320" w:lineRule="exact"/>
              <w:jc w:val="center"/>
              <w:rPr>
                <w:rFonts w:ascii="Times New Roman" w:eastAsia="仿宋_GB2312" w:hAnsi="Times New Roman" w:cs="Times New Roman"/>
                <w:kern w:val="0"/>
                <w:sz w:val="28"/>
                <w:szCs w:val="28"/>
              </w:rPr>
            </w:pPr>
          </w:p>
        </w:tc>
        <w:tc>
          <w:tcPr>
            <w:tcW w:w="1166" w:type="dxa"/>
            <w:tcBorders>
              <w:top w:val="single" w:sz="4" w:space="0" w:color="auto"/>
              <w:left w:val="single" w:sz="4" w:space="0" w:color="auto"/>
              <w:bottom w:val="single" w:sz="4" w:space="0" w:color="auto"/>
              <w:right w:val="single" w:sz="4" w:space="0" w:color="auto"/>
            </w:tcBorders>
            <w:vAlign w:val="center"/>
          </w:tcPr>
          <w:p w:rsidR="00460ED0" w:rsidRDefault="00460ED0">
            <w:pPr>
              <w:widowControl/>
              <w:rPr>
                <w:rFonts w:ascii="Times New Roman" w:eastAsia="仿宋_GB2312" w:hAnsi="Times New Roman" w:cs="Times New Roman"/>
                <w:kern w:val="0"/>
                <w:sz w:val="28"/>
                <w:szCs w:val="28"/>
              </w:rPr>
            </w:pPr>
          </w:p>
        </w:tc>
        <w:tc>
          <w:tcPr>
            <w:tcW w:w="983" w:type="dxa"/>
            <w:vMerge w:val="restart"/>
            <w:tcBorders>
              <w:top w:val="single" w:sz="4" w:space="0" w:color="auto"/>
              <w:left w:val="single" w:sz="4" w:space="0" w:color="auto"/>
              <w:right w:val="single" w:sz="4" w:space="0" w:color="auto"/>
            </w:tcBorders>
            <w:vAlign w:val="center"/>
          </w:tcPr>
          <w:p w:rsidR="00460ED0" w:rsidRDefault="00A7485D">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监理单位</w:t>
            </w:r>
          </w:p>
        </w:tc>
      </w:tr>
      <w:tr w:rsidR="00460ED0">
        <w:trPr>
          <w:trHeight w:val="900"/>
        </w:trPr>
        <w:tc>
          <w:tcPr>
            <w:tcW w:w="904" w:type="dxa"/>
            <w:vMerge/>
            <w:tcBorders>
              <w:left w:val="single" w:sz="4" w:space="0" w:color="auto"/>
              <w:right w:val="single" w:sz="4" w:space="0" w:color="auto"/>
            </w:tcBorders>
            <w:textDirection w:val="tbRlV"/>
            <w:vAlign w:val="center"/>
          </w:tcPr>
          <w:p w:rsidR="00460ED0" w:rsidRDefault="00460ED0">
            <w:pPr>
              <w:ind w:left="113" w:right="113"/>
              <w:jc w:val="center"/>
              <w:rPr>
                <w:rFonts w:ascii="Times New Roman" w:eastAsia="仿宋_GB2312" w:hAnsi="Times New Roman" w:cs="Times New Roman"/>
                <w:sz w:val="28"/>
                <w:szCs w:val="28"/>
              </w:rPr>
            </w:pPr>
          </w:p>
        </w:tc>
        <w:tc>
          <w:tcPr>
            <w:tcW w:w="1153" w:type="dxa"/>
            <w:tcBorders>
              <w:top w:val="single" w:sz="4" w:space="0" w:color="auto"/>
              <w:left w:val="single" w:sz="4" w:space="0" w:color="auto"/>
              <w:bottom w:val="single" w:sz="4" w:space="0" w:color="auto"/>
              <w:right w:val="single" w:sz="4" w:space="0" w:color="auto"/>
            </w:tcBorders>
            <w:vAlign w:val="center"/>
          </w:tcPr>
          <w:p w:rsidR="00460ED0" w:rsidRDefault="00A7485D">
            <w:pPr>
              <w:tabs>
                <w:tab w:val="left" w:pos="3375"/>
              </w:tabs>
              <w:spacing w:line="480" w:lineRule="exact"/>
              <w:jc w:val="center"/>
              <w:rPr>
                <w:rFonts w:ascii="Times New Roman" w:eastAsia="仿宋_GB2312" w:hAnsi="Times New Roman" w:cs="Times New Roman"/>
                <w:sz w:val="24"/>
              </w:rPr>
            </w:pPr>
            <w:r>
              <w:rPr>
                <w:rFonts w:ascii="Times New Roman" w:eastAsia="仿宋_GB2312" w:hAnsi="Times New Roman" w:cs="Times New Roman"/>
                <w:sz w:val="24"/>
              </w:rPr>
              <w:t>…</w:t>
            </w:r>
          </w:p>
        </w:tc>
        <w:tc>
          <w:tcPr>
            <w:tcW w:w="2859" w:type="dxa"/>
            <w:tcBorders>
              <w:top w:val="single" w:sz="4" w:space="0" w:color="auto"/>
              <w:left w:val="single" w:sz="4" w:space="0" w:color="auto"/>
              <w:bottom w:val="single" w:sz="4" w:space="0" w:color="auto"/>
              <w:right w:val="single" w:sz="4" w:space="0" w:color="auto"/>
            </w:tcBorders>
            <w:vAlign w:val="center"/>
          </w:tcPr>
          <w:p w:rsidR="00460ED0" w:rsidRDefault="00A7485D">
            <w:pPr>
              <w:jc w:val="center"/>
              <w:rPr>
                <w:rFonts w:ascii="Times New Roman" w:hAnsi="Times New Roman" w:cs="Times New Roman"/>
              </w:rPr>
            </w:pPr>
            <w:r>
              <w:rPr>
                <w:rFonts w:ascii="Times New Roman" w:eastAsia="仿宋_GB2312" w:hAnsi="Times New Roman" w:cs="Times New Roman"/>
                <w:sz w:val="24"/>
              </w:rPr>
              <w:t>…</w:t>
            </w:r>
          </w:p>
        </w:tc>
        <w:tc>
          <w:tcPr>
            <w:tcW w:w="1433" w:type="dxa"/>
            <w:tcBorders>
              <w:top w:val="single" w:sz="4" w:space="0" w:color="auto"/>
              <w:left w:val="single" w:sz="4" w:space="0" w:color="auto"/>
              <w:bottom w:val="single" w:sz="4" w:space="0" w:color="auto"/>
              <w:right w:val="single" w:sz="4" w:space="0" w:color="auto"/>
            </w:tcBorders>
            <w:vAlign w:val="center"/>
          </w:tcPr>
          <w:p w:rsidR="00460ED0" w:rsidRDefault="00A7485D">
            <w:pPr>
              <w:tabs>
                <w:tab w:val="left" w:pos="3375"/>
              </w:tabs>
              <w:spacing w:line="480" w:lineRule="exact"/>
              <w:jc w:val="center"/>
              <w:rPr>
                <w:rFonts w:ascii="Times New Roman" w:eastAsia="仿宋_GB2312" w:hAnsi="Times New Roman" w:cs="Times New Roman"/>
                <w:sz w:val="24"/>
              </w:rPr>
            </w:pPr>
            <w:r>
              <w:rPr>
                <w:rFonts w:ascii="Times New Roman" w:eastAsia="仿宋_GB2312" w:hAnsi="Times New Roman" w:cs="Times New Roman"/>
                <w:sz w:val="24"/>
              </w:rPr>
              <w:t>…</w:t>
            </w:r>
          </w:p>
        </w:tc>
        <w:tc>
          <w:tcPr>
            <w:tcW w:w="1166" w:type="dxa"/>
            <w:tcBorders>
              <w:top w:val="single" w:sz="4" w:space="0" w:color="auto"/>
              <w:left w:val="single" w:sz="4" w:space="0" w:color="auto"/>
              <w:bottom w:val="single" w:sz="4" w:space="0" w:color="auto"/>
              <w:right w:val="single" w:sz="4" w:space="0" w:color="auto"/>
            </w:tcBorders>
            <w:vAlign w:val="center"/>
          </w:tcPr>
          <w:p w:rsidR="00460ED0" w:rsidRDefault="00A7485D">
            <w:pPr>
              <w:tabs>
                <w:tab w:val="left" w:pos="3375"/>
              </w:tabs>
              <w:spacing w:line="480" w:lineRule="exact"/>
              <w:jc w:val="center"/>
              <w:rPr>
                <w:rFonts w:ascii="Times New Roman" w:eastAsia="仿宋_GB2312" w:hAnsi="Times New Roman" w:cs="Times New Roman"/>
                <w:sz w:val="24"/>
              </w:rPr>
            </w:pPr>
            <w:r>
              <w:rPr>
                <w:rFonts w:ascii="Times New Roman" w:eastAsia="仿宋_GB2312" w:hAnsi="Times New Roman" w:cs="Times New Roman"/>
                <w:sz w:val="24"/>
              </w:rPr>
              <w:t>…</w:t>
            </w:r>
          </w:p>
        </w:tc>
        <w:tc>
          <w:tcPr>
            <w:tcW w:w="983" w:type="dxa"/>
            <w:vMerge/>
            <w:tcBorders>
              <w:left w:val="single" w:sz="4" w:space="0" w:color="auto"/>
              <w:bottom w:val="single" w:sz="4" w:space="0" w:color="auto"/>
              <w:right w:val="single" w:sz="4" w:space="0" w:color="auto"/>
            </w:tcBorders>
            <w:vAlign w:val="center"/>
          </w:tcPr>
          <w:p w:rsidR="00460ED0" w:rsidRDefault="00460ED0">
            <w:pPr>
              <w:jc w:val="center"/>
              <w:rPr>
                <w:rFonts w:ascii="Times New Roman" w:eastAsia="仿宋_GB2312" w:hAnsi="Times New Roman" w:cs="Times New Roman"/>
                <w:sz w:val="24"/>
                <w:szCs w:val="24"/>
              </w:rPr>
            </w:pPr>
          </w:p>
        </w:tc>
      </w:tr>
      <w:tr w:rsidR="00460ED0">
        <w:trPr>
          <w:trHeight w:val="900"/>
        </w:trPr>
        <w:tc>
          <w:tcPr>
            <w:tcW w:w="904" w:type="dxa"/>
            <w:vMerge/>
            <w:tcBorders>
              <w:left w:val="single" w:sz="4" w:space="0" w:color="auto"/>
              <w:right w:val="single" w:sz="4" w:space="0" w:color="auto"/>
            </w:tcBorders>
            <w:textDirection w:val="tbRlV"/>
            <w:vAlign w:val="center"/>
          </w:tcPr>
          <w:p w:rsidR="00460ED0" w:rsidRDefault="00460ED0">
            <w:pPr>
              <w:ind w:left="113" w:right="113"/>
              <w:jc w:val="center"/>
              <w:rPr>
                <w:rFonts w:ascii="Times New Roman" w:eastAsia="仿宋_GB2312" w:hAnsi="Times New Roman" w:cs="Times New Roman"/>
                <w:sz w:val="28"/>
                <w:szCs w:val="28"/>
              </w:rPr>
            </w:pPr>
          </w:p>
        </w:tc>
        <w:tc>
          <w:tcPr>
            <w:tcW w:w="1153" w:type="dxa"/>
            <w:tcBorders>
              <w:top w:val="single" w:sz="4" w:space="0" w:color="auto"/>
              <w:left w:val="single" w:sz="4" w:space="0" w:color="auto"/>
              <w:bottom w:val="single" w:sz="4" w:space="0" w:color="auto"/>
              <w:right w:val="single" w:sz="4" w:space="0" w:color="auto"/>
            </w:tcBorders>
            <w:vAlign w:val="center"/>
          </w:tcPr>
          <w:p w:rsidR="00460ED0" w:rsidRDefault="00460ED0">
            <w:pPr>
              <w:widowControl/>
              <w:jc w:val="center"/>
              <w:rPr>
                <w:rFonts w:ascii="Times New Roman" w:eastAsia="仿宋_GB2312" w:hAnsi="Times New Roman" w:cs="Times New Roman"/>
                <w:kern w:val="0"/>
                <w:sz w:val="28"/>
                <w:szCs w:val="28"/>
              </w:rPr>
            </w:pPr>
          </w:p>
        </w:tc>
        <w:tc>
          <w:tcPr>
            <w:tcW w:w="2859" w:type="dxa"/>
            <w:tcBorders>
              <w:top w:val="single" w:sz="4" w:space="0" w:color="auto"/>
              <w:left w:val="single" w:sz="4" w:space="0" w:color="auto"/>
              <w:bottom w:val="single" w:sz="4" w:space="0" w:color="auto"/>
              <w:right w:val="single" w:sz="4" w:space="0" w:color="auto"/>
            </w:tcBorders>
            <w:vAlign w:val="center"/>
          </w:tcPr>
          <w:p w:rsidR="00460ED0" w:rsidRDefault="00460ED0">
            <w:pPr>
              <w:ind w:leftChars="57" w:left="120" w:right="120"/>
              <w:rPr>
                <w:rFonts w:ascii="Times New Roman" w:eastAsia="仿宋_GB2312" w:hAnsi="Times New Roman" w:cs="Times New Roman"/>
                <w:sz w:val="28"/>
                <w:szCs w:val="28"/>
              </w:rPr>
            </w:pPr>
          </w:p>
        </w:tc>
        <w:tc>
          <w:tcPr>
            <w:tcW w:w="1433" w:type="dxa"/>
            <w:tcBorders>
              <w:top w:val="single" w:sz="4" w:space="0" w:color="auto"/>
              <w:left w:val="single" w:sz="4" w:space="0" w:color="auto"/>
              <w:bottom w:val="single" w:sz="4" w:space="0" w:color="auto"/>
              <w:right w:val="single" w:sz="4" w:space="0" w:color="auto"/>
            </w:tcBorders>
            <w:vAlign w:val="center"/>
          </w:tcPr>
          <w:p w:rsidR="00460ED0" w:rsidRDefault="00460ED0">
            <w:pPr>
              <w:jc w:val="center"/>
              <w:rPr>
                <w:rFonts w:ascii="Times New Roman" w:eastAsia="仿宋_GB2312" w:hAnsi="Times New Roman" w:cs="Times New Roman"/>
                <w:kern w:val="0"/>
                <w:sz w:val="28"/>
                <w:szCs w:val="28"/>
              </w:rPr>
            </w:pPr>
          </w:p>
        </w:tc>
        <w:tc>
          <w:tcPr>
            <w:tcW w:w="1166" w:type="dxa"/>
            <w:tcBorders>
              <w:top w:val="single" w:sz="4" w:space="0" w:color="auto"/>
              <w:left w:val="single" w:sz="4" w:space="0" w:color="auto"/>
              <w:bottom w:val="single" w:sz="4" w:space="0" w:color="auto"/>
              <w:right w:val="single" w:sz="4" w:space="0" w:color="auto"/>
            </w:tcBorders>
            <w:vAlign w:val="center"/>
          </w:tcPr>
          <w:p w:rsidR="00460ED0" w:rsidRDefault="00460ED0">
            <w:pPr>
              <w:widowControl/>
              <w:rPr>
                <w:rFonts w:ascii="Times New Roman" w:eastAsia="仿宋_GB2312" w:hAnsi="Times New Roman" w:cs="Times New Roman"/>
                <w:kern w:val="0"/>
                <w:sz w:val="28"/>
                <w:szCs w:val="28"/>
              </w:rPr>
            </w:pPr>
          </w:p>
        </w:tc>
        <w:tc>
          <w:tcPr>
            <w:tcW w:w="983" w:type="dxa"/>
            <w:vMerge w:val="restart"/>
            <w:tcBorders>
              <w:top w:val="single" w:sz="4" w:space="0" w:color="auto"/>
              <w:left w:val="single" w:sz="4" w:space="0" w:color="auto"/>
              <w:right w:val="single" w:sz="4" w:space="0" w:color="auto"/>
            </w:tcBorders>
            <w:vAlign w:val="center"/>
          </w:tcPr>
          <w:p w:rsidR="00460ED0" w:rsidRDefault="00A7485D">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水土保持方案编制单位</w:t>
            </w:r>
          </w:p>
        </w:tc>
      </w:tr>
      <w:tr w:rsidR="00460ED0">
        <w:trPr>
          <w:trHeight w:val="900"/>
        </w:trPr>
        <w:tc>
          <w:tcPr>
            <w:tcW w:w="904" w:type="dxa"/>
            <w:vMerge/>
            <w:tcBorders>
              <w:left w:val="single" w:sz="4" w:space="0" w:color="auto"/>
              <w:right w:val="single" w:sz="4" w:space="0" w:color="auto"/>
            </w:tcBorders>
            <w:textDirection w:val="tbRlV"/>
            <w:vAlign w:val="center"/>
          </w:tcPr>
          <w:p w:rsidR="00460ED0" w:rsidRDefault="00460ED0">
            <w:pPr>
              <w:ind w:left="113" w:right="113"/>
              <w:jc w:val="center"/>
              <w:rPr>
                <w:rFonts w:ascii="Times New Roman" w:eastAsia="仿宋_GB2312" w:hAnsi="Times New Roman" w:cs="Times New Roman"/>
                <w:sz w:val="28"/>
                <w:szCs w:val="28"/>
              </w:rPr>
            </w:pPr>
          </w:p>
        </w:tc>
        <w:tc>
          <w:tcPr>
            <w:tcW w:w="1153" w:type="dxa"/>
            <w:tcBorders>
              <w:top w:val="single" w:sz="4" w:space="0" w:color="auto"/>
              <w:left w:val="single" w:sz="4" w:space="0" w:color="auto"/>
              <w:bottom w:val="single" w:sz="4" w:space="0" w:color="auto"/>
              <w:right w:val="single" w:sz="4" w:space="0" w:color="auto"/>
            </w:tcBorders>
            <w:vAlign w:val="center"/>
          </w:tcPr>
          <w:p w:rsidR="00460ED0" w:rsidRDefault="00A7485D">
            <w:pPr>
              <w:tabs>
                <w:tab w:val="left" w:pos="3375"/>
              </w:tabs>
              <w:spacing w:line="480" w:lineRule="exact"/>
              <w:jc w:val="center"/>
              <w:rPr>
                <w:rFonts w:ascii="Times New Roman" w:eastAsia="仿宋_GB2312" w:hAnsi="Times New Roman" w:cs="Times New Roman"/>
                <w:sz w:val="24"/>
              </w:rPr>
            </w:pPr>
            <w:r>
              <w:rPr>
                <w:rFonts w:ascii="Times New Roman" w:eastAsia="仿宋_GB2312" w:hAnsi="Times New Roman" w:cs="Times New Roman"/>
                <w:sz w:val="24"/>
              </w:rPr>
              <w:t>…</w:t>
            </w:r>
          </w:p>
        </w:tc>
        <w:tc>
          <w:tcPr>
            <w:tcW w:w="2859" w:type="dxa"/>
            <w:tcBorders>
              <w:top w:val="single" w:sz="4" w:space="0" w:color="auto"/>
              <w:left w:val="single" w:sz="4" w:space="0" w:color="auto"/>
              <w:bottom w:val="single" w:sz="4" w:space="0" w:color="auto"/>
              <w:right w:val="single" w:sz="4" w:space="0" w:color="auto"/>
            </w:tcBorders>
            <w:vAlign w:val="center"/>
          </w:tcPr>
          <w:p w:rsidR="00460ED0" w:rsidRDefault="00A7485D">
            <w:pPr>
              <w:jc w:val="center"/>
              <w:rPr>
                <w:rFonts w:ascii="Times New Roman" w:hAnsi="Times New Roman" w:cs="Times New Roman"/>
              </w:rPr>
            </w:pPr>
            <w:r>
              <w:rPr>
                <w:rFonts w:ascii="Times New Roman" w:eastAsia="仿宋_GB2312" w:hAnsi="Times New Roman" w:cs="Times New Roman"/>
                <w:sz w:val="24"/>
              </w:rPr>
              <w:t>…</w:t>
            </w:r>
          </w:p>
        </w:tc>
        <w:tc>
          <w:tcPr>
            <w:tcW w:w="1433" w:type="dxa"/>
            <w:tcBorders>
              <w:top w:val="single" w:sz="4" w:space="0" w:color="auto"/>
              <w:left w:val="single" w:sz="4" w:space="0" w:color="auto"/>
              <w:bottom w:val="single" w:sz="4" w:space="0" w:color="auto"/>
              <w:right w:val="single" w:sz="4" w:space="0" w:color="auto"/>
            </w:tcBorders>
            <w:vAlign w:val="center"/>
          </w:tcPr>
          <w:p w:rsidR="00460ED0" w:rsidRDefault="00A7485D">
            <w:pPr>
              <w:tabs>
                <w:tab w:val="left" w:pos="3375"/>
              </w:tabs>
              <w:spacing w:line="480" w:lineRule="exact"/>
              <w:jc w:val="center"/>
              <w:rPr>
                <w:rFonts w:ascii="Times New Roman" w:eastAsia="仿宋_GB2312" w:hAnsi="Times New Roman" w:cs="Times New Roman"/>
                <w:sz w:val="24"/>
              </w:rPr>
            </w:pPr>
            <w:r>
              <w:rPr>
                <w:rFonts w:ascii="Times New Roman" w:eastAsia="仿宋_GB2312" w:hAnsi="Times New Roman" w:cs="Times New Roman"/>
                <w:sz w:val="24"/>
              </w:rPr>
              <w:t>…</w:t>
            </w:r>
          </w:p>
        </w:tc>
        <w:tc>
          <w:tcPr>
            <w:tcW w:w="1166" w:type="dxa"/>
            <w:tcBorders>
              <w:top w:val="single" w:sz="4" w:space="0" w:color="auto"/>
              <w:left w:val="single" w:sz="4" w:space="0" w:color="auto"/>
              <w:bottom w:val="single" w:sz="4" w:space="0" w:color="auto"/>
              <w:right w:val="single" w:sz="4" w:space="0" w:color="auto"/>
            </w:tcBorders>
            <w:vAlign w:val="center"/>
          </w:tcPr>
          <w:p w:rsidR="00460ED0" w:rsidRDefault="00A7485D">
            <w:pPr>
              <w:tabs>
                <w:tab w:val="left" w:pos="3375"/>
              </w:tabs>
              <w:spacing w:line="480" w:lineRule="exact"/>
              <w:jc w:val="center"/>
              <w:rPr>
                <w:rFonts w:ascii="Times New Roman" w:eastAsia="仿宋_GB2312" w:hAnsi="Times New Roman" w:cs="Times New Roman"/>
                <w:sz w:val="24"/>
              </w:rPr>
            </w:pPr>
            <w:r>
              <w:rPr>
                <w:rFonts w:ascii="Times New Roman" w:eastAsia="仿宋_GB2312" w:hAnsi="Times New Roman" w:cs="Times New Roman"/>
                <w:sz w:val="24"/>
              </w:rPr>
              <w:t>…</w:t>
            </w:r>
          </w:p>
        </w:tc>
        <w:tc>
          <w:tcPr>
            <w:tcW w:w="983" w:type="dxa"/>
            <w:vMerge/>
            <w:tcBorders>
              <w:left w:val="single" w:sz="4" w:space="0" w:color="auto"/>
              <w:bottom w:val="single" w:sz="4" w:space="0" w:color="auto"/>
              <w:right w:val="single" w:sz="4" w:space="0" w:color="auto"/>
            </w:tcBorders>
            <w:vAlign w:val="center"/>
          </w:tcPr>
          <w:p w:rsidR="00460ED0" w:rsidRDefault="00460ED0">
            <w:pPr>
              <w:jc w:val="center"/>
              <w:rPr>
                <w:rFonts w:ascii="Times New Roman" w:eastAsia="仿宋_GB2312" w:hAnsi="Times New Roman" w:cs="Times New Roman"/>
                <w:sz w:val="24"/>
                <w:szCs w:val="24"/>
              </w:rPr>
            </w:pPr>
          </w:p>
        </w:tc>
      </w:tr>
      <w:tr w:rsidR="00460ED0">
        <w:trPr>
          <w:trHeight w:val="900"/>
        </w:trPr>
        <w:tc>
          <w:tcPr>
            <w:tcW w:w="904" w:type="dxa"/>
            <w:vMerge/>
            <w:tcBorders>
              <w:left w:val="single" w:sz="4" w:space="0" w:color="auto"/>
              <w:right w:val="single" w:sz="4" w:space="0" w:color="auto"/>
            </w:tcBorders>
            <w:textDirection w:val="tbRlV"/>
            <w:vAlign w:val="center"/>
          </w:tcPr>
          <w:p w:rsidR="00460ED0" w:rsidRDefault="00460ED0">
            <w:pPr>
              <w:ind w:left="113" w:right="113"/>
              <w:jc w:val="center"/>
              <w:rPr>
                <w:rFonts w:ascii="Times New Roman" w:eastAsia="仿宋_GB2312" w:hAnsi="Times New Roman" w:cs="Times New Roman"/>
                <w:sz w:val="28"/>
                <w:szCs w:val="28"/>
              </w:rPr>
            </w:pPr>
          </w:p>
        </w:tc>
        <w:tc>
          <w:tcPr>
            <w:tcW w:w="1153" w:type="dxa"/>
            <w:tcBorders>
              <w:top w:val="single" w:sz="4" w:space="0" w:color="auto"/>
              <w:left w:val="single" w:sz="4" w:space="0" w:color="auto"/>
              <w:bottom w:val="single" w:sz="4" w:space="0" w:color="auto"/>
              <w:right w:val="single" w:sz="4" w:space="0" w:color="auto"/>
            </w:tcBorders>
            <w:vAlign w:val="center"/>
          </w:tcPr>
          <w:p w:rsidR="00460ED0" w:rsidRDefault="00460ED0">
            <w:pPr>
              <w:widowControl/>
              <w:jc w:val="center"/>
              <w:rPr>
                <w:rFonts w:ascii="Times New Roman" w:eastAsia="仿宋_GB2312" w:hAnsi="Times New Roman" w:cs="Times New Roman"/>
                <w:sz w:val="24"/>
              </w:rPr>
            </w:pPr>
          </w:p>
        </w:tc>
        <w:tc>
          <w:tcPr>
            <w:tcW w:w="2859" w:type="dxa"/>
            <w:tcBorders>
              <w:top w:val="single" w:sz="4" w:space="0" w:color="auto"/>
              <w:left w:val="single" w:sz="4" w:space="0" w:color="auto"/>
              <w:bottom w:val="single" w:sz="4" w:space="0" w:color="auto"/>
              <w:right w:val="single" w:sz="4" w:space="0" w:color="auto"/>
            </w:tcBorders>
            <w:vAlign w:val="center"/>
          </w:tcPr>
          <w:p w:rsidR="00460ED0" w:rsidRDefault="00460ED0">
            <w:pPr>
              <w:ind w:leftChars="57" w:left="120" w:right="120"/>
              <w:rPr>
                <w:rFonts w:ascii="Times New Roman" w:eastAsia="仿宋_GB2312" w:hAnsi="Times New Roman" w:cs="Times New Roman"/>
                <w:sz w:val="28"/>
                <w:szCs w:val="28"/>
              </w:rPr>
            </w:pPr>
          </w:p>
        </w:tc>
        <w:tc>
          <w:tcPr>
            <w:tcW w:w="1433" w:type="dxa"/>
            <w:tcBorders>
              <w:top w:val="single" w:sz="4" w:space="0" w:color="auto"/>
              <w:left w:val="single" w:sz="4" w:space="0" w:color="auto"/>
              <w:bottom w:val="single" w:sz="4" w:space="0" w:color="auto"/>
              <w:right w:val="single" w:sz="4" w:space="0" w:color="auto"/>
            </w:tcBorders>
            <w:vAlign w:val="center"/>
          </w:tcPr>
          <w:p w:rsidR="00460ED0" w:rsidRDefault="00460ED0">
            <w:pPr>
              <w:jc w:val="center"/>
              <w:rPr>
                <w:rFonts w:ascii="Times New Roman" w:eastAsia="仿宋_GB2312" w:hAnsi="Times New Roman" w:cs="Times New Roman"/>
                <w:sz w:val="24"/>
              </w:rPr>
            </w:pPr>
          </w:p>
        </w:tc>
        <w:tc>
          <w:tcPr>
            <w:tcW w:w="1166" w:type="dxa"/>
            <w:tcBorders>
              <w:top w:val="single" w:sz="4" w:space="0" w:color="auto"/>
              <w:left w:val="single" w:sz="4" w:space="0" w:color="auto"/>
              <w:bottom w:val="single" w:sz="4" w:space="0" w:color="auto"/>
              <w:right w:val="single" w:sz="4" w:space="0" w:color="auto"/>
            </w:tcBorders>
            <w:vAlign w:val="center"/>
          </w:tcPr>
          <w:p w:rsidR="00460ED0" w:rsidRDefault="00460ED0">
            <w:pPr>
              <w:widowControl/>
              <w:rPr>
                <w:rFonts w:ascii="Times New Roman" w:eastAsia="仿宋_GB2312" w:hAnsi="Times New Roman" w:cs="Times New Roman"/>
                <w:kern w:val="0"/>
                <w:sz w:val="28"/>
                <w:szCs w:val="28"/>
              </w:rPr>
            </w:pPr>
          </w:p>
        </w:tc>
        <w:tc>
          <w:tcPr>
            <w:tcW w:w="983" w:type="dxa"/>
            <w:vMerge w:val="restart"/>
            <w:tcBorders>
              <w:top w:val="single" w:sz="4" w:space="0" w:color="auto"/>
              <w:left w:val="single" w:sz="4" w:space="0" w:color="auto"/>
              <w:right w:val="single" w:sz="4" w:space="0" w:color="auto"/>
            </w:tcBorders>
            <w:vAlign w:val="center"/>
          </w:tcPr>
          <w:p w:rsidR="00460ED0" w:rsidRDefault="00A7485D">
            <w:pPr>
              <w:jc w:val="center"/>
              <w:rPr>
                <w:rFonts w:ascii="Times New Roman" w:eastAsia="仿宋_GB2312" w:hAnsi="Times New Roman" w:cs="Times New Roman"/>
                <w:sz w:val="24"/>
                <w:szCs w:val="24"/>
              </w:rPr>
            </w:pPr>
            <w:r>
              <w:rPr>
                <w:rFonts w:ascii="Times New Roman" w:eastAsia="仿宋_GB2312" w:hAnsi="Times New Roman" w:cs="Times New Roman" w:hint="eastAsia"/>
                <w:sz w:val="24"/>
                <w:szCs w:val="24"/>
              </w:rPr>
              <w:t>施工单位</w:t>
            </w:r>
          </w:p>
        </w:tc>
      </w:tr>
      <w:tr w:rsidR="00460ED0">
        <w:trPr>
          <w:trHeight w:val="900"/>
        </w:trPr>
        <w:tc>
          <w:tcPr>
            <w:tcW w:w="904" w:type="dxa"/>
            <w:vMerge/>
            <w:tcBorders>
              <w:left w:val="single" w:sz="4" w:space="0" w:color="auto"/>
              <w:right w:val="single" w:sz="4" w:space="0" w:color="auto"/>
            </w:tcBorders>
            <w:textDirection w:val="tbRlV"/>
            <w:vAlign w:val="center"/>
          </w:tcPr>
          <w:p w:rsidR="00460ED0" w:rsidRDefault="00460ED0">
            <w:pPr>
              <w:ind w:left="113" w:right="113"/>
              <w:jc w:val="center"/>
              <w:rPr>
                <w:rFonts w:ascii="Times New Roman" w:eastAsia="仿宋_GB2312" w:hAnsi="Times New Roman" w:cs="Times New Roman"/>
                <w:sz w:val="28"/>
                <w:szCs w:val="28"/>
              </w:rPr>
            </w:pPr>
          </w:p>
        </w:tc>
        <w:tc>
          <w:tcPr>
            <w:tcW w:w="1153" w:type="dxa"/>
            <w:tcBorders>
              <w:top w:val="single" w:sz="4" w:space="0" w:color="auto"/>
              <w:left w:val="single" w:sz="4" w:space="0" w:color="auto"/>
              <w:bottom w:val="single" w:sz="4" w:space="0" w:color="auto"/>
              <w:right w:val="single" w:sz="4" w:space="0" w:color="auto"/>
            </w:tcBorders>
            <w:vAlign w:val="center"/>
          </w:tcPr>
          <w:p w:rsidR="00460ED0" w:rsidRDefault="00A7485D">
            <w:pPr>
              <w:tabs>
                <w:tab w:val="left" w:pos="3375"/>
              </w:tabs>
              <w:spacing w:line="480" w:lineRule="exact"/>
              <w:jc w:val="center"/>
              <w:rPr>
                <w:rFonts w:ascii="Times New Roman" w:eastAsia="仿宋_GB2312" w:hAnsi="Times New Roman" w:cs="Times New Roman"/>
                <w:sz w:val="24"/>
              </w:rPr>
            </w:pPr>
            <w:r>
              <w:rPr>
                <w:rFonts w:ascii="Times New Roman" w:eastAsia="仿宋_GB2312" w:hAnsi="Times New Roman" w:cs="Times New Roman"/>
                <w:sz w:val="24"/>
              </w:rPr>
              <w:t>…</w:t>
            </w:r>
          </w:p>
        </w:tc>
        <w:tc>
          <w:tcPr>
            <w:tcW w:w="2859" w:type="dxa"/>
            <w:tcBorders>
              <w:top w:val="single" w:sz="4" w:space="0" w:color="auto"/>
              <w:left w:val="single" w:sz="4" w:space="0" w:color="auto"/>
              <w:bottom w:val="single" w:sz="4" w:space="0" w:color="auto"/>
              <w:right w:val="single" w:sz="4" w:space="0" w:color="auto"/>
            </w:tcBorders>
            <w:vAlign w:val="center"/>
          </w:tcPr>
          <w:p w:rsidR="00460ED0" w:rsidRDefault="00A7485D">
            <w:pPr>
              <w:jc w:val="center"/>
              <w:rPr>
                <w:rFonts w:ascii="Times New Roman" w:hAnsi="Times New Roman" w:cs="Times New Roman"/>
              </w:rPr>
            </w:pPr>
            <w:r>
              <w:rPr>
                <w:rFonts w:ascii="Times New Roman" w:eastAsia="仿宋_GB2312" w:hAnsi="Times New Roman" w:cs="Times New Roman"/>
                <w:sz w:val="24"/>
              </w:rPr>
              <w:t>…</w:t>
            </w:r>
          </w:p>
        </w:tc>
        <w:tc>
          <w:tcPr>
            <w:tcW w:w="1433" w:type="dxa"/>
            <w:tcBorders>
              <w:top w:val="single" w:sz="4" w:space="0" w:color="auto"/>
              <w:left w:val="single" w:sz="4" w:space="0" w:color="auto"/>
              <w:bottom w:val="single" w:sz="4" w:space="0" w:color="auto"/>
              <w:right w:val="single" w:sz="4" w:space="0" w:color="auto"/>
            </w:tcBorders>
            <w:vAlign w:val="center"/>
          </w:tcPr>
          <w:p w:rsidR="00460ED0" w:rsidRDefault="00A7485D">
            <w:pPr>
              <w:tabs>
                <w:tab w:val="left" w:pos="3375"/>
              </w:tabs>
              <w:spacing w:line="480" w:lineRule="exact"/>
              <w:jc w:val="center"/>
              <w:rPr>
                <w:rFonts w:ascii="Times New Roman" w:eastAsia="仿宋_GB2312" w:hAnsi="Times New Roman" w:cs="Times New Roman"/>
                <w:sz w:val="24"/>
              </w:rPr>
            </w:pPr>
            <w:r>
              <w:rPr>
                <w:rFonts w:ascii="Times New Roman" w:eastAsia="仿宋_GB2312" w:hAnsi="Times New Roman" w:cs="Times New Roman"/>
                <w:sz w:val="24"/>
              </w:rPr>
              <w:t>…</w:t>
            </w:r>
          </w:p>
        </w:tc>
        <w:tc>
          <w:tcPr>
            <w:tcW w:w="1166" w:type="dxa"/>
            <w:tcBorders>
              <w:top w:val="single" w:sz="4" w:space="0" w:color="auto"/>
              <w:left w:val="single" w:sz="4" w:space="0" w:color="auto"/>
              <w:bottom w:val="single" w:sz="4" w:space="0" w:color="auto"/>
              <w:right w:val="single" w:sz="4" w:space="0" w:color="auto"/>
            </w:tcBorders>
            <w:vAlign w:val="center"/>
          </w:tcPr>
          <w:p w:rsidR="00460ED0" w:rsidRDefault="00A7485D">
            <w:pPr>
              <w:tabs>
                <w:tab w:val="left" w:pos="3375"/>
              </w:tabs>
              <w:spacing w:line="480" w:lineRule="exact"/>
              <w:jc w:val="center"/>
              <w:rPr>
                <w:rFonts w:ascii="Times New Roman" w:eastAsia="仿宋_GB2312" w:hAnsi="Times New Roman" w:cs="Times New Roman"/>
                <w:sz w:val="24"/>
              </w:rPr>
            </w:pPr>
            <w:r>
              <w:rPr>
                <w:rFonts w:ascii="Times New Roman" w:eastAsia="仿宋_GB2312" w:hAnsi="Times New Roman" w:cs="Times New Roman"/>
                <w:sz w:val="24"/>
              </w:rPr>
              <w:t>…</w:t>
            </w:r>
          </w:p>
        </w:tc>
        <w:tc>
          <w:tcPr>
            <w:tcW w:w="983" w:type="dxa"/>
            <w:vMerge/>
            <w:tcBorders>
              <w:left w:val="single" w:sz="4" w:space="0" w:color="auto"/>
              <w:right w:val="single" w:sz="4" w:space="0" w:color="auto"/>
            </w:tcBorders>
            <w:vAlign w:val="center"/>
          </w:tcPr>
          <w:p w:rsidR="00460ED0" w:rsidRDefault="00460ED0">
            <w:pPr>
              <w:jc w:val="center"/>
              <w:rPr>
                <w:rFonts w:ascii="Times New Roman" w:eastAsia="仿宋_GB2312" w:hAnsi="Times New Roman" w:cs="Times New Roman"/>
                <w:sz w:val="24"/>
                <w:szCs w:val="24"/>
              </w:rPr>
            </w:pPr>
          </w:p>
        </w:tc>
      </w:tr>
      <w:tr w:rsidR="00460ED0">
        <w:trPr>
          <w:trHeight w:val="909"/>
        </w:trPr>
        <w:tc>
          <w:tcPr>
            <w:tcW w:w="904" w:type="dxa"/>
            <w:vMerge/>
            <w:tcBorders>
              <w:left w:val="single" w:sz="4" w:space="0" w:color="auto"/>
              <w:right w:val="single" w:sz="4" w:space="0" w:color="auto"/>
            </w:tcBorders>
            <w:textDirection w:val="tbRlV"/>
            <w:vAlign w:val="center"/>
          </w:tcPr>
          <w:p w:rsidR="00460ED0" w:rsidRDefault="00460ED0">
            <w:pPr>
              <w:ind w:left="113" w:right="113"/>
              <w:jc w:val="center"/>
              <w:rPr>
                <w:rFonts w:ascii="Times New Roman" w:eastAsia="仿宋_GB2312" w:hAnsi="Times New Roman" w:cs="Times New Roman"/>
                <w:sz w:val="28"/>
                <w:szCs w:val="28"/>
              </w:rPr>
            </w:pPr>
          </w:p>
        </w:tc>
        <w:tc>
          <w:tcPr>
            <w:tcW w:w="1153" w:type="dxa"/>
            <w:tcBorders>
              <w:top w:val="single" w:sz="4" w:space="0" w:color="auto"/>
              <w:left w:val="single" w:sz="4" w:space="0" w:color="auto"/>
              <w:bottom w:val="single" w:sz="4" w:space="0" w:color="auto"/>
              <w:right w:val="single" w:sz="4" w:space="0" w:color="auto"/>
            </w:tcBorders>
            <w:vAlign w:val="center"/>
          </w:tcPr>
          <w:p w:rsidR="00460ED0" w:rsidRDefault="00A7485D">
            <w:pPr>
              <w:tabs>
                <w:tab w:val="left" w:pos="3375"/>
              </w:tabs>
              <w:spacing w:line="480" w:lineRule="exact"/>
              <w:jc w:val="center"/>
              <w:rPr>
                <w:rFonts w:ascii="Times New Roman" w:eastAsia="仿宋_GB2312" w:hAnsi="Times New Roman" w:cs="Times New Roman"/>
                <w:sz w:val="24"/>
              </w:rPr>
            </w:pPr>
            <w:r>
              <w:rPr>
                <w:rFonts w:ascii="Times New Roman" w:eastAsia="仿宋_GB2312" w:hAnsi="Times New Roman" w:cs="Times New Roman"/>
                <w:sz w:val="24"/>
              </w:rPr>
              <w:t>…</w:t>
            </w:r>
          </w:p>
        </w:tc>
        <w:tc>
          <w:tcPr>
            <w:tcW w:w="2859" w:type="dxa"/>
            <w:tcBorders>
              <w:top w:val="single" w:sz="4" w:space="0" w:color="auto"/>
              <w:left w:val="single" w:sz="4" w:space="0" w:color="auto"/>
              <w:bottom w:val="single" w:sz="4" w:space="0" w:color="auto"/>
              <w:right w:val="single" w:sz="4" w:space="0" w:color="auto"/>
            </w:tcBorders>
            <w:vAlign w:val="center"/>
          </w:tcPr>
          <w:p w:rsidR="00460ED0" w:rsidRDefault="00A7485D">
            <w:pPr>
              <w:jc w:val="center"/>
              <w:rPr>
                <w:rFonts w:ascii="Times New Roman" w:hAnsi="Times New Roman" w:cs="Times New Roman"/>
              </w:rPr>
            </w:pPr>
            <w:r>
              <w:rPr>
                <w:rFonts w:ascii="Times New Roman" w:eastAsia="仿宋_GB2312" w:hAnsi="Times New Roman" w:cs="Times New Roman"/>
                <w:sz w:val="24"/>
              </w:rPr>
              <w:t>…</w:t>
            </w:r>
          </w:p>
        </w:tc>
        <w:tc>
          <w:tcPr>
            <w:tcW w:w="1433" w:type="dxa"/>
            <w:tcBorders>
              <w:top w:val="single" w:sz="4" w:space="0" w:color="auto"/>
              <w:left w:val="single" w:sz="4" w:space="0" w:color="auto"/>
              <w:bottom w:val="single" w:sz="4" w:space="0" w:color="auto"/>
              <w:right w:val="single" w:sz="4" w:space="0" w:color="auto"/>
            </w:tcBorders>
            <w:vAlign w:val="center"/>
          </w:tcPr>
          <w:p w:rsidR="00460ED0" w:rsidRDefault="00A7485D">
            <w:pPr>
              <w:tabs>
                <w:tab w:val="left" w:pos="3375"/>
              </w:tabs>
              <w:spacing w:line="480" w:lineRule="exact"/>
              <w:jc w:val="center"/>
              <w:rPr>
                <w:rFonts w:ascii="Times New Roman" w:eastAsia="仿宋_GB2312" w:hAnsi="Times New Roman" w:cs="Times New Roman"/>
                <w:sz w:val="24"/>
              </w:rPr>
            </w:pPr>
            <w:r>
              <w:rPr>
                <w:rFonts w:ascii="Times New Roman" w:eastAsia="仿宋_GB2312" w:hAnsi="Times New Roman" w:cs="Times New Roman"/>
                <w:sz w:val="24"/>
              </w:rPr>
              <w:t>…</w:t>
            </w:r>
          </w:p>
        </w:tc>
        <w:tc>
          <w:tcPr>
            <w:tcW w:w="1166" w:type="dxa"/>
            <w:tcBorders>
              <w:top w:val="single" w:sz="4" w:space="0" w:color="auto"/>
              <w:left w:val="single" w:sz="4" w:space="0" w:color="auto"/>
              <w:bottom w:val="single" w:sz="4" w:space="0" w:color="auto"/>
              <w:right w:val="single" w:sz="4" w:space="0" w:color="auto"/>
            </w:tcBorders>
            <w:vAlign w:val="center"/>
          </w:tcPr>
          <w:p w:rsidR="00460ED0" w:rsidRDefault="00A7485D">
            <w:pPr>
              <w:tabs>
                <w:tab w:val="left" w:pos="3375"/>
              </w:tabs>
              <w:spacing w:line="480" w:lineRule="exact"/>
              <w:jc w:val="center"/>
              <w:rPr>
                <w:rFonts w:ascii="Times New Roman" w:eastAsia="仿宋_GB2312" w:hAnsi="Times New Roman" w:cs="Times New Roman"/>
                <w:sz w:val="24"/>
              </w:rPr>
            </w:pPr>
            <w:r>
              <w:rPr>
                <w:rFonts w:ascii="Times New Roman" w:eastAsia="仿宋_GB2312" w:hAnsi="Times New Roman" w:cs="Times New Roman"/>
                <w:sz w:val="24"/>
              </w:rPr>
              <w:t>…</w:t>
            </w:r>
          </w:p>
        </w:tc>
        <w:tc>
          <w:tcPr>
            <w:tcW w:w="983" w:type="dxa"/>
            <w:tcBorders>
              <w:left w:val="single" w:sz="4" w:space="0" w:color="auto"/>
              <w:bottom w:val="single" w:sz="4" w:space="0" w:color="auto"/>
              <w:right w:val="single" w:sz="4" w:space="0" w:color="auto"/>
            </w:tcBorders>
            <w:vAlign w:val="center"/>
          </w:tcPr>
          <w:p w:rsidR="00460ED0" w:rsidRDefault="00A7485D">
            <w:pPr>
              <w:jc w:val="center"/>
              <w:rPr>
                <w:rFonts w:ascii="Times New Roman" w:eastAsia="仿宋_GB2312" w:hAnsi="Times New Roman" w:cs="Times New Roman"/>
                <w:sz w:val="24"/>
                <w:szCs w:val="24"/>
              </w:rPr>
            </w:pPr>
            <w:r>
              <w:rPr>
                <w:rFonts w:ascii="Times New Roman" w:eastAsia="仿宋_GB2312" w:hAnsi="Times New Roman" w:cs="Times New Roman"/>
                <w:sz w:val="24"/>
              </w:rPr>
              <w:t>…</w:t>
            </w:r>
          </w:p>
        </w:tc>
      </w:tr>
    </w:tbl>
    <w:p w:rsidR="00460ED0" w:rsidRDefault="00460ED0">
      <w:pPr>
        <w:rPr>
          <w:rFonts w:ascii="Times New Roman" w:hAnsi="Times New Roman" w:cs="Times New Roman"/>
        </w:rPr>
      </w:pPr>
    </w:p>
    <w:sectPr w:rsidR="00460ED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7B34" w:rsidRDefault="00517B34">
      <w:r>
        <w:separator/>
      </w:r>
    </w:p>
  </w:endnote>
  <w:endnote w:type="continuationSeparator" w:id="0">
    <w:p w:rsidR="00517B34" w:rsidRDefault="00517B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方正仿宋_GBK">
    <w:altName w:val="微软雅黑"/>
    <w:panose1 w:val="03000509000000000000"/>
    <w:charset w:val="86"/>
    <w:family w:val="script"/>
    <w:pitch w:val="fixed"/>
    <w:sig w:usb0="00000001"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w:panose1 w:val="02010600030101010101"/>
    <w:charset w:val="86"/>
    <w:family w:val="auto"/>
    <w:pitch w:val="variable"/>
    <w:sig w:usb0="A00002BF" w:usb1="38CF7CFA" w:usb2="00000016" w:usb3="00000000" w:csb0="0004000F" w:csb1="00000000"/>
  </w:font>
  <w:font w:name="楷体_GB2312">
    <w:altName w:val="楷体"/>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Segoe UI Symbol">
    <w:panose1 w:val="020B0502040204020203"/>
    <w:charset w:val="00"/>
    <w:family w:val="swiss"/>
    <w:pitch w:val="variable"/>
    <w:sig w:usb0="800001E3" w:usb1="1200FFEF" w:usb2="0004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485D" w:rsidRDefault="00A7485D">
    <w:pPr>
      <w:pStyle w:val="a5"/>
      <w:jc w:val="center"/>
    </w:pPr>
  </w:p>
  <w:p w:rsidR="00A7485D" w:rsidRDefault="00A7485D">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3992333"/>
    </w:sdtPr>
    <w:sdtEndPr/>
    <w:sdtContent>
      <w:p w:rsidR="00A7485D" w:rsidRDefault="00A7485D">
        <w:pPr>
          <w:pStyle w:val="a5"/>
          <w:jc w:val="center"/>
        </w:pPr>
        <w:r>
          <w:fldChar w:fldCharType="begin"/>
        </w:r>
        <w:r>
          <w:instrText>PAGE   \* MERGEFORMAT</w:instrText>
        </w:r>
        <w:r>
          <w:fldChar w:fldCharType="separate"/>
        </w:r>
        <w:r w:rsidR="00364D1D" w:rsidRPr="00364D1D">
          <w:rPr>
            <w:noProof/>
            <w:lang w:val="zh-CN"/>
          </w:rPr>
          <w:t>5</w:t>
        </w:r>
        <w:r>
          <w:fldChar w:fldCharType="end"/>
        </w:r>
      </w:p>
    </w:sdtContent>
  </w:sdt>
  <w:p w:rsidR="00A7485D" w:rsidRDefault="00A7485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7B34" w:rsidRDefault="00517B34">
      <w:r>
        <w:separator/>
      </w:r>
    </w:p>
  </w:footnote>
  <w:footnote w:type="continuationSeparator" w:id="0">
    <w:p w:rsidR="00517B34" w:rsidRDefault="00517B34">
      <w:r>
        <w:continuationSeparator/>
      </w:r>
    </w:p>
  </w:footnote>
  <w:footnote w:id="1">
    <w:p w:rsidR="00A7485D" w:rsidRDefault="00A7485D">
      <w:pPr>
        <w:pStyle w:val="a8"/>
        <w:shd w:val="clear" w:color="auto" w:fill="FFFFFF"/>
        <w:spacing w:before="0" w:beforeAutospacing="0" w:after="0" w:afterAutospacing="0"/>
        <w:rPr>
          <w:color w:val="FF0000"/>
          <w:sz w:val="19"/>
          <w:szCs w:val="19"/>
          <w:shd w:val="clear" w:color="auto" w:fill="FFFFFF"/>
        </w:rPr>
      </w:pPr>
      <w:r w:rsidRPr="00A7485D">
        <w:rPr>
          <w:rFonts w:hint="eastAsia"/>
          <w:sz w:val="19"/>
          <w:szCs w:val="19"/>
          <w:shd w:val="clear" w:color="auto" w:fill="FFFFFF"/>
        </w:rPr>
        <w:footnoteRef/>
      </w:r>
      <w:r w:rsidRPr="00A7485D">
        <w:rPr>
          <w:rFonts w:hint="eastAsia"/>
          <w:sz w:val="19"/>
          <w:szCs w:val="19"/>
          <w:shd w:val="clear" w:color="auto" w:fill="FFFFFF"/>
        </w:rPr>
        <w:t xml:space="preserve"> 《生产建设项目水土保持方案管理办法》（中华人民共和国水利部令第53号）</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D53744D"/>
    <w:multiLevelType w:val="singleLevel"/>
    <w:tmpl w:val="5D53744D"/>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c0MmNhY2YyZjczNTY5N2YwNjUzYzk5MjNjNTE5Y2IifQ=="/>
  </w:docVars>
  <w:rsids>
    <w:rsidRoot w:val="00121412"/>
    <w:rsid w:val="00033D38"/>
    <w:rsid w:val="000360B7"/>
    <w:rsid w:val="00040518"/>
    <w:rsid w:val="000458E5"/>
    <w:rsid w:val="0005140C"/>
    <w:rsid w:val="00064248"/>
    <w:rsid w:val="000911A4"/>
    <w:rsid w:val="000A0299"/>
    <w:rsid w:val="000A24A0"/>
    <w:rsid w:val="000C1BF1"/>
    <w:rsid w:val="000C5A8D"/>
    <w:rsid w:val="000E4B09"/>
    <w:rsid w:val="00121412"/>
    <w:rsid w:val="001321A0"/>
    <w:rsid w:val="00172A2C"/>
    <w:rsid w:val="001744BC"/>
    <w:rsid w:val="00174A53"/>
    <w:rsid w:val="00174B44"/>
    <w:rsid w:val="00190DAD"/>
    <w:rsid w:val="0019792A"/>
    <w:rsid w:val="001A2ACE"/>
    <w:rsid w:val="001A41D0"/>
    <w:rsid w:val="001B1DAE"/>
    <w:rsid w:val="001B448F"/>
    <w:rsid w:val="00243ADC"/>
    <w:rsid w:val="00251B01"/>
    <w:rsid w:val="002536D7"/>
    <w:rsid w:val="00264A20"/>
    <w:rsid w:val="00277F9C"/>
    <w:rsid w:val="0028327B"/>
    <w:rsid w:val="002B5CB3"/>
    <w:rsid w:val="002C17F0"/>
    <w:rsid w:val="002C7DF3"/>
    <w:rsid w:val="002D0B49"/>
    <w:rsid w:val="002E7015"/>
    <w:rsid w:val="002E7637"/>
    <w:rsid w:val="003109B2"/>
    <w:rsid w:val="003333D3"/>
    <w:rsid w:val="00345BC5"/>
    <w:rsid w:val="00355B0F"/>
    <w:rsid w:val="0035652D"/>
    <w:rsid w:val="00364D1D"/>
    <w:rsid w:val="00371CC3"/>
    <w:rsid w:val="003A4F45"/>
    <w:rsid w:val="003A7BBC"/>
    <w:rsid w:val="003B34FD"/>
    <w:rsid w:val="003C2814"/>
    <w:rsid w:val="003D085F"/>
    <w:rsid w:val="003D146A"/>
    <w:rsid w:val="003E33A5"/>
    <w:rsid w:val="003E4584"/>
    <w:rsid w:val="003F1F8E"/>
    <w:rsid w:val="004119BB"/>
    <w:rsid w:val="00420CC5"/>
    <w:rsid w:val="00426901"/>
    <w:rsid w:val="00460ED0"/>
    <w:rsid w:val="00465F3B"/>
    <w:rsid w:val="0048079A"/>
    <w:rsid w:val="00503FAD"/>
    <w:rsid w:val="005147C6"/>
    <w:rsid w:val="00517B34"/>
    <w:rsid w:val="00521F82"/>
    <w:rsid w:val="00537E39"/>
    <w:rsid w:val="00552F98"/>
    <w:rsid w:val="005535CD"/>
    <w:rsid w:val="0056405D"/>
    <w:rsid w:val="00564404"/>
    <w:rsid w:val="00564F18"/>
    <w:rsid w:val="00582967"/>
    <w:rsid w:val="00582DFA"/>
    <w:rsid w:val="00591F19"/>
    <w:rsid w:val="005A2F83"/>
    <w:rsid w:val="005D696A"/>
    <w:rsid w:val="005E4E9C"/>
    <w:rsid w:val="005F7F6A"/>
    <w:rsid w:val="006210B4"/>
    <w:rsid w:val="006233C6"/>
    <w:rsid w:val="00624D48"/>
    <w:rsid w:val="00624F8A"/>
    <w:rsid w:val="00656DEA"/>
    <w:rsid w:val="006627DC"/>
    <w:rsid w:val="0067110E"/>
    <w:rsid w:val="00675BAF"/>
    <w:rsid w:val="00694794"/>
    <w:rsid w:val="006B09D8"/>
    <w:rsid w:val="006C128B"/>
    <w:rsid w:val="006C5513"/>
    <w:rsid w:val="00725A13"/>
    <w:rsid w:val="00730DF0"/>
    <w:rsid w:val="0075694F"/>
    <w:rsid w:val="00760ED7"/>
    <w:rsid w:val="00762F74"/>
    <w:rsid w:val="0076340B"/>
    <w:rsid w:val="007724F9"/>
    <w:rsid w:val="00774224"/>
    <w:rsid w:val="00784992"/>
    <w:rsid w:val="00791AF8"/>
    <w:rsid w:val="007A407B"/>
    <w:rsid w:val="007D0D27"/>
    <w:rsid w:val="008112F0"/>
    <w:rsid w:val="00816B75"/>
    <w:rsid w:val="00822274"/>
    <w:rsid w:val="00863663"/>
    <w:rsid w:val="008836ED"/>
    <w:rsid w:val="00894E69"/>
    <w:rsid w:val="008B38CE"/>
    <w:rsid w:val="008B3E36"/>
    <w:rsid w:val="008B66C9"/>
    <w:rsid w:val="008C378E"/>
    <w:rsid w:val="008D4147"/>
    <w:rsid w:val="00903977"/>
    <w:rsid w:val="0091219B"/>
    <w:rsid w:val="00912A6A"/>
    <w:rsid w:val="00917051"/>
    <w:rsid w:val="0091791A"/>
    <w:rsid w:val="00924999"/>
    <w:rsid w:val="00931AC1"/>
    <w:rsid w:val="009356F9"/>
    <w:rsid w:val="009417DC"/>
    <w:rsid w:val="00956E05"/>
    <w:rsid w:val="00961C0F"/>
    <w:rsid w:val="00964E2A"/>
    <w:rsid w:val="00965BA0"/>
    <w:rsid w:val="00976010"/>
    <w:rsid w:val="0098427C"/>
    <w:rsid w:val="009D06ED"/>
    <w:rsid w:val="009E4696"/>
    <w:rsid w:val="00A03029"/>
    <w:rsid w:val="00A065F6"/>
    <w:rsid w:val="00A12498"/>
    <w:rsid w:val="00A34E98"/>
    <w:rsid w:val="00A43AC5"/>
    <w:rsid w:val="00A61A7A"/>
    <w:rsid w:val="00A7485D"/>
    <w:rsid w:val="00A76F54"/>
    <w:rsid w:val="00AA030E"/>
    <w:rsid w:val="00AA163B"/>
    <w:rsid w:val="00AC083F"/>
    <w:rsid w:val="00AC12B1"/>
    <w:rsid w:val="00AC6700"/>
    <w:rsid w:val="00AE286D"/>
    <w:rsid w:val="00AF3B9B"/>
    <w:rsid w:val="00B3468E"/>
    <w:rsid w:val="00B37C91"/>
    <w:rsid w:val="00B600F9"/>
    <w:rsid w:val="00B9072C"/>
    <w:rsid w:val="00BA2716"/>
    <w:rsid w:val="00BB16B9"/>
    <w:rsid w:val="00BB7CED"/>
    <w:rsid w:val="00BC4411"/>
    <w:rsid w:val="00BE4BA2"/>
    <w:rsid w:val="00BE5DFA"/>
    <w:rsid w:val="00BF3A74"/>
    <w:rsid w:val="00C0217D"/>
    <w:rsid w:val="00C11E32"/>
    <w:rsid w:val="00C26FC1"/>
    <w:rsid w:val="00C35E68"/>
    <w:rsid w:val="00C51703"/>
    <w:rsid w:val="00C605F3"/>
    <w:rsid w:val="00C9060B"/>
    <w:rsid w:val="00CA4333"/>
    <w:rsid w:val="00CD01D8"/>
    <w:rsid w:val="00CE0F8A"/>
    <w:rsid w:val="00CF26A3"/>
    <w:rsid w:val="00D03073"/>
    <w:rsid w:val="00D13DD4"/>
    <w:rsid w:val="00D25CEE"/>
    <w:rsid w:val="00D6413A"/>
    <w:rsid w:val="00D704BE"/>
    <w:rsid w:val="00D93B16"/>
    <w:rsid w:val="00DB1161"/>
    <w:rsid w:val="00DB55D4"/>
    <w:rsid w:val="00DE0395"/>
    <w:rsid w:val="00DE476B"/>
    <w:rsid w:val="00DE764B"/>
    <w:rsid w:val="00DF0600"/>
    <w:rsid w:val="00E03064"/>
    <w:rsid w:val="00E078F0"/>
    <w:rsid w:val="00E21D9A"/>
    <w:rsid w:val="00E56490"/>
    <w:rsid w:val="00E8294A"/>
    <w:rsid w:val="00E93BC7"/>
    <w:rsid w:val="00E96E9F"/>
    <w:rsid w:val="00EB00F3"/>
    <w:rsid w:val="00EB3775"/>
    <w:rsid w:val="00EB5D10"/>
    <w:rsid w:val="00ED72CD"/>
    <w:rsid w:val="00EE0C8A"/>
    <w:rsid w:val="00EF0505"/>
    <w:rsid w:val="00EF2E9C"/>
    <w:rsid w:val="00EF5AF1"/>
    <w:rsid w:val="00F0252B"/>
    <w:rsid w:val="00F0388F"/>
    <w:rsid w:val="00F04268"/>
    <w:rsid w:val="00F046DC"/>
    <w:rsid w:val="00F249BC"/>
    <w:rsid w:val="00F4183F"/>
    <w:rsid w:val="00F515E6"/>
    <w:rsid w:val="00F830B3"/>
    <w:rsid w:val="00FA716B"/>
    <w:rsid w:val="00FA7E57"/>
    <w:rsid w:val="00FD671B"/>
    <w:rsid w:val="00FE05BC"/>
    <w:rsid w:val="00FE4CCC"/>
    <w:rsid w:val="00FE6194"/>
    <w:rsid w:val="0C9B48A5"/>
    <w:rsid w:val="0D591574"/>
    <w:rsid w:val="17873855"/>
    <w:rsid w:val="21632BB8"/>
    <w:rsid w:val="216C5CA2"/>
    <w:rsid w:val="240D09AC"/>
    <w:rsid w:val="262E686D"/>
    <w:rsid w:val="304D61CE"/>
    <w:rsid w:val="34F91758"/>
    <w:rsid w:val="464234D2"/>
    <w:rsid w:val="5B363630"/>
    <w:rsid w:val="5C164874"/>
    <w:rsid w:val="5E952248"/>
    <w:rsid w:val="6826690E"/>
    <w:rsid w:val="6BCB3C94"/>
    <w:rsid w:val="7BA52E17"/>
    <w:rsid w:val="7C1641CD"/>
    <w:rsid w:val="7D965A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FE1C977-909C-4F2B-9D53-6EA58F1EC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footnote text"/>
    <w:basedOn w:val="a"/>
    <w:link w:val="Char3"/>
    <w:uiPriority w:val="99"/>
    <w:semiHidden/>
    <w:unhideWhenUsed/>
    <w:qFormat/>
    <w:pPr>
      <w:snapToGrid w:val="0"/>
      <w:spacing w:line="360" w:lineRule="auto"/>
      <w:ind w:firstLineChars="200" w:firstLine="200"/>
      <w:jc w:val="left"/>
    </w:pPr>
    <w:rPr>
      <w:sz w:val="18"/>
      <w:szCs w:val="18"/>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9">
    <w:name w:val="annotation subject"/>
    <w:basedOn w:val="a3"/>
    <w:next w:val="a3"/>
    <w:link w:val="Char4"/>
    <w:uiPriority w:val="99"/>
    <w:semiHidden/>
    <w:unhideWhenUsed/>
    <w:qFormat/>
    <w:rPr>
      <w:b/>
      <w:bCs/>
    </w:rPr>
  </w:style>
  <w:style w:type="table" w:styleId="aa">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Hyperlink"/>
    <w:basedOn w:val="a0"/>
    <w:qFormat/>
    <w:rPr>
      <w:color w:val="0563C1" w:themeColor="hyperlink"/>
      <w:u w:val="single"/>
    </w:rPr>
  </w:style>
  <w:style w:type="character" w:styleId="ac">
    <w:name w:val="annotation reference"/>
    <w:basedOn w:val="a0"/>
    <w:unhideWhenUsed/>
    <w:qFormat/>
    <w:rPr>
      <w:sz w:val="21"/>
      <w:szCs w:val="21"/>
    </w:rPr>
  </w:style>
  <w:style w:type="character" w:styleId="ad">
    <w:name w:val="footnote reference"/>
    <w:basedOn w:val="a0"/>
    <w:uiPriority w:val="99"/>
    <w:unhideWhenUsed/>
    <w:qFormat/>
    <w:rPr>
      <w:rFonts w:ascii="Calibri" w:eastAsia="宋体" w:hAnsi="Calibri"/>
      <w:sz w:val="28"/>
      <w:vertAlign w:val="superscript"/>
    </w:rPr>
  </w:style>
  <w:style w:type="character" w:customStyle="1" w:styleId="1Char">
    <w:name w:val="标题 1 Char"/>
    <w:basedOn w:val="a0"/>
    <w:link w:val="1"/>
    <w:uiPriority w:val="9"/>
    <w:qFormat/>
    <w:rPr>
      <w:b/>
      <w:bCs/>
      <w:kern w:val="44"/>
      <w:sz w:val="44"/>
      <w:szCs w:val="44"/>
    </w:rPr>
  </w:style>
  <w:style w:type="character" w:customStyle="1" w:styleId="Char1">
    <w:name w:val="页脚 Char"/>
    <w:basedOn w:val="a0"/>
    <w:link w:val="a5"/>
    <w:uiPriority w:val="99"/>
    <w:qFormat/>
    <w:rPr>
      <w:sz w:val="18"/>
      <w:szCs w:val="18"/>
    </w:rPr>
  </w:style>
  <w:style w:type="paragraph" w:customStyle="1" w:styleId="ae">
    <w:name w:val="线型"/>
    <w:basedOn w:val="a"/>
    <w:qFormat/>
    <w:pPr>
      <w:autoSpaceDE w:val="0"/>
      <w:autoSpaceDN w:val="0"/>
      <w:adjustRightInd w:val="0"/>
      <w:ind w:right="357"/>
      <w:jc w:val="center"/>
    </w:pPr>
    <w:rPr>
      <w:rFonts w:ascii="Times New Roman" w:eastAsia="方正仿宋_GBK" w:hAnsi="Times New Roman" w:cs="Times New Roman"/>
      <w:snapToGrid w:val="0"/>
      <w:kern w:val="0"/>
      <w:szCs w:val="20"/>
    </w:rPr>
  </w:style>
  <w:style w:type="character" w:customStyle="1" w:styleId="Char2">
    <w:name w:val="页眉 Char"/>
    <w:basedOn w:val="a0"/>
    <w:link w:val="a6"/>
    <w:uiPriority w:val="99"/>
    <w:qFormat/>
    <w:rPr>
      <w:sz w:val="18"/>
      <w:szCs w:val="18"/>
    </w:rPr>
  </w:style>
  <w:style w:type="character" w:customStyle="1" w:styleId="font51">
    <w:name w:val="font51"/>
    <w:basedOn w:val="a0"/>
    <w:qFormat/>
    <w:rPr>
      <w:rFonts w:ascii="方正小标宋_GBK" w:eastAsia="方正小标宋_GBK" w:hAnsi="方正小标宋_GBK" w:cs="方正小标宋_GBK"/>
      <w:color w:val="000000"/>
      <w:sz w:val="36"/>
      <w:szCs w:val="36"/>
      <w:u w:val="none"/>
    </w:rPr>
  </w:style>
  <w:style w:type="character" w:customStyle="1" w:styleId="font61">
    <w:name w:val="font61"/>
    <w:basedOn w:val="a0"/>
    <w:qFormat/>
    <w:rPr>
      <w:rFonts w:ascii="黑体" w:eastAsia="黑体" w:hAnsi="宋体" w:cs="黑体"/>
      <w:color w:val="000000"/>
      <w:sz w:val="22"/>
      <w:szCs w:val="22"/>
      <w:u w:val="none"/>
    </w:rPr>
  </w:style>
  <w:style w:type="character" w:customStyle="1" w:styleId="font41">
    <w:name w:val="font41"/>
    <w:basedOn w:val="a0"/>
    <w:qFormat/>
    <w:rPr>
      <w:rFonts w:ascii="仿宋_GB2312" w:eastAsia="仿宋_GB2312" w:cs="仿宋_GB2312"/>
      <w:color w:val="000000"/>
      <w:sz w:val="20"/>
      <w:szCs w:val="20"/>
      <w:u w:val="none"/>
    </w:rPr>
  </w:style>
  <w:style w:type="character" w:customStyle="1" w:styleId="font11">
    <w:name w:val="font11"/>
    <w:basedOn w:val="a0"/>
    <w:qFormat/>
    <w:rPr>
      <w:rFonts w:ascii="Times New Roman" w:hAnsi="Times New Roman" w:cs="Times New Roman" w:hint="default"/>
      <w:color w:val="000000"/>
      <w:sz w:val="20"/>
      <w:szCs w:val="20"/>
      <w:u w:val="none"/>
    </w:rPr>
  </w:style>
  <w:style w:type="character" w:customStyle="1" w:styleId="Char">
    <w:name w:val="批注文字 Char"/>
    <w:basedOn w:val="a0"/>
    <w:link w:val="a3"/>
    <w:qFormat/>
  </w:style>
  <w:style w:type="character" w:customStyle="1" w:styleId="Char4">
    <w:name w:val="批注主题 Char"/>
    <w:basedOn w:val="Char"/>
    <w:link w:val="a9"/>
    <w:uiPriority w:val="99"/>
    <w:semiHidden/>
    <w:qFormat/>
    <w:rPr>
      <w:b/>
      <w:bCs/>
    </w:rPr>
  </w:style>
  <w:style w:type="character" w:customStyle="1" w:styleId="Char0">
    <w:name w:val="批注框文本 Char"/>
    <w:basedOn w:val="a0"/>
    <w:link w:val="a4"/>
    <w:uiPriority w:val="99"/>
    <w:semiHidden/>
    <w:qFormat/>
    <w:rPr>
      <w:sz w:val="18"/>
      <w:szCs w:val="18"/>
    </w:rPr>
  </w:style>
  <w:style w:type="character" w:customStyle="1" w:styleId="2Char">
    <w:name w:val="标题 2 Char"/>
    <w:basedOn w:val="a0"/>
    <w:link w:val="2"/>
    <w:uiPriority w:val="9"/>
    <w:qFormat/>
    <w:rPr>
      <w:rFonts w:asciiTheme="majorHAnsi" w:eastAsiaTheme="majorEastAsia" w:hAnsiTheme="majorHAnsi" w:cstheme="majorBidi"/>
      <w:b/>
      <w:bCs/>
      <w:sz w:val="32"/>
      <w:szCs w:val="32"/>
    </w:rPr>
  </w:style>
  <w:style w:type="character" w:customStyle="1" w:styleId="Char3">
    <w:name w:val="脚注文本 Char"/>
    <w:basedOn w:val="a0"/>
    <w:link w:val="a7"/>
    <w:uiPriority w:val="99"/>
    <w:semiHidden/>
    <w:qFormat/>
    <w:rPr>
      <w:sz w:val="18"/>
      <w:szCs w:val="18"/>
    </w:rPr>
  </w:style>
  <w:style w:type="paragraph" w:customStyle="1" w:styleId="10">
    <w:name w:val="修订1"/>
    <w:hidden/>
    <w:uiPriority w:val="99"/>
    <w:semiHidden/>
    <w:qFormat/>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222.190.248.34:8001/audit-qlk-web/epointqlk/businesshandle/material/javascrip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one.sipac.gov.cn/szgyyqwsdt/szyqzwdt/html/pages/index/index.htm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s://one.sipac.gov.cn/szgyyqwsdt/szyqzwdt/html/pages/index/index.html"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50DCEF-5FBB-43F8-A9A2-1EFF6CCED2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33</Pages>
  <Words>1893</Words>
  <Characters>10791</Characters>
  <Application>Microsoft Office Word</Application>
  <DocSecurity>0</DocSecurity>
  <Lines>89</Lines>
  <Paragraphs>25</Paragraphs>
  <ScaleCrop>false</ScaleCrop>
  <Company>微软中国</Company>
  <LinksUpToDate>false</LinksUpToDate>
  <CharactersWithSpaces>12659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规划建设委员会-成瑶</dc:creator>
  <cp:lastModifiedBy>水务管理中心-代磊</cp:lastModifiedBy>
  <cp:revision>4</cp:revision>
  <dcterms:created xsi:type="dcterms:W3CDTF">2025-09-16T01:44:00Z</dcterms:created>
  <dcterms:modified xsi:type="dcterms:W3CDTF">2025-09-16T06:30:00Z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7E1ADF37448C423B90701E9C197DF02E_13</vt:lpwstr>
  </property>
  <property fmtid="{D5CDD505-2E9C-101B-9397-08002B2CF9AE}" pid="4" name="KSOTemplateDocerSaveRecord">
    <vt:lpwstr>eyJoZGlkIjoiZDI5NGJiNWNhODBmYjY0OThkNWZiZWIwNDlhMDU4ZmIiLCJ1c2VySWQiOiI0NjU5NTg4NDkifQ==</vt:lpwstr>
  </property>
</Properties>
</file>